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ABB9D4A" w14:textId="52450E80" w:rsidR="0049613A" w:rsidRPr="0049613A" w:rsidRDefault="00320C68" w:rsidP="0049613A">
      <w:pPr>
        <w:ind w:left="60"/>
        <w:jc w:val="center"/>
        <w:rPr>
          <w:rFonts w:ascii="Times New Roman" w:eastAsia="Helvetica" w:hAnsi="Times New Roman" w:cs="Times New Roman"/>
          <w:b/>
          <w:color w:val="000000"/>
          <w:sz w:val="96"/>
          <w:szCs w:val="96"/>
        </w:rPr>
      </w:pPr>
      <w:bookmarkStart w:id="0" w:name="_Hlk191455804"/>
      <w:bookmarkEnd w:id="0"/>
      <w:r w:rsidRPr="00080A1C">
        <w:rPr>
          <w:noProof/>
          <w:color w:val="548DD4" w:themeColor="text2" w:themeTint="99"/>
          <w:sz w:val="36"/>
          <w:szCs w:val="36"/>
        </w:rPr>
        <w:drawing>
          <wp:anchor distT="0" distB="0" distL="114300" distR="114300" simplePos="0" relativeHeight="251658252" behindDoc="1" locked="0" layoutInCell="1" allowOverlap="1" wp14:anchorId="6C3C9003" wp14:editId="29116193">
            <wp:simplePos x="0" y="0"/>
            <wp:positionH relativeFrom="margin">
              <wp:posOffset>2707240</wp:posOffset>
            </wp:positionH>
            <wp:positionV relativeFrom="paragraph">
              <wp:posOffset>6421348</wp:posOffset>
            </wp:positionV>
            <wp:extent cx="1375747" cy="1253832"/>
            <wp:effectExtent l="0" t="0" r="0" b="3810"/>
            <wp:wrapTight wrapText="bothSides">
              <wp:wrapPolygon edited="0">
                <wp:start x="0" y="0"/>
                <wp:lineTo x="0" y="21337"/>
                <wp:lineTo x="21241" y="21337"/>
                <wp:lineTo x="21241" y="0"/>
                <wp:lineTo x="0" y="0"/>
              </wp:wrapPolygon>
            </wp:wrapTight>
            <wp:docPr id="1963008928" name="Picture 1963008928" descr="C:\Users\dbedoy\Desktop\Forms\Logo\Parent Child Inc logo color squa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bedoy\Desktop\Forms\Logo\Parent Child Inc logo color square.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375747" cy="1253832"/>
                    </a:xfrm>
                    <a:prstGeom prst="rect">
                      <a:avLst/>
                    </a:prstGeom>
                    <a:noFill/>
                    <a:ln>
                      <a:noFill/>
                    </a:ln>
                  </pic:spPr>
                </pic:pic>
              </a:graphicData>
            </a:graphic>
            <wp14:sizeRelH relativeFrom="page">
              <wp14:pctWidth>0</wp14:pctWidth>
            </wp14:sizeRelH>
            <wp14:sizeRelV relativeFrom="page">
              <wp14:pctHeight>0</wp14:pctHeight>
            </wp14:sizeRelV>
          </wp:anchor>
        </w:drawing>
      </w:r>
      <w:r w:rsidR="0049613A" w:rsidRPr="0049613A">
        <w:rPr>
          <w:rFonts w:ascii="Times New Roman" w:eastAsia="Helvetica" w:hAnsi="Times New Roman" w:cs="Times New Roman"/>
          <w:b/>
          <w:noProof/>
          <w:color w:val="000000"/>
          <w:sz w:val="96"/>
          <w:szCs w:val="96"/>
        </w:rPr>
        <w:drawing>
          <wp:inline distT="0" distB="0" distL="0" distR="0" wp14:anchorId="116B417A" wp14:editId="7EEA0DEE">
            <wp:extent cx="6743700" cy="9187154"/>
            <wp:effectExtent l="0" t="0" r="0" b="0"/>
            <wp:docPr id="789371318" name="Picture 9" descr="A book cover with cartoon children holding h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371318" name="Picture 9" descr="A book cover with cartoon children holding hands"/>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753316" cy="9200254"/>
                    </a:xfrm>
                    <a:prstGeom prst="rect">
                      <a:avLst/>
                    </a:prstGeom>
                    <a:noFill/>
                    <a:ln>
                      <a:noFill/>
                    </a:ln>
                  </pic:spPr>
                </pic:pic>
              </a:graphicData>
            </a:graphic>
          </wp:inline>
        </w:drawing>
      </w:r>
    </w:p>
    <w:p w14:paraId="14F75794" w14:textId="77777777" w:rsidR="005B0640" w:rsidRPr="00602EB2" w:rsidRDefault="005B0640" w:rsidP="005B0640">
      <w:pPr>
        <w:spacing w:after="0"/>
        <w:ind w:left="58"/>
        <w:jc w:val="center"/>
        <w:rPr>
          <w:rFonts w:ascii="Times New Roman" w:eastAsia="Times New Roman" w:hAnsi="Times New Roman" w:cs="Times New Roman"/>
          <w:b/>
          <w:bCs/>
          <w:color w:val="000000"/>
          <w:sz w:val="20"/>
          <w:szCs w:val="20"/>
        </w:rPr>
      </w:pPr>
    </w:p>
    <w:p w14:paraId="6FE77CD7" w14:textId="77777777" w:rsidR="005B0640" w:rsidRPr="00094CB0" w:rsidRDefault="005B0640" w:rsidP="005B0640">
      <w:pPr>
        <w:spacing w:after="0"/>
        <w:ind w:left="58"/>
        <w:jc w:val="center"/>
        <w:rPr>
          <w:rFonts w:ascii="Times New Roman" w:eastAsia="Times New Roman" w:hAnsi="Times New Roman" w:cs="Times New Roman"/>
          <w:b/>
          <w:bCs/>
          <w:i/>
          <w:color w:val="000000"/>
          <w:sz w:val="24"/>
          <w:szCs w:val="24"/>
        </w:rPr>
      </w:pPr>
      <w:r w:rsidRPr="00F35A59">
        <w:rPr>
          <w:rFonts w:ascii="Times New Roman" w:eastAsia="Times New Roman" w:hAnsi="Times New Roman" w:cs="Times New Roman"/>
          <w:b/>
          <w:bCs/>
          <w:color w:val="000000"/>
          <w:sz w:val="36"/>
          <w:szCs w:val="36"/>
        </w:rPr>
        <w:t>Table of Contents</w:t>
      </w:r>
    </w:p>
    <w:p w14:paraId="1EAD272A" w14:textId="77777777" w:rsidR="005B0640" w:rsidRPr="000D13F5" w:rsidRDefault="005B0640" w:rsidP="005B0640">
      <w:pPr>
        <w:spacing w:after="0"/>
        <w:ind w:left="58"/>
        <w:jc w:val="center"/>
        <w:rPr>
          <w:rFonts w:ascii="Times New Roman" w:eastAsia="Times New Roman" w:hAnsi="Times New Roman" w:cs="Times New Roman"/>
          <w:b/>
          <w:bCs/>
          <w:color w:val="000000"/>
          <w:sz w:val="24"/>
          <w:szCs w:val="24"/>
        </w:rPr>
      </w:pPr>
    </w:p>
    <w:tbl>
      <w:tblPr>
        <w:tblStyle w:val="TableGrid"/>
        <w:tblW w:w="9927" w:type="dxa"/>
        <w:tblInd w:w="58" w:type="dxa"/>
        <w:tblLook w:val="04A0" w:firstRow="1" w:lastRow="0" w:firstColumn="1" w:lastColumn="0" w:noHBand="0" w:noVBand="1"/>
      </w:tblPr>
      <w:tblGrid>
        <w:gridCol w:w="7767"/>
        <w:gridCol w:w="2160"/>
      </w:tblGrid>
      <w:tr w:rsidR="005B0640" w14:paraId="27A13E33" w14:textId="77777777" w:rsidTr="005B0640">
        <w:tc>
          <w:tcPr>
            <w:tcW w:w="7767" w:type="dxa"/>
          </w:tcPr>
          <w:p w14:paraId="73C42ED3" w14:textId="77777777" w:rsidR="005B0640" w:rsidRPr="000D13F5" w:rsidRDefault="005B0640" w:rsidP="005B0640">
            <w:pPr>
              <w:rPr>
                <w:rFonts w:ascii="Times New Roman" w:eastAsia="Times New Roman" w:hAnsi="Times New Roman" w:cs="Times New Roman"/>
                <w:iCs/>
                <w:color w:val="000000"/>
                <w:sz w:val="24"/>
                <w:szCs w:val="24"/>
              </w:rPr>
            </w:pPr>
            <w:r>
              <w:rPr>
                <w:rFonts w:ascii="Times New Roman" w:eastAsia="Times New Roman" w:hAnsi="Times New Roman" w:cs="Times New Roman"/>
                <w:iCs/>
                <w:color w:val="000000"/>
                <w:sz w:val="24"/>
                <w:szCs w:val="24"/>
              </w:rPr>
              <w:t>Message from the CEO</w:t>
            </w:r>
          </w:p>
        </w:tc>
        <w:tc>
          <w:tcPr>
            <w:tcW w:w="2160" w:type="dxa"/>
          </w:tcPr>
          <w:p w14:paraId="48455A2D" w14:textId="77777777" w:rsidR="005B0640" w:rsidRPr="000D13F5" w:rsidRDefault="005B0640" w:rsidP="005B0640">
            <w:pPr>
              <w:jc w:val="both"/>
              <w:rPr>
                <w:rFonts w:ascii="Times New Roman" w:eastAsia="Times New Roman" w:hAnsi="Times New Roman" w:cs="Times New Roman"/>
                <w:iCs/>
                <w:color w:val="000000"/>
                <w:sz w:val="24"/>
                <w:szCs w:val="24"/>
              </w:rPr>
            </w:pPr>
            <w:r>
              <w:rPr>
                <w:rFonts w:ascii="Times New Roman" w:eastAsia="Times New Roman" w:hAnsi="Times New Roman" w:cs="Times New Roman"/>
                <w:iCs/>
                <w:color w:val="000000"/>
                <w:sz w:val="24"/>
                <w:szCs w:val="24"/>
              </w:rPr>
              <w:t>Page 5</w:t>
            </w:r>
          </w:p>
        </w:tc>
      </w:tr>
      <w:tr w:rsidR="005B0640" w14:paraId="74270E2B" w14:textId="77777777" w:rsidTr="005B0640">
        <w:tc>
          <w:tcPr>
            <w:tcW w:w="7767" w:type="dxa"/>
          </w:tcPr>
          <w:p w14:paraId="6FDBF9CD" w14:textId="77777777" w:rsidR="005B0640" w:rsidRDefault="005B0640" w:rsidP="005B0640">
            <w:pPr>
              <w:rPr>
                <w:rFonts w:ascii="Times New Roman" w:eastAsia="Times New Roman" w:hAnsi="Times New Roman" w:cs="Times New Roman"/>
                <w:iCs/>
                <w:color w:val="000000"/>
                <w:sz w:val="24"/>
                <w:szCs w:val="24"/>
              </w:rPr>
            </w:pPr>
            <w:r>
              <w:rPr>
                <w:rFonts w:ascii="Times New Roman" w:eastAsia="Times New Roman" w:hAnsi="Times New Roman" w:cs="Times New Roman"/>
                <w:iCs/>
                <w:color w:val="000000"/>
                <w:sz w:val="24"/>
                <w:szCs w:val="24"/>
              </w:rPr>
              <w:t>Mission Statement</w:t>
            </w:r>
          </w:p>
        </w:tc>
        <w:tc>
          <w:tcPr>
            <w:tcW w:w="2160" w:type="dxa"/>
          </w:tcPr>
          <w:p w14:paraId="650B0E0E" w14:textId="77777777" w:rsidR="005B0640" w:rsidRDefault="005B0640" w:rsidP="005B0640">
            <w:pPr>
              <w:jc w:val="both"/>
              <w:rPr>
                <w:rFonts w:ascii="Times New Roman" w:eastAsia="Times New Roman" w:hAnsi="Times New Roman" w:cs="Times New Roman"/>
                <w:iCs/>
                <w:color w:val="000000"/>
                <w:sz w:val="24"/>
                <w:szCs w:val="24"/>
              </w:rPr>
            </w:pPr>
            <w:r>
              <w:rPr>
                <w:rFonts w:ascii="Times New Roman" w:eastAsia="Times New Roman" w:hAnsi="Times New Roman" w:cs="Times New Roman"/>
                <w:iCs/>
                <w:color w:val="000000"/>
                <w:sz w:val="24"/>
                <w:szCs w:val="24"/>
              </w:rPr>
              <w:t>Page 6</w:t>
            </w:r>
          </w:p>
        </w:tc>
      </w:tr>
      <w:tr w:rsidR="005B0640" w14:paraId="781E7E6B" w14:textId="77777777" w:rsidTr="005B0640">
        <w:tc>
          <w:tcPr>
            <w:tcW w:w="7767" w:type="dxa"/>
          </w:tcPr>
          <w:p w14:paraId="195774B8" w14:textId="77777777" w:rsidR="005B0640" w:rsidRDefault="005B0640" w:rsidP="005B0640">
            <w:pPr>
              <w:rPr>
                <w:rFonts w:ascii="Times New Roman" w:eastAsia="Times New Roman" w:hAnsi="Times New Roman" w:cs="Times New Roman"/>
                <w:iCs/>
                <w:color w:val="000000"/>
                <w:sz w:val="24"/>
                <w:szCs w:val="24"/>
              </w:rPr>
            </w:pPr>
            <w:r>
              <w:rPr>
                <w:rFonts w:ascii="Times New Roman" w:eastAsia="Times New Roman" w:hAnsi="Times New Roman" w:cs="Times New Roman"/>
                <w:iCs/>
                <w:color w:val="000000"/>
                <w:sz w:val="24"/>
                <w:szCs w:val="24"/>
              </w:rPr>
              <w:t>Vision Statement</w:t>
            </w:r>
          </w:p>
        </w:tc>
        <w:tc>
          <w:tcPr>
            <w:tcW w:w="2160" w:type="dxa"/>
          </w:tcPr>
          <w:p w14:paraId="4B257C4D" w14:textId="77777777" w:rsidR="005B0640" w:rsidRDefault="005B0640" w:rsidP="005B0640">
            <w:pPr>
              <w:jc w:val="both"/>
              <w:rPr>
                <w:rFonts w:ascii="Times New Roman" w:eastAsia="Times New Roman" w:hAnsi="Times New Roman" w:cs="Times New Roman"/>
                <w:iCs/>
                <w:color w:val="000000"/>
                <w:sz w:val="24"/>
                <w:szCs w:val="24"/>
              </w:rPr>
            </w:pPr>
            <w:r>
              <w:rPr>
                <w:rFonts w:ascii="Times New Roman" w:eastAsia="Times New Roman" w:hAnsi="Times New Roman" w:cs="Times New Roman"/>
                <w:iCs/>
                <w:color w:val="000000"/>
                <w:sz w:val="24"/>
                <w:szCs w:val="24"/>
              </w:rPr>
              <w:t>Page 6</w:t>
            </w:r>
          </w:p>
        </w:tc>
      </w:tr>
      <w:tr w:rsidR="005B0640" w14:paraId="61B3E212" w14:textId="77777777" w:rsidTr="005B0640">
        <w:tc>
          <w:tcPr>
            <w:tcW w:w="7767" w:type="dxa"/>
          </w:tcPr>
          <w:p w14:paraId="44E4D704" w14:textId="77777777" w:rsidR="005B0640" w:rsidRDefault="005B0640" w:rsidP="005B0640">
            <w:pPr>
              <w:rPr>
                <w:rFonts w:ascii="Times New Roman" w:eastAsia="Times New Roman" w:hAnsi="Times New Roman" w:cs="Times New Roman"/>
                <w:iCs/>
                <w:color w:val="000000"/>
                <w:sz w:val="24"/>
                <w:szCs w:val="24"/>
              </w:rPr>
            </w:pPr>
            <w:r>
              <w:rPr>
                <w:rFonts w:ascii="Times New Roman" w:eastAsia="Times New Roman" w:hAnsi="Times New Roman" w:cs="Times New Roman"/>
                <w:iCs/>
                <w:color w:val="000000"/>
                <w:sz w:val="24"/>
                <w:szCs w:val="24"/>
              </w:rPr>
              <w:t>Value Statement</w:t>
            </w:r>
          </w:p>
        </w:tc>
        <w:tc>
          <w:tcPr>
            <w:tcW w:w="2160" w:type="dxa"/>
          </w:tcPr>
          <w:p w14:paraId="1A198FF1" w14:textId="77777777" w:rsidR="005B0640" w:rsidRDefault="005B0640" w:rsidP="005B0640">
            <w:pPr>
              <w:jc w:val="both"/>
              <w:rPr>
                <w:rFonts w:ascii="Times New Roman" w:eastAsia="Times New Roman" w:hAnsi="Times New Roman" w:cs="Times New Roman"/>
                <w:iCs/>
                <w:color w:val="000000"/>
                <w:sz w:val="24"/>
                <w:szCs w:val="24"/>
              </w:rPr>
            </w:pPr>
            <w:r>
              <w:rPr>
                <w:rFonts w:ascii="Times New Roman" w:eastAsia="Times New Roman" w:hAnsi="Times New Roman" w:cs="Times New Roman"/>
                <w:iCs/>
                <w:color w:val="000000"/>
                <w:sz w:val="24"/>
                <w:szCs w:val="24"/>
              </w:rPr>
              <w:t>Page 6</w:t>
            </w:r>
          </w:p>
        </w:tc>
      </w:tr>
    </w:tbl>
    <w:p w14:paraId="4CF4BE5B" w14:textId="77777777" w:rsidR="005B0640" w:rsidRPr="000D13F5" w:rsidRDefault="005B0640" w:rsidP="005B0640">
      <w:pPr>
        <w:spacing w:after="0"/>
        <w:ind w:left="58"/>
        <w:jc w:val="center"/>
        <w:rPr>
          <w:rFonts w:ascii="Times New Roman" w:eastAsia="Times New Roman" w:hAnsi="Times New Roman" w:cs="Times New Roman"/>
          <w:b/>
          <w:bCs/>
          <w:color w:val="000000"/>
          <w:sz w:val="24"/>
          <w:szCs w:val="24"/>
        </w:rPr>
      </w:pPr>
    </w:p>
    <w:p w14:paraId="64377F86" w14:textId="77777777" w:rsidR="005B0640" w:rsidRPr="009D25EA" w:rsidRDefault="005B0640" w:rsidP="005B0640">
      <w:pPr>
        <w:spacing w:after="0" w:line="240" w:lineRule="auto"/>
        <w:ind w:left="720"/>
        <w:rPr>
          <w:rFonts w:ascii="Times New Roman" w:eastAsia="Times New Roman" w:hAnsi="Times New Roman" w:cs="Times New Roman"/>
          <w:sz w:val="18"/>
          <w:szCs w:val="18"/>
        </w:rPr>
      </w:pPr>
      <w:r>
        <w:rPr>
          <w:rFonts w:ascii="Times New Roman" w:eastAsia="Times New Roman" w:hAnsi="Times New Roman" w:cs="Times New Roman"/>
          <w:sz w:val="24"/>
          <w:szCs w:val="24"/>
        </w:rPr>
        <w:t xml:space="preserve">  </w:t>
      </w:r>
    </w:p>
    <w:p w14:paraId="4024290C" w14:textId="77777777" w:rsidR="005B0640" w:rsidRPr="00990B22" w:rsidRDefault="005B0640" w:rsidP="005B0640">
      <w:pPr>
        <w:spacing w:line="240" w:lineRule="auto"/>
        <w:ind w:left="90"/>
      </w:pPr>
      <w:r>
        <w:rPr>
          <w:rFonts w:ascii="Times New Roman" w:eastAsia="Times New Roman" w:hAnsi="Times New Roman" w:cs="Times New Roman"/>
          <w:b/>
          <w:bCs/>
          <w:sz w:val="28"/>
          <w:szCs w:val="28"/>
        </w:rPr>
        <w:t>I.  OVERVIEW OF PROGRAM</w:t>
      </w:r>
    </w:p>
    <w:tbl>
      <w:tblPr>
        <w:tblStyle w:val="TableGrid"/>
        <w:tblW w:w="9927" w:type="dxa"/>
        <w:tblInd w:w="58" w:type="dxa"/>
        <w:tblLook w:val="04A0" w:firstRow="1" w:lastRow="0" w:firstColumn="1" w:lastColumn="0" w:noHBand="0" w:noVBand="1"/>
      </w:tblPr>
      <w:tblGrid>
        <w:gridCol w:w="7767"/>
        <w:gridCol w:w="2160"/>
      </w:tblGrid>
      <w:tr w:rsidR="005B0640" w14:paraId="7CCADADD" w14:textId="77777777" w:rsidTr="005B0640">
        <w:tc>
          <w:tcPr>
            <w:tcW w:w="7767" w:type="dxa"/>
          </w:tcPr>
          <w:p w14:paraId="46478461" w14:textId="77777777" w:rsidR="005B0640" w:rsidRPr="000D13F5" w:rsidRDefault="005B0640" w:rsidP="005B0640">
            <w:pPr>
              <w:rPr>
                <w:rFonts w:ascii="Times New Roman" w:eastAsia="Times New Roman" w:hAnsi="Times New Roman" w:cs="Times New Roman"/>
                <w:iCs/>
                <w:color w:val="000000"/>
                <w:sz w:val="24"/>
                <w:szCs w:val="24"/>
              </w:rPr>
            </w:pPr>
            <w:r>
              <w:rPr>
                <w:rFonts w:ascii="Times New Roman" w:eastAsia="Times New Roman" w:hAnsi="Times New Roman" w:cs="Times New Roman"/>
                <w:iCs/>
                <w:color w:val="000000"/>
                <w:sz w:val="24"/>
                <w:szCs w:val="24"/>
              </w:rPr>
              <w:t xml:space="preserve">  1. Transition Tips</w:t>
            </w:r>
          </w:p>
        </w:tc>
        <w:tc>
          <w:tcPr>
            <w:tcW w:w="2160" w:type="dxa"/>
          </w:tcPr>
          <w:p w14:paraId="40AE60F8" w14:textId="77777777" w:rsidR="005B0640" w:rsidRPr="000D13F5" w:rsidRDefault="005B0640" w:rsidP="005B0640">
            <w:pPr>
              <w:jc w:val="both"/>
              <w:rPr>
                <w:rFonts w:ascii="Times New Roman" w:eastAsia="Times New Roman" w:hAnsi="Times New Roman" w:cs="Times New Roman"/>
                <w:iCs/>
                <w:color w:val="000000"/>
                <w:sz w:val="24"/>
                <w:szCs w:val="24"/>
              </w:rPr>
            </w:pPr>
            <w:r>
              <w:rPr>
                <w:rFonts w:ascii="Times New Roman" w:eastAsia="Times New Roman" w:hAnsi="Times New Roman" w:cs="Times New Roman"/>
                <w:iCs/>
                <w:color w:val="000000"/>
                <w:sz w:val="24"/>
                <w:szCs w:val="24"/>
              </w:rPr>
              <w:t>Pages 7-8</w:t>
            </w:r>
          </w:p>
        </w:tc>
      </w:tr>
      <w:tr w:rsidR="005B0640" w14:paraId="4B245E9B" w14:textId="77777777" w:rsidTr="005B0640">
        <w:tc>
          <w:tcPr>
            <w:tcW w:w="7767" w:type="dxa"/>
          </w:tcPr>
          <w:p w14:paraId="0D3B4926" w14:textId="77777777" w:rsidR="005B0640" w:rsidRDefault="005B0640" w:rsidP="005B0640">
            <w:pPr>
              <w:rPr>
                <w:rFonts w:ascii="Times New Roman" w:eastAsia="Times New Roman" w:hAnsi="Times New Roman" w:cs="Times New Roman"/>
                <w:iCs/>
                <w:color w:val="000000"/>
                <w:sz w:val="24"/>
                <w:szCs w:val="24"/>
              </w:rPr>
            </w:pPr>
            <w:r>
              <w:rPr>
                <w:rFonts w:ascii="Times New Roman" w:eastAsia="Times New Roman" w:hAnsi="Times New Roman" w:cs="Times New Roman"/>
                <w:iCs/>
                <w:color w:val="000000"/>
                <w:sz w:val="24"/>
                <w:szCs w:val="24"/>
              </w:rPr>
              <w:t xml:space="preserve">  2. Your Child’s Routine in a Head Start Program Classroom</w:t>
            </w:r>
          </w:p>
        </w:tc>
        <w:tc>
          <w:tcPr>
            <w:tcW w:w="2160" w:type="dxa"/>
          </w:tcPr>
          <w:p w14:paraId="3671E9D5" w14:textId="77777777" w:rsidR="005B0640" w:rsidRDefault="005B0640" w:rsidP="005B0640">
            <w:pPr>
              <w:jc w:val="both"/>
              <w:rPr>
                <w:rFonts w:ascii="Times New Roman" w:eastAsia="Times New Roman" w:hAnsi="Times New Roman" w:cs="Times New Roman"/>
                <w:iCs/>
                <w:color w:val="000000"/>
                <w:sz w:val="24"/>
                <w:szCs w:val="24"/>
              </w:rPr>
            </w:pPr>
            <w:r>
              <w:rPr>
                <w:rFonts w:ascii="Times New Roman" w:eastAsia="Times New Roman" w:hAnsi="Times New Roman" w:cs="Times New Roman"/>
                <w:iCs/>
                <w:color w:val="000000"/>
                <w:sz w:val="24"/>
                <w:szCs w:val="24"/>
              </w:rPr>
              <w:t>Page 8</w:t>
            </w:r>
          </w:p>
        </w:tc>
      </w:tr>
      <w:tr w:rsidR="005B0640" w14:paraId="6DD27F43" w14:textId="77777777" w:rsidTr="005B0640">
        <w:tc>
          <w:tcPr>
            <w:tcW w:w="7767" w:type="dxa"/>
          </w:tcPr>
          <w:p w14:paraId="4D4E2C10" w14:textId="77777777" w:rsidR="005B0640" w:rsidRDefault="005B0640" w:rsidP="005B0640">
            <w:pPr>
              <w:rPr>
                <w:rFonts w:ascii="Times New Roman" w:eastAsia="Times New Roman" w:hAnsi="Times New Roman" w:cs="Times New Roman"/>
                <w:iCs/>
                <w:color w:val="000000"/>
                <w:sz w:val="24"/>
                <w:szCs w:val="24"/>
              </w:rPr>
            </w:pPr>
            <w:r>
              <w:rPr>
                <w:rFonts w:ascii="Times New Roman" w:eastAsia="Times New Roman" w:hAnsi="Times New Roman" w:cs="Times New Roman"/>
                <w:sz w:val="24"/>
                <w:szCs w:val="24"/>
              </w:rPr>
              <w:t xml:space="preserve">  3</w:t>
            </w:r>
            <w:r w:rsidRPr="00990B22">
              <w:rPr>
                <w:rFonts w:ascii="Times New Roman" w:eastAsia="Times New Roman" w:hAnsi="Times New Roman" w:cs="Times New Roman"/>
                <w:sz w:val="24"/>
                <w:szCs w:val="24"/>
              </w:rPr>
              <w:t xml:space="preserve">. What Can </w:t>
            </w:r>
            <w:r>
              <w:rPr>
                <w:rFonts w:ascii="Times New Roman" w:eastAsia="Times New Roman" w:hAnsi="Times New Roman" w:cs="Times New Roman"/>
                <w:sz w:val="24"/>
                <w:szCs w:val="24"/>
              </w:rPr>
              <w:t xml:space="preserve">the Head Start Program Offer </w:t>
            </w:r>
            <w:r w:rsidRPr="00990B22">
              <w:rPr>
                <w:rFonts w:ascii="Times New Roman" w:eastAsia="Times New Roman" w:hAnsi="Times New Roman" w:cs="Times New Roman"/>
                <w:sz w:val="24"/>
                <w:szCs w:val="24"/>
              </w:rPr>
              <w:t>Your Child?</w:t>
            </w:r>
          </w:p>
        </w:tc>
        <w:tc>
          <w:tcPr>
            <w:tcW w:w="2160" w:type="dxa"/>
          </w:tcPr>
          <w:p w14:paraId="4AFD2DCA" w14:textId="27059900" w:rsidR="005B0640" w:rsidRDefault="005B0640" w:rsidP="005B0640">
            <w:pPr>
              <w:jc w:val="both"/>
              <w:rPr>
                <w:rFonts w:ascii="Times New Roman" w:eastAsia="Times New Roman" w:hAnsi="Times New Roman" w:cs="Times New Roman"/>
                <w:iCs/>
                <w:color w:val="000000"/>
                <w:sz w:val="24"/>
                <w:szCs w:val="24"/>
              </w:rPr>
            </w:pPr>
            <w:r>
              <w:rPr>
                <w:rFonts w:ascii="Times New Roman" w:eastAsia="Times New Roman" w:hAnsi="Times New Roman" w:cs="Times New Roman"/>
                <w:iCs/>
                <w:color w:val="000000"/>
                <w:sz w:val="24"/>
                <w:szCs w:val="24"/>
              </w:rPr>
              <w:t>Page 8</w:t>
            </w:r>
            <w:r w:rsidR="007B7E41">
              <w:rPr>
                <w:rFonts w:ascii="Times New Roman" w:eastAsia="Times New Roman" w:hAnsi="Times New Roman" w:cs="Times New Roman"/>
                <w:iCs/>
                <w:color w:val="000000"/>
                <w:sz w:val="24"/>
                <w:szCs w:val="24"/>
              </w:rPr>
              <w:t>-9</w:t>
            </w:r>
          </w:p>
        </w:tc>
      </w:tr>
      <w:tr w:rsidR="005B0640" w14:paraId="62368FC6" w14:textId="77777777" w:rsidTr="005B0640">
        <w:tc>
          <w:tcPr>
            <w:tcW w:w="7767" w:type="dxa"/>
          </w:tcPr>
          <w:p w14:paraId="3F692839" w14:textId="77777777" w:rsidR="005B0640" w:rsidRDefault="005B0640" w:rsidP="005B0640">
            <w:pPr>
              <w:rPr>
                <w:rFonts w:ascii="Times New Roman" w:eastAsia="Times New Roman" w:hAnsi="Times New Roman" w:cs="Times New Roman"/>
                <w:iCs/>
                <w:color w:val="000000"/>
                <w:sz w:val="24"/>
                <w:szCs w:val="24"/>
              </w:rPr>
            </w:pPr>
            <w:r>
              <w:rPr>
                <w:rFonts w:ascii="Times New Roman" w:eastAsia="Times New Roman" w:hAnsi="Times New Roman" w:cs="Times New Roman"/>
                <w:iCs/>
                <w:color w:val="000000"/>
                <w:sz w:val="24"/>
                <w:szCs w:val="24"/>
              </w:rPr>
              <w:t xml:space="preserve">  4. What Can Head Start Offer Your Family?</w:t>
            </w:r>
          </w:p>
        </w:tc>
        <w:tc>
          <w:tcPr>
            <w:tcW w:w="2160" w:type="dxa"/>
          </w:tcPr>
          <w:p w14:paraId="4038E85A" w14:textId="2B14A4E2" w:rsidR="005B0640" w:rsidRDefault="005B0640" w:rsidP="005B0640">
            <w:pPr>
              <w:jc w:val="both"/>
              <w:rPr>
                <w:rFonts w:ascii="Times New Roman" w:eastAsia="Times New Roman" w:hAnsi="Times New Roman" w:cs="Times New Roman"/>
                <w:iCs/>
                <w:color w:val="000000"/>
                <w:sz w:val="24"/>
                <w:szCs w:val="24"/>
              </w:rPr>
            </w:pPr>
            <w:r>
              <w:rPr>
                <w:rFonts w:ascii="Times New Roman" w:eastAsia="Times New Roman" w:hAnsi="Times New Roman" w:cs="Times New Roman"/>
                <w:iCs/>
                <w:color w:val="000000"/>
                <w:sz w:val="24"/>
                <w:szCs w:val="24"/>
              </w:rPr>
              <w:t>Page 9</w:t>
            </w:r>
          </w:p>
        </w:tc>
      </w:tr>
      <w:tr w:rsidR="005B0640" w14:paraId="43E4DAE5" w14:textId="77777777" w:rsidTr="005B0640">
        <w:tc>
          <w:tcPr>
            <w:tcW w:w="7767" w:type="dxa"/>
          </w:tcPr>
          <w:p w14:paraId="623678EB" w14:textId="77777777" w:rsidR="005B0640" w:rsidRPr="00990B22" w:rsidRDefault="005B0640" w:rsidP="005B064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5</w:t>
            </w:r>
            <w:r w:rsidRPr="00990B22">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990B22">
              <w:rPr>
                <w:rFonts w:ascii="Times New Roman" w:eastAsia="Times New Roman" w:hAnsi="Times New Roman" w:cs="Times New Roman"/>
                <w:sz w:val="24"/>
                <w:szCs w:val="24"/>
              </w:rPr>
              <w:t>Recruitment/Eligibility/Enrollment/Attendance</w:t>
            </w:r>
          </w:p>
          <w:p w14:paraId="5EC9AEFA" w14:textId="77777777" w:rsidR="005B0640" w:rsidRPr="00990B22" w:rsidRDefault="005B0640" w:rsidP="00BF604A">
            <w:pPr>
              <w:pStyle w:val="ListParagraph"/>
              <w:numPr>
                <w:ilvl w:val="0"/>
                <w:numId w:val="16"/>
              </w:numPr>
              <w:ind w:left="1087"/>
            </w:pPr>
            <w:r w:rsidRPr="00990B22">
              <w:rPr>
                <w:rFonts w:ascii="Times New Roman" w:hAnsi="Times New Roman" w:cs="Times New Roman"/>
                <w:sz w:val="24"/>
                <w:szCs w:val="24"/>
              </w:rPr>
              <w:t>Recruitment/Eligibility</w:t>
            </w:r>
          </w:p>
          <w:p w14:paraId="7A4AA454" w14:textId="77777777" w:rsidR="005B0640" w:rsidRPr="00990B22" w:rsidRDefault="005B0640" w:rsidP="00BF604A">
            <w:pPr>
              <w:pStyle w:val="ListParagraph"/>
              <w:numPr>
                <w:ilvl w:val="0"/>
                <w:numId w:val="16"/>
              </w:numPr>
              <w:ind w:left="1087"/>
            </w:pPr>
            <w:r w:rsidRPr="00990B22">
              <w:rPr>
                <w:rFonts w:ascii="Times New Roman" w:hAnsi="Times New Roman" w:cs="Times New Roman"/>
                <w:sz w:val="24"/>
                <w:szCs w:val="24"/>
              </w:rPr>
              <w:t>Enrollment</w:t>
            </w:r>
          </w:p>
          <w:p w14:paraId="1C8F1FDB" w14:textId="77777777" w:rsidR="005B0640" w:rsidRPr="00990B22" w:rsidRDefault="005B0640" w:rsidP="00BF604A">
            <w:pPr>
              <w:pStyle w:val="ListParagraph"/>
              <w:numPr>
                <w:ilvl w:val="0"/>
                <w:numId w:val="16"/>
              </w:numPr>
              <w:ind w:left="1087"/>
            </w:pPr>
            <w:r>
              <w:rPr>
                <w:rFonts w:ascii="Times New Roman" w:hAnsi="Times New Roman" w:cs="Times New Roman"/>
                <w:sz w:val="24"/>
                <w:szCs w:val="24"/>
              </w:rPr>
              <w:t xml:space="preserve">Program </w:t>
            </w:r>
            <w:r w:rsidRPr="00990B22">
              <w:rPr>
                <w:rFonts w:ascii="Times New Roman" w:hAnsi="Times New Roman" w:cs="Times New Roman"/>
                <w:sz w:val="24"/>
                <w:szCs w:val="24"/>
              </w:rPr>
              <w:t>Withdrawal</w:t>
            </w:r>
          </w:p>
          <w:p w14:paraId="39C5D96B" w14:textId="77777777" w:rsidR="005B0640" w:rsidRPr="00990B22" w:rsidRDefault="005B0640" w:rsidP="00BF604A">
            <w:pPr>
              <w:pStyle w:val="ListParagraph"/>
              <w:numPr>
                <w:ilvl w:val="0"/>
                <w:numId w:val="16"/>
              </w:numPr>
              <w:ind w:left="1087"/>
            </w:pPr>
            <w:r>
              <w:rPr>
                <w:rFonts w:ascii="Times New Roman" w:hAnsi="Times New Roman" w:cs="Times New Roman"/>
                <w:sz w:val="24"/>
                <w:szCs w:val="24"/>
              </w:rPr>
              <w:t>Attendance</w:t>
            </w:r>
          </w:p>
          <w:p w14:paraId="7632B4EF" w14:textId="77777777" w:rsidR="005B0640" w:rsidRPr="00303DD3" w:rsidRDefault="005B0640" w:rsidP="00BF604A">
            <w:pPr>
              <w:pStyle w:val="ListParagraph"/>
              <w:numPr>
                <w:ilvl w:val="0"/>
                <w:numId w:val="16"/>
              </w:numPr>
              <w:ind w:left="1087"/>
              <w:rPr>
                <w:rFonts w:ascii="Times New Roman" w:hAnsi="Times New Roman" w:cs="Times New Roman"/>
                <w:sz w:val="24"/>
                <w:szCs w:val="24"/>
              </w:rPr>
            </w:pPr>
            <w:r w:rsidRPr="00303DD3">
              <w:rPr>
                <w:rFonts w:ascii="Times New Roman" w:hAnsi="Times New Roman" w:cs="Times New Roman"/>
                <w:sz w:val="24"/>
                <w:szCs w:val="24"/>
              </w:rPr>
              <w:t>Transfers</w:t>
            </w:r>
          </w:p>
        </w:tc>
        <w:tc>
          <w:tcPr>
            <w:tcW w:w="2160" w:type="dxa"/>
          </w:tcPr>
          <w:p w14:paraId="12543794" w14:textId="77777777" w:rsidR="005B0640" w:rsidRDefault="005B0640" w:rsidP="005B0640">
            <w:pPr>
              <w:jc w:val="both"/>
              <w:rPr>
                <w:rFonts w:ascii="Times New Roman" w:eastAsia="Times New Roman" w:hAnsi="Times New Roman" w:cs="Times New Roman"/>
                <w:iCs/>
                <w:color w:val="000000"/>
                <w:sz w:val="24"/>
                <w:szCs w:val="24"/>
              </w:rPr>
            </w:pPr>
            <w:r>
              <w:rPr>
                <w:rFonts w:ascii="Times New Roman" w:eastAsia="Times New Roman" w:hAnsi="Times New Roman" w:cs="Times New Roman"/>
                <w:iCs/>
                <w:color w:val="000000"/>
                <w:sz w:val="24"/>
                <w:szCs w:val="24"/>
              </w:rPr>
              <w:t>Pages 9-11</w:t>
            </w:r>
          </w:p>
        </w:tc>
      </w:tr>
      <w:tr w:rsidR="005B0640" w14:paraId="2972552A" w14:textId="77777777" w:rsidTr="005B0640">
        <w:tc>
          <w:tcPr>
            <w:tcW w:w="7767" w:type="dxa"/>
          </w:tcPr>
          <w:p w14:paraId="3DAE4A86" w14:textId="5D6442C7" w:rsidR="005B0640" w:rsidRPr="00B3081F" w:rsidRDefault="00322789" w:rsidP="003B7DDC">
            <w:pPr>
              <w:ind w:left="97"/>
              <w:rPr>
                <w:rFonts w:ascii="Times New Roman" w:eastAsia="Times New Roman" w:hAnsi="Times New Roman" w:cs="Times New Roman"/>
                <w:color w:val="FF0000"/>
                <w:sz w:val="24"/>
                <w:szCs w:val="24"/>
                <w:highlight w:val="lightGray"/>
              </w:rPr>
            </w:pPr>
            <w:r w:rsidRPr="00BA3371">
              <w:rPr>
                <w:rFonts w:ascii="Times New Roman" w:eastAsia="Times New Roman" w:hAnsi="Times New Roman" w:cs="Times New Roman"/>
                <w:color w:val="000000" w:themeColor="text1"/>
                <w:sz w:val="24"/>
                <w:szCs w:val="24"/>
              </w:rPr>
              <w:t>6.</w:t>
            </w:r>
            <w:r w:rsidR="00B3081F" w:rsidRPr="00BA3371">
              <w:rPr>
                <w:rFonts w:ascii="Times New Roman" w:eastAsia="Times New Roman" w:hAnsi="Times New Roman" w:cs="Times New Roman"/>
                <w:color w:val="000000" w:themeColor="text1"/>
                <w:sz w:val="24"/>
                <w:szCs w:val="24"/>
              </w:rPr>
              <w:t xml:space="preserve"> Children Arrival/Departure Check</w:t>
            </w:r>
          </w:p>
        </w:tc>
        <w:tc>
          <w:tcPr>
            <w:tcW w:w="2160" w:type="dxa"/>
          </w:tcPr>
          <w:p w14:paraId="626DCD85" w14:textId="3DC89101" w:rsidR="005B0640" w:rsidRPr="00B3081F" w:rsidRDefault="00B3081F" w:rsidP="005B0640">
            <w:pPr>
              <w:jc w:val="both"/>
              <w:rPr>
                <w:rFonts w:ascii="Times New Roman" w:eastAsia="Times New Roman" w:hAnsi="Times New Roman" w:cs="Times New Roman"/>
                <w:iCs/>
                <w:color w:val="FF0000"/>
                <w:sz w:val="24"/>
                <w:szCs w:val="24"/>
                <w:highlight w:val="lightGray"/>
              </w:rPr>
            </w:pPr>
            <w:r w:rsidRPr="00BA3371">
              <w:rPr>
                <w:rFonts w:ascii="Times New Roman" w:eastAsia="Times New Roman" w:hAnsi="Times New Roman" w:cs="Times New Roman"/>
                <w:iCs/>
                <w:sz w:val="24"/>
                <w:szCs w:val="24"/>
              </w:rPr>
              <w:t>Page 11</w:t>
            </w:r>
          </w:p>
        </w:tc>
      </w:tr>
      <w:tr w:rsidR="005B0640" w14:paraId="519337E0" w14:textId="77777777" w:rsidTr="005B0640">
        <w:tc>
          <w:tcPr>
            <w:tcW w:w="7767" w:type="dxa"/>
          </w:tcPr>
          <w:p w14:paraId="2239EAAD" w14:textId="77777777" w:rsidR="005B0640" w:rsidRDefault="005B0640" w:rsidP="005B064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7</w:t>
            </w:r>
            <w:r w:rsidRPr="00990B22">
              <w:rPr>
                <w:rFonts w:ascii="Times New Roman" w:eastAsia="Times New Roman" w:hAnsi="Times New Roman" w:cs="Times New Roman"/>
                <w:sz w:val="24"/>
                <w:szCs w:val="24"/>
              </w:rPr>
              <w:t xml:space="preserve">. PCI Head Start/Early Head Start </w:t>
            </w:r>
            <w:r>
              <w:rPr>
                <w:rFonts w:ascii="Times New Roman" w:eastAsia="Times New Roman" w:hAnsi="Times New Roman" w:cs="Times New Roman"/>
                <w:sz w:val="24"/>
                <w:szCs w:val="24"/>
              </w:rPr>
              <w:t xml:space="preserve">Early Learning </w:t>
            </w:r>
            <w:r w:rsidRPr="00990B22">
              <w:rPr>
                <w:rFonts w:ascii="Times New Roman" w:eastAsia="Times New Roman" w:hAnsi="Times New Roman" w:cs="Times New Roman"/>
                <w:sz w:val="24"/>
                <w:szCs w:val="24"/>
              </w:rPr>
              <w:t xml:space="preserve">Centers </w:t>
            </w:r>
            <w:r>
              <w:rPr>
                <w:rFonts w:ascii="Times New Roman" w:eastAsia="Times New Roman" w:hAnsi="Times New Roman" w:cs="Times New Roman"/>
                <w:sz w:val="24"/>
                <w:szCs w:val="24"/>
              </w:rPr>
              <w:t xml:space="preserve">Hours of </w:t>
            </w:r>
          </w:p>
          <w:p w14:paraId="22ECAE17" w14:textId="77777777" w:rsidR="005B0640" w:rsidRDefault="005B0640" w:rsidP="005B0640">
            <w:pPr>
              <w:rPr>
                <w:rFonts w:ascii="Times New Roman" w:eastAsia="Times New Roman" w:hAnsi="Times New Roman" w:cs="Times New Roman"/>
                <w:iCs/>
                <w:color w:val="000000"/>
                <w:sz w:val="24"/>
                <w:szCs w:val="24"/>
              </w:rPr>
            </w:pPr>
            <w:r>
              <w:rPr>
                <w:rFonts w:ascii="Times New Roman" w:eastAsia="Times New Roman" w:hAnsi="Times New Roman" w:cs="Times New Roman"/>
                <w:sz w:val="24"/>
                <w:szCs w:val="24"/>
              </w:rPr>
              <w:t xml:space="preserve">      Operation</w:t>
            </w:r>
          </w:p>
        </w:tc>
        <w:tc>
          <w:tcPr>
            <w:tcW w:w="2160" w:type="dxa"/>
          </w:tcPr>
          <w:p w14:paraId="6CDF6785" w14:textId="7DDDD754" w:rsidR="005B0640" w:rsidRDefault="005B0640" w:rsidP="005B0640">
            <w:pPr>
              <w:jc w:val="both"/>
              <w:rPr>
                <w:rFonts w:ascii="Times New Roman" w:eastAsia="Times New Roman" w:hAnsi="Times New Roman" w:cs="Times New Roman"/>
                <w:iCs/>
                <w:color w:val="000000"/>
                <w:sz w:val="24"/>
                <w:szCs w:val="24"/>
              </w:rPr>
            </w:pPr>
            <w:r>
              <w:rPr>
                <w:rFonts w:ascii="Times New Roman" w:eastAsia="Times New Roman" w:hAnsi="Times New Roman" w:cs="Times New Roman"/>
                <w:iCs/>
                <w:color w:val="000000"/>
                <w:sz w:val="24"/>
                <w:szCs w:val="24"/>
              </w:rPr>
              <w:t>Page 1</w:t>
            </w:r>
            <w:r w:rsidR="006A60CD">
              <w:rPr>
                <w:rFonts w:ascii="Times New Roman" w:eastAsia="Times New Roman" w:hAnsi="Times New Roman" w:cs="Times New Roman"/>
                <w:iCs/>
                <w:color w:val="000000"/>
                <w:sz w:val="24"/>
                <w:szCs w:val="24"/>
              </w:rPr>
              <w:t>1</w:t>
            </w:r>
          </w:p>
        </w:tc>
      </w:tr>
      <w:tr w:rsidR="005B0640" w14:paraId="24510BF0" w14:textId="77777777" w:rsidTr="005B0640">
        <w:tc>
          <w:tcPr>
            <w:tcW w:w="7767" w:type="dxa"/>
          </w:tcPr>
          <w:p w14:paraId="17D36F35" w14:textId="77777777" w:rsidR="005B0640" w:rsidRDefault="005B0640" w:rsidP="005B0640">
            <w:pPr>
              <w:rPr>
                <w:rFonts w:ascii="Times New Roman" w:eastAsia="Times New Roman" w:hAnsi="Times New Roman" w:cs="Times New Roman"/>
                <w:iCs/>
                <w:color w:val="000000"/>
                <w:sz w:val="24"/>
                <w:szCs w:val="24"/>
              </w:rPr>
            </w:pPr>
            <w:r>
              <w:rPr>
                <w:rFonts w:ascii="Times New Roman" w:eastAsia="Times New Roman" w:hAnsi="Times New Roman" w:cs="Times New Roman"/>
                <w:sz w:val="24"/>
                <w:szCs w:val="24"/>
              </w:rPr>
              <w:t xml:space="preserve">  8. Early Release Days</w:t>
            </w:r>
          </w:p>
        </w:tc>
        <w:tc>
          <w:tcPr>
            <w:tcW w:w="2160" w:type="dxa"/>
          </w:tcPr>
          <w:p w14:paraId="255E0E23" w14:textId="4E479464" w:rsidR="005B0640" w:rsidRDefault="005B0640" w:rsidP="005B0640">
            <w:pPr>
              <w:jc w:val="both"/>
              <w:rPr>
                <w:rFonts w:ascii="Times New Roman" w:eastAsia="Times New Roman" w:hAnsi="Times New Roman" w:cs="Times New Roman"/>
                <w:iCs/>
                <w:color w:val="000000"/>
                <w:sz w:val="24"/>
                <w:szCs w:val="24"/>
              </w:rPr>
            </w:pPr>
            <w:r>
              <w:rPr>
                <w:rFonts w:ascii="Times New Roman" w:eastAsia="Times New Roman" w:hAnsi="Times New Roman" w:cs="Times New Roman"/>
                <w:iCs/>
                <w:color w:val="000000"/>
                <w:sz w:val="24"/>
                <w:szCs w:val="24"/>
              </w:rPr>
              <w:t>Page 12</w:t>
            </w:r>
          </w:p>
        </w:tc>
      </w:tr>
      <w:tr w:rsidR="005B0640" w14:paraId="0B7356B3" w14:textId="77777777" w:rsidTr="005B0640">
        <w:tc>
          <w:tcPr>
            <w:tcW w:w="7767" w:type="dxa"/>
          </w:tcPr>
          <w:p w14:paraId="5443CB01" w14:textId="739BEEF6" w:rsidR="005B0640" w:rsidRDefault="005B0640" w:rsidP="005B0640">
            <w:pPr>
              <w:rPr>
                <w:rFonts w:ascii="Times New Roman" w:eastAsia="Times New Roman" w:hAnsi="Times New Roman" w:cs="Times New Roman"/>
                <w:iCs/>
                <w:color w:val="000000"/>
                <w:sz w:val="24"/>
                <w:szCs w:val="24"/>
              </w:rPr>
            </w:pPr>
            <w:r>
              <w:rPr>
                <w:rFonts w:ascii="Times New Roman" w:eastAsia="Times New Roman" w:hAnsi="Times New Roman" w:cs="Times New Roman"/>
                <w:sz w:val="24"/>
                <w:szCs w:val="24"/>
              </w:rPr>
              <w:t xml:space="preserve">  9</w:t>
            </w:r>
            <w:r w:rsidRPr="00990B22">
              <w:rPr>
                <w:rFonts w:ascii="Times New Roman" w:eastAsia="Times New Roman" w:hAnsi="Times New Roman" w:cs="Times New Roman"/>
                <w:sz w:val="24"/>
                <w:szCs w:val="24"/>
              </w:rPr>
              <w:t xml:space="preserve">. </w:t>
            </w:r>
            <w:r w:rsidR="00097BE1">
              <w:rPr>
                <w:rFonts w:ascii="Times New Roman" w:eastAsia="Times New Roman" w:hAnsi="Times New Roman" w:cs="Times New Roman"/>
                <w:sz w:val="24"/>
                <w:szCs w:val="24"/>
              </w:rPr>
              <w:t>Drop-Off/</w:t>
            </w:r>
            <w:r w:rsidRPr="00990B22">
              <w:rPr>
                <w:rFonts w:ascii="Times New Roman" w:eastAsia="Times New Roman" w:hAnsi="Times New Roman" w:cs="Times New Roman"/>
                <w:sz w:val="24"/>
                <w:szCs w:val="24"/>
              </w:rPr>
              <w:t>Pick-Up</w:t>
            </w:r>
            <w:r w:rsidR="00097BE1">
              <w:rPr>
                <w:rFonts w:ascii="Times New Roman" w:eastAsia="Times New Roman" w:hAnsi="Times New Roman" w:cs="Times New Roman"/>
                <w:sz w:val="24"/>
                <w:szCs w:val="24"/>
              </w:rPr>
              <w:t xml:space="preserve"> </w:t>
            </w:r>
            <w:r w:rsidRPr="00990B22">
              <w:rPr>
                <w:rFonts w:ascii="Times New Roman" w:eastAsia="Times New Roman" w:hAnsi="Times New Roman" w:cs="Times New Roman"/>
                <w:sz w:val="24"/>
                <w:szCs w:val="24"/>
              </w:rPr>
              <w:t>Procedures</w:t>
            </w:r>
          </w:p>
        </w:tc>
        <w:tc>
          <w:tcPr>
            <w:tcW w:w="2160" w:type="dxa"/>
          </w:tcPr>
          <w:p w14:paraId="47CFD6E1" w14:textId="75A9C021" w:rsidR="005B0640" w:rsidRDefault="005B0640" w:rsidP="005B0640">
            <w:pPr>
              <w:jc w:val="both"/>
              <w:rPr>
                <w:rFonts w:ascii="Times New Roman" w:eastAsia="Times New Roman" w:hAnsi="Times New Roman" w:cs="Times New Roman"/>
                <w:iCs/>
                <w:color w:val="000000"/>
                <w:sz w:val="24"/>
                <w:szCs w:val="24"/>
              </w:rPr>
            </w:pPr>
            <w:r>
              <w:rPr>
                <w:rFonts w:ascii="Times New Roman" w:eastAsia="Times New Roman" w:hAnsi="Times New Roman" w:cs="Times New Roman"/>
                <w:iCs/>
                <w:color w:val="000000"/>
                <w:sz w:val="24"/>
                <w:szCs w:val="24"/>
              </w:rPr>
              <w:t>Pages 1</w:t>
            </w:r>
            <w:r w:rsidR="009D6AF8">
              <w:rPr>
                <w:rFonts w:ascii="Times New Roman" w:eastAsia="Times New Roman" w:hAnsi="Times New Roman" w:cs="Times New Roman"/>
                <w:iCs/>
                <w:color w:val="000000"/>
                <w:sz w:val="24"/>
                <w:szCs w:val="24"/>
              </w:rPr>
              <w:t>2</w:t>
            </w:r>
            <w:r>
              <w:rPr>
                <w:rFonts w:ascii="Times New Roman" w:eastAsia="Times New Roman" w:hAnsi="Times New Roman" w:cs="Times New Roman"/>
                <w:iCs/>
                <w:color w:val="000000"/>
                <w:sz w:val="24"/>
                <w:szCs w:val="24"/>
              </w:rPr>
              <w:t>-1</w:t>
            </w:r>
            <w:r w:rsidR="009D6AF8">
              <w:rPr>
                <w:rFonts w:ascii="Times New Roman" w:eastAsia="Times New Roman" w:hAnsi="Times New Roman" w:cs="Times New Roman"/>
                <w:iCs/>
                <w:color w:val="000000"/>
                <w:sz w:val="24"/>
                <w:szCs w:val="24"/>
              </w:rPr>
              <w:t>3</w:t>
            </w:r>
          </w:p>
        </w:tc>
      </w:tr>
      <w:tr w:rsidR="005B0640" w14:paraId="65E72CC0" w14:textId="77777777" w:rsidTr="005B0640">
        <w:tc>
          <w:tcPr>
            <w:tcW w:w="7767" w:type="dxa"/>
          </w:tcPr>
          <w:p w14:paraId="62D1C626" w14:textId="77777777" w:rsidR="005B0640" w:rsidRDefault="005B0640" w:rsidP="005B0640">
            <w:pPr>
              <w:rPr>
                <w:rFonts w:ascii="Times New Roman" w:eastAsia="Times New Roman" w:hAnsi="Times New Roman" w:cs="Times New Roman"/>
                <w:iCs/>
                <w:color w:val="000000"/>
                <w:sz w:val="24"/>
                <w:szCs w:val="24"/>
              </w:rPr>
            </w:pPr>
            <w:r>
              <w:rPr>
                <w:rFonts w:ascii="Times New Roman" w:eastAsia="Times New Roman" w:hAnsi="Times New Roman" w:cs="Times New Roman"/>
                <w:sz w:val="24"/>
                <w:szCs w:val="24"/>
              </w:rPr>
              <w:t>10</w:t>
            </w:r>
            <w:r w:rsidRPr="00990B22">
              <w:rPr>
                <w:rFonts w:ascii="Times New Roman" w:eastAsia="Times New Roman" w:hAnsi="Times New Roman" w:cs="Times New Roman"/>
                <w:sz w:val="24"/>
                <w:szCs w:val="24"/>
              </w:rPr>
              <w:t>. Late Pick Up</w:t>
            </w:r>
            <w:r>
              <w:rPr>
                <w:rFonts w:ascii="Times New Roman" w:eastAsia="Times New Roman" w:hAnsi="Times New Roman" w:cs="Times New Roman"/>
                <w:sz w:val="24"/>
                <w:szCs w:val="24"/>
              </w:rPr>
              <w:t>/After Care Fee</w:t>
            </w:r>
          </w:p>
        </w:tc>
        <w:tc>
          <w:tcPr>
            <w:tcW w:w="2160" w:type="dxa"/>
          </w:tcPr>
          <w:p w14:paraId="24AB97B1" w14:textId="3CFB659D" w:rsidR="005B0640" w:rsidRDefault="005B0640" w:rsidP="005B0640">
            <w:pPr>
              <w:jc w:val="both"/>
              <w:rPr>
                <w:rFonts w:ascii="Times New Roman" w:eastAsia="Times New Roman" w:hAnsi="Times New Roman" w:cs="Times New Roman"/>
                <w:iCs/>
                <w:color w:val="000000"/>
                <w:sz w:val="24"/>
                <w:szCs w:val="24"/>
              </w:rPr>
            </w:pPr>
            <w:r>
              <w:rPr>
                <w:rFonts w:ascii="Times New Roman" w:eastAsia="Times New Roman" w:hAnsi="Times New Roman" w:cs="Times New Roman"/>
                <w:iCs/>
                <w:color w:val="000000"/>
                <w:sz w:val="24"/>
                <w:szCs w:val="24"/>
              </w:rPr>
              <w:t>Page 1</w:t>
            </w:r>
            <w:r w:rsidR="00AE0CCD">
              <w:rPr>
                <w:rFonts w:ascii="Times New Roman" w:eastAsia="Times New Roman" w:hAnsi="Times New Roman" w:cs="Times New Roman"/>
                <w:iCs/>
                <w:color w:val="000000"/>
                <w:sz w:val="24"/>
                <w:szCs w:val="24"/>
              </w:rPr>
              <w:t>3</w:t>
            </w:r>
          </w:p>
        </w:tc>
      </w:tr>
      <w:tr w:rsidR="005B0640" w14:paraId="6F555C72" w14:textId="77777777" w:rsidTr="005B0640">
        <w:tc>
          <w:tcPr>
            <w:tcW w:w="7767" w:type="dxa"/>
          </w:tcPr>
          <w:p w14:paraId="70ACBE94" w14:textId="77777777" w:rsidR="005B0640" w:rsidRDefault="005B0640" w:rsidP="005B0640">
            <w:pPr>
              <w:rPr>
                <w:rFonts w:ascii="Times New Roman" w:eastAsia="Times New Roman" w:hAnsi="Times New Roman" w:cs="Times New Roman"/>
                <w:iCs/>
                <w:color w:val="000000"/>
                <w:sz w:val="24"/>
                <w:szCs w:val="24"/>
              </w:rPr>
            </w:pPr>
            <w:r>
              <w:rPr>
                <w:rFonts w:ascii="Times New Roman" w:eastAsia="Times New Roman" w:hAnsi="Times New Roman" w:cs="Times New Roman"/>
                <w:sz w:val="24"/>
                <w:szCs w:val="24"/>
              </w:rPr>
              <w:t>11</w:t>
            </w:r>
            <w:r w:rsidRPr="00990B22">
              <w:rPr>
                <w:rFonts w:ascii="Times New Roman" w:eastAsia="Times New Roman" w:hAnsi="Times New Roman" w:cs="Times New Roman"/>
                <w:sz w:val="24"/>
                <w:szCs w:val="24"/>
              </w:rPr>
              <w:t>. Religious Activiti</w:t>
            </w:r>
            <w:r>
              <w:rPr>
                <w:rFonts w:ascii="Times New Roman" w:eastAsia="Times New Roman" w:hAnsi="Times New Roman" w:cs="Times New Roman"/>
                <w:sz w:val="24"/>
                <w:szCs w:val="24"/>
              </w:rPr>
              <w:t>es in Head Start</w:t>
            </w:r>
          </w:p>
        </w:tc>
        <w:tc>
          <w:tcPr>
            <w:tcW w:w="2160" w:type="dxa"/>
          </w:tcPr>
          <w:p w14:paraId="2E182522" w14:textId="4B8899D9" w:rsidR="005B0640" w:rsidRDefault="005B0640" w:rsidP="005B0640">
            <w:pPr>
              <w:jc w:val="both"/>
              <w:rPr>
                <w:rFonts w:ascii="Times New Roman" w:eastAsia="Times New Roman" w:hAnsi="Times New Roman" w:cs="Times New Roman"/>
                <w:iCs/>
                <w:color w:val="000000"/>
                <w:sz w:val="24"/>
                <w:szCs w:val="24"/>
              </w:rPr>
            </w:pPr>
            <w:r>
              <w:rPr>
                <w:rFonts w:ascii="Times New Roman" w:eastAsia="Times New Roman" w:hAnsi="Times New Roman" w:cs="Times New Roman"/>
                <w:iCs/>
                <w:color w:val="000000"/>
                <w:sz w:val="24"/>
                <w:szCs w:val="24"/>
              </w:rPr>
              <w:t>Page 1</w:t>
            </w:r>
            <w:r w:rsidR="009E4D67">
              <w:rPr>
                <w:rFonts w:ascii="Times New Roman" w:eastAsia="Times New Roman" w:hAnsi="Times New Roman" w:cs="Times New Roman"/>
                <w:iCs/>
                <w:color w:val="000000"/>
                <w:sz w:val="24"/>
                <w:szCs w:val="24"/>
              </w:rPr>
              <w:t>3</w:t>
            </w:r>
          </w:p>
        </w:tc>
      </w:tr>
      <w:tr w:rsidR="005B0640" w14:paraId="1CE54150" w14:textId="77777777" w:rsidTr="005B0640">
        <w:tc>
          <w:tcPr>
            <w:tcW w:w="7767" w:type="dxa"/>
          </w:tcPr>
          <w:p w14:paraId="38C86C1D" w14:textId="77777777" w:rsidR="005B0640" w:rsidRDefault="005B0640" w:rsidP="005B0640">
            <w:pPr>
              <w:rPr>
                <w:rFonts w:ascii="Times New Roman" w:eastAsia="Times New Roman" w:hAnsi="Times New Roman" w:cs="Times New Roman"/>
                <w:iCs/>
                <w:color w:val="000000"/>
                <w:sz w:val="24"/>
                <w:szCs w:val="24"/>
              </w:rPr>
            </w:pPr>
            <w:r>
              <w:rPr>
                <w:rFonts w:ascii="Times New Roman" w:eastAsia="Times New Roman" w:hAnsi="Times New Roman" w:cs="Times New Roman"/>
                <w:sz w:val="24"/>
                <w:szCs w:val="24"/>
              </w:rPr>
              <w:t>12. Request for Child’s Records</w:t>
            </w:r>
          </w:p>
        </w:tc>
        <w:tc>
          <w:tcPr>
            <w:tcW w:w="2160" w:type="dxa"/>
          </w:tcPr>
          <w:p w14:paraId="7BE8612F" w14:textId="7AF808CF" w:rsidR="005B0640" w:rsidRDefault="005B0640" w:rsidP="005B0640">
            <w:pPr>
              <w:jc w:val="both"/>
              <w:rPr>
                <w:rFonts w:ascii="Times New Roman" w:eastAsia="Times New Roman" w:hAnsi="Times New Roman" w:cs="Times New Roman"/>
                <w:iCs/>
                <w:color w:val="000000"/>
                <w:sz w:val="24"/>
                <w:szCs w:val="24"/>
              </w:rPr>
            </w:pPr>
            <w:r>
              <w:rPr>
                <w:rFonts w:ascii="Times New Roman" w:eastAsia="Times New Roman" w:hAnsi="Times New Roman" w:cs="Times New Roman"/>
                <w:iCs/>
                <w:color w:val="000000"/>
                <w:sz w:val="24"/>
                <w:szCs w:val="24"/>
              </w:rPr>
              <w:t>Page</w:t>
            </w:r>
            <w:r w:rsidR="005029E9">
              <w:rPr>
                <w:rFonts w:ascii="Times New Roman" w:eastAsia="Times New Roman" w:hAnsi="Times New Roman" w:cs="Times New Roman"/>
                <w:iCs/>
                <w:color w:val="000000"/>
                <w:sz w:val="24"/>
                <w:szCs w:val="24"/>
              </w:rPr>
              <w:t>s</w:t>
            </w:r>
            <w:r>
              <w:rPr>
                <w:rFonts w:ascii="Times New Roman" w:eastAsia="Times New Roman" w:hAnsi="Times New Roman" w:cs="Times New Roman"/>
                <w:iCs/>
                <w:color w:val="000000"/>
                <w:sz w:val="24"/>
                <w:szCs w:val="24"/>
              </w:rPr>
              <w:t xml:space="preserve"> 1</w:t>
            </w:r>
            <w:r w:rsidR="009E4D67">
              <w:rPr>
                <w:rFonts w:ascii="Times New Roman" w:eastAsia="Times New Roman" w:hAnsi="Times New Roman" w:cs="Times New Roman"/>
                <w:iCs/>
                <w:color w:val="000000"/>
                <w:sz w:val="24"/>
                <w:szCs w:val="24"/>
              </w:rPr>
              <w:t>3-14</w:t>
            </w:r>
          </w:p>
        </w:tc>
      </w:tr>
      <w:tr w:rsidR="00584554" w14:paraId="4C427DDD" w14:textId="77777777" w:rsidTr="005B0640">
        <w:tc>
          <w:tcPr>
            <w:tcW w:w="7767" w:type="dxa"/>
          </w:tcPr>
          <w:p w14:paraId="1D7CC520" w14:textId="6B1C2706" w:rsidR="00584554" w:rsidRDefault="009F296B" w:rsidP="005B064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13. Video </w:t>
            </w:r>
            <w:r w:rsidR="00202D76">
              <w:rPr>
                <w:rFonts w:ascii="Times New Roman" w:eastAsia="Times New Roman" w:hAnsi="Times New Roman" w:cs="Times New Roman"/>
                <w:sz w:val="24"/>
                <w:szCs w:val="24"/>
              </w:rPr>
              <w:t>Sur</w:t>
            </w:r>
            <w:r w:rsidR="002C6815">
              <w:rPr>
                <w:rFonts w:ascii="Times New Roman" w:eastAsia="Times New Roman" w:hAnsi="Times New Roman" w:cs="Times New Roman"/>
                <w:sz w:val="24"/>
                <w:szCs w:val="24"/>
              </w:rPr>
              <w:t>veillance</w:t>
            </w:r>
          </w:p>
        </w:tc>
        <w:tc>
          <w:tcPr>
            <w:tcW w:w="2160" w:type="dxa"/>
          </w:tcPr>
          <w:p w14:paraId="56A32800" w14:textId="629CE49F" w:rsidR="00584554" w:rsidRDefault="002C6815" w:rsidP="005B0640">
            <w:pPr>
              <w:jc w:val="both"/>
              <w:rPr>
                <w:rFonts w:ascii="Times New Roman" w:eastAsia="Times New Roman" w:hAnsi="Times New Roman" w:cs="Times New Roman"/>
                <w:iCs/>
                <w:color w:val="000000"/>
                <w:sz w:val="24"/>
                <w:szCs w:val="24"/>
              </w:rPr>
            </w:pPr>
            <w:r>
              <w:rPr>
                <w:rFonts w:ascii="Times New Roman" w:eastAsia="Times New Roman" w:hAnsi="Times New Roman" w:cs="Times New Roman"/>
                <w:iCs/>
                <w:color w:val="000000"/>
                <w:sz w:val="24"/>
                <w:szCs w:val="24"/>
              </w:rPr>
              <w:t xml:space="preserve">Pages </w:t>
            </w:r>
            <w:r w:rsidR="00303233">
              <w:rPr>
                <w:rFonts w:ascii="Times New Roman" w:eastAsia="Times New Roman" w:hAnsi="Times New Roman" w:cs="Times New Roman"/>
                <w:iCs/>
                <w:color w:val="000000"/>
                <w:sz w:val="24"/>
                <w:szCs w:val="24"/>
              </w:rPr>
              <w:t>13-16</w:t>
            </w:r>
          </w:p>
        </w:tc>
      </w:tr>
    </w:tbl>
    <w:p w14:paraId="220749A5" w14:textId="77777777" w:rsidR="005B0640" w:rsidRDefault="005B0640" w:rsidP="005B0640">
      <w:pPr>
        <w:spacing w:after="0" w:line="240" w:lineRule="auto"/>
        <w:ind w:left="720"/>
        <w:rPr>
          <w:rFonts w:ascii="Times New Roman" w:eastAsia="Times New Roman" w:hAnsi="Times New Roman" w:cs="Times New Roman"/>
          <w:sz w:val="24"/>
          <w:szCs w:val="24"/>
        </w:rPr>
      </w:pPr>
    </w:p>
    <w:p w14:paraId="0CA0FF88" w14:textId="77777777" w:rsidR="005B0640" w:rsidRDefault="005B0640" w:rsidP="005B0640">
      <w:pPr>
        <w:spacing w:line="240" w:lineRule="auto"/>
        <w:ind w:left="90"/>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II.  EDUCATION</w:t>
      </w:r>
      <w:r w:rsidRPr="00990B22">
        <w:rPr>
          <w:rFonts w:ascii="Times New Roman" w:eastAsia="Times New Roman" w:hAnsi="Times New Roman" w:cs="Times New Roman"/>
          <w:b/>
          <w:bCs/>
          <w:sz w:val="28"/>
          <w:szCs w:val="28"/>
        </w:rPr>
        <w:t xml:space="preserve"> </w:t>
      </w:r>
    </w:p>
    <w:tbl>
      <w:tblPr>
        <w:tblStyle w:val="TableGrid"/>
        <w:tblW w:w="9927" w:type="dxa"/>
        <w:tblInd w:w="58" w:type="dxa"/>
        <w:tblLook w:val="04A0" w:firstRow="1" w:lastRow="0" w:firstColumn="1" w:lastColumn="0" w:noHBand="0" w:noVBand="1"/>
      </w:tblPr>
      <w:tblGrid>
        <w:gridCol w:w="7767"/>
        <w:gridCol w:w="2160"/>
      </w:tblGrid>
      <w:tr w:rsidR="005B0640" w14:paraId="6611632C" w14:textId="77777777" w:rsidTr="005B0640">
        <w:tc>
          <w:tcPr>
            <w:tcW w:w="7767" w:type="dxa"/>
          </w:tcPr>
          <w:p w14:paraId="1777CDEA" w14:textId="77777777" w:rsidR="005B0640" w:rsidRPr="000D13F5" w:rsidRDefault="005B0640" w:rsidP="005B0640">
            <w:pPr>
              <w:rPr>
                <w:rFonts w:ascii="Times New Roman" w:eastAsia="Times New Roman" w:hAnsi="Times New Roman" w:cs="Times New Roman"/>
                <w:iCs/>
                <w:color w:val="000000"/>
                <w:sz w:val="24"/>
                <w:szCs w:val="24"/>
              </w:rPr>
            </w:pPr>
            <w:r>
              <w:rPr>
                <w:rFonts w:ascii="Times New Roman" w:eastAsia="Times New Roman" w:hAnsi="Times New Roman" w:cs="Times New Roman"/>
                <w:iCs/>
                <w:color w:val="000000"/>
                <w:sz w:val="24"/>
                <w:szCs w:val="24"/>
              </w:rPr>
              <w:t xml:space="preserve">  1. Education Philosophy</w:t>
            </w:r>
          </w:p>
        </w:tc>
        <w:tc>
          <w:tcPr>
            <w:tcW w:w="2160" w:type="dxa"/>
          </w:tcPr>
          <w:p w14:paraId="6A2344C0" w14:textId="4B8A2A5C" w:rsidR="005B0640" w:rsidRPr="000D13F5" w:rsidRDefault="005B0640" w:rsidP="005B0640">
            <w:pPr>
              <w:jc w:val="both"/>
              <w:rPr>
                <w:rFonts w:ascii="Times New Roman" w:eastAsia="Times New Roman" w:hAnsi="Times New Roman" w:cs="Times New Roman"/>
                <w:iCs/>
                <w:color w:val="000000"/>
                <w:sz w:val="24"/>
                <w:szCs w:val="24"/>
              </w:rPr>
            </w:pPr>
            <w:r>
              <w:rPr>
                <w:rFonts w:ascii="Times New Roman" w:eastAsia="Times New Roman" w:hAnsi="Times New Roman" w:cs="Times New Roman"/>
                <w:iCs/>
                <w:color w:val="000000"/>
                <w:sz w:val="24"/>
                <w:szCs w:val="24"/>
              </w:rPr>
              <w:t>Page 1</w:t>
            </w:r>
            <w:r w:rsidR="00303233">
              <w:rPr>
                <w:rFonts w:ascii="Times New Roman" w:eastAsia="Times New Roman" w:hAnsi="Times New Roman" w:cs="Times New Roman"/>
                <w:iCs/>
                <w:color w:val="000000"/>
                <w:sz w:val="24"/>
                <w:szCs w:val="24"/>
              </w:rPr>
              <w:t>7</w:t>
            </w:r>
          </w:p>
        </w:tc>
      </w:tr>
      <w:tr w:rsidR="005B0640" w14:paraId="0547FFBB" w14:textId="77777777" w:rsidTr="005B0640">
        <w:tc>
          <w:tcPr>
            <w:tcW w:w="7767" w:type="dxa"/>
          </w:tcPr>
          <w:p w14:paraId="44167EA1" w14:textId="77777777" w:rsidR="005B0640" w:rsidRDefault="005B0640" w:rsidP="005B0640">
            <w:pPr>
              <w:rPr>
                <w:rFonts w:ascii="Times New Roman" w:eastAsia="Times New Roman" w:hAnsi="Times New Roman" w:cs="Times New Roman"/>
                <w:iCs/>
                <w:color w:val="000000"/>
                <w:sz w:val="24"/>
                <w:szCs w:val="24"/>
              </w:rPr>
            </w:pPr>
            <w:r>
              <w:rPr>
                <w:rFonts w:ascii="Times New Roman" w:eastAsia="Times New Roman" w:hAnsi="Times New Roman" w:cs="Times New Roman"/>
                <w:iCs/>
                <w:color w:val="000000"/>
                <w:sz w:val="24"/>
                <w:szCs w:val="24"/>
              </w:rPr>
              <w:t xml:space="preserve">  2. Curriculum</w:t>
            </w:r>
          </w:p>
        </w:tc>
        <w:tc>
          <w:tcPr>
            <w:tcW w:w="2160" w:type="dxa"/>
          </w:tcPr>
          <w:p w14:paraId="2E04B2B1" w14:textId="1ACFB8E1" w:rsidR="005B0640" w:rsidRDefault="005B0640" w:rsidP="005B0640">
            <w:pPr>
              <w:jc w:val="both"/>
              <w:rPr>
                <w:rFonts w:ascii="Times New Roman" w:eastAsia="Times New Roman" w:hAnsi="Times New Roman" w:cs="Times New Roman"/>
                <w:iCs/>
                <w:color w:val="000000"/>
                <w:sz w:val="24"/>
                <w:szCs w:val="24"/>
              </w:rPr>
            </w:pPr>
            <w:r>
              <w:rPr>
                <w:rFonts w:ascii="Times New Roman" w:eastAsia="Times New Roman" w:hAnsi="Times New Roman" w:cs="Times New Roman"/>
                <w:iCs/>
                <w:color w:val="000000"/>
                <w:sz w:val="24"/>
                <w:szCs w:val="24"/>
              </w:rPr>
              <w:t>Pages 1</w:t>
            </w:r>
            <w:r w:rsidR="00303233">
              <w:rPr>
                <w:rFonts w:ascii="Times New Roman" w:eastAsia="Times New Roman" w:hAnsi="Times New Roman" w:cs="Times New Roman"/>
                <w:iCs/>
                <w:color w:val="000000"/>
                <w:sz w:val="24"/>
                <w:szCs w:val="24"/>
              </w:rPr>
              <w:t>7</w:t>
            </w:r>
            <w:r>
              <w:rPr>
                <w:rFonts w:ascii="Times New Roman" w:eastAsia="Times New Roman" w:hAnsi="Times New Roman" w:cs="Times New Roman"/>
                <w:iCs/>
                <w:color w:val="000000"/>
                <w:sz w:val="24"/>
                <w:szCs w:val="24"/>
              </w:rPr>
              <w:t>-1</w:t>
            </w:r>
            <w:r w:rsidR="00303233">
              <w:rPr>
                <w:rFonts w:ascii="Times New Roman" w:eastAsia="Times New Roman" w:hAnsi="Times New Roman" w:cs="Times New Roman"/>
                <w:iCs/>
                <w:color w:val="000000"/>
                <w:sz w:val="24"/>
                <w:szCs w:val="24"/>
              </w:rPr>
              <w:t>8</w:t>
            </w:r>
          </w:p>
        </w:tc>
      </w:tr>
      <w:tr w:rsidR="005B0640" w14:paraId="79BE021E" w14:textId="77777777" w:rsidTr="005B0640">
        <w:tc>
          <w:tcPr>
            <w:tcW w:w="7767" w:type="dxa"/>
          </w:tcPr>
          <w:p w14:paraId="362A4ABA" w14:textId="55DC2045" w:rsidR="005B0640" w:rsidRDefault="005B0640" w:rsidP="005B0640">
            <w:pPr>
              <w:rPr>
                <w:rFonts w:ascii="Times New Roman" w:eastAsia="Times New Roman" w:hAnsi="Times New Roman" w:cs="Times New Roman"/>
                <w:iCs/>
                <w:color w:val="000000"/>
                <w:sz w:val="24"/>
                <w:szCs w:val="24"/>
              </w:rPr>
            </w:pPr>
            <w:r>
              <w:rPr>
                <w:rFonts w:ascii="Times New Roman" w:eastAsia="Times New Roman" w:hAnsi="Times New Roman" w:cs="Times New Roman"/>
                <w:sz w:val="24"/>
                <w:szCs w:val="24"/>
              </w:rPr>
              <w:t xml:space="preserve">  3</w:t>
            </w:r>
            <w:r w:rsidRPr="00990B22">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Daily Activity Schedule </w:t>
            </w:r>
            <w:r w:rsidR="00097BE1">
              <w:rPr>
                <w:rFonts w:ascii="Times New Roman" w:eastAsia="Times New Roman" w:hAnsi="Times New Roman" w:cs="Times New Roman"/>
                <w:sz w:val="24"/>
                <w:szCs w:val="24"/>
              </w:rPr>
              <w:t>(</w:t>
            </w:r>
            <w:r>
              <w:rPr>
                <w:rFonts w:ascii="Times New Roman" w:eastAsia="Times New Roman" w:hAnsi="Times New Roman" w:cs="Times New Roman"/>
                <w:sz w:val="24"/>
                <w:szCs w:val="24"/>
              </w:rPr>
              <w:t>Sample</w:t>
            </w:r>
            <w:r w:rsidR="00097BE1">
              <w:rPr>
                <w:rFonts w:ascii="Times New Roman" w:eastAsia="Times New Roman" w:hAnsi="Times New Roman" w:cs="Times New Roman"/>
                <w:sz w:val="24"/>
                <w:szCs w:val="24"/>
              </w:rPr>
              <w:t>)</w:t>
            </w:r>
          </w:p>
        </w:tc>
        <w:tc>
          <w:tcPr>
            <w:tcW w:w="2160" w:type="dxa"/>
          </w:tcPr>
          <w:p w14:paraId="0F819857" w14:textId="598215D2" w:rsidR="005B0640" w:rsidRDefault="005B0640" w:rsidP="005B0640">
            <w:pPr>
              <w:jc w:val="both"/>
              <w:rPr>
                <w:rFonts w:ascii="Times New Roman" w:eastAsia="Times New Roman" w:hAnsi="Times New Roman" w:cs="Times New Roman"/>
                <w:iCs/>
                <w:color w:val="000000"/>
                <w:sz w:val="24"/>
                <w:szCs w:val="24"/>
              </w:rPr>
            </w:pPr>
            <w:r>
              <w:rPr>
                <w:rFonts w:ascii="Times New Roman" w:eastAsia="Times New Roman" w:hAnsi="Times New Roman" w:cs="Times New Roman"/>
                <w:iCs/>
                <w:color w:val="000000"/>
                <w:sz w:val="24"/>
                <w:szCs w:val="24"/>
              </w:rPr>
              <w:t>Page 1</w:t>
            </w:r>
            <w:r w:rsidR="00303233">
              <w:rPr>
                <w:rFonts w:ascii="Times New Roman" w:eastAsia="Times New Roman" w:hAnsi="Times New Roman" w:cs="Times New Roman"/>
                <w:iCs/>
                <w:color w:val="000000"/>
                <w:sz w:val="24"/>
                <w:szCs w:val="24"/>
              </w:rPr>
              <w:t>8</w:t>
            </w:r>
            <w:r w:rsidR="009357C6">
              <w:rPr>
                <w:rFonts w:ascii="Times New Roman" w:eastAsia="Times New Roman" w:hAnsi="Times New Roman" w:cs="Times New Roman"/>
                <w:iCs/>
                <w:color w:val="000000"/>
                <w:sz w:val="24"/>
                <w:szCs w:val="24"/>
              </w:rPr>
              <w:t>-19</w:t>
            </w:r>
          </w:p>
        </w:tc>
      </w:tr>
      <w:tr w:rsidR="005B0640" w14:paraId="5888F04A" w14:textId="77777777" w:rsidTr="005B0640">
        <w:tc>
          <w:tcPr>
            <w:tcW w:w="7767" w:type="dxa"/>
          </w:tcPr>
          <w:p w14:paraId="096421CD" w14:textId="77777777" w:rsidR="005B0640" w:rsidRDefault="005B0640" w:rsidP="005B0640">
            <w:pPr>
              <w:rPr>
                <w:rFonts w:ascii="Times New Roman" w:eastAsia="Times New Roman" w:hAnsi="Times New Roman" w:cs="Times New Roman"/>
                <w:iCs/>
                <w:color w:val="000000"/>
                <w:sz w:val="24"/>
                <w:szCs w:val="24"/>
              </w:rPr>
            </w:pPr>
            <w:r>
              <w:rPr>
                <w:rFonts w:ascii="Times New Roman" w:eastAsia="Times New Roman" w:hAnsi="Times New Roman" w:cs="Times New Roman"/>
                <w:iCs/>
                <w:color w:val="000000"/>
                <w:sz w:val="24"/>
                <w:szCs w:val="24"/>
              </w:rPr>
              <w:t xml:space="preserve">  4. Head Start Early Learning Outcome Framework from Birth to Five</w:t>
            </w:r>
          </w:p>
        </w:tc>
        <w:tc>
          <w:tcPr>
            <w:tcW w:w="2160" w:type="dxa"/>
          </w:tcPr>
          <w:p w14:paraId="61717456" w14:textId="567A7FAC" w:rsidR="005B0640" w:rsidRDefault="005B0640" w:rsidP="005B0640">
            <w:pPr>
              <w:jc w:val="both"/>
              <w:rPr>
                <w:rFonts w:ascii="Times New Roman" w:eastAsia="Times New Roman" w:hAnsi="Times New Roman" w:cs="Times New Roman"/>
                <w:iCs/>
                <w:color w:val="000000"/>
                <w:sz w:val="24"/>
                <w:szCs w:val="24"/>
              </w:rPr>
            </w:pPr>
            <w:r>
              <w:rPr>
                <w:rFonts w:ascii="Times New Roman" w:eastAsia="Times New Roman" w:hAnsi="Times New Roman" w:cs="Times New Roman"/>
                <w:iCs/>
                <w:color w:val="000000"/>
                <w:sz w:val="24"/>
                <w:szCs w:val="24"/>
              </w:rPr>
              <w:t>Page 1</w:t>
            </w:r>
            <w:r w:rsidR="00303233">
              <w:rPr>
                <w:rFonts w:ascii="Times New Roman" w:eastAsia="Times New Roman" w:hAnsi="Times New Roman" w:cs="Times New Roman"/>
                <w:iCs/>
                <w:color w:val="000000"/>
                <w:sz w:val="24"/>
                <w:szCs w:val="24"/>
              </w:rPr>
              <w:t>9</w:t>
            </w:r>
          </w:p>
        </w:tc>
      </w:tr>
      <w:tr w:rsidR="005B0640" w14:paraId="1E84A22D" w14:textId="77777777" w:rsidTr="005B0640">
        <w:tc>
          <w:tcPr>
            <w:tcW w:w="7767" w:type="dxa"/>
          </w:tcPr>
          <w:p w14:paraId="18773A0D" w14:textId="77777777" w:rsidR="005B0640" w:rsidRPr="00701409" w:rsidRDefault="005B0640" w:rsidP="005B0640">
            <w:r>
              <w:rPr>
                <w:rFonts w:ascii="Times New Roman" w:eastAsia="Times New Roman" w:hAnsi="Times New Roman" w:cs="Times New Roman"/>
                <w:sz w:val="24"/>
                <w:szCs w:val="24"/>
              </w:rPr>
              <w:t xml:space="preserve">  5</w:t>
            </w:r>
            <w:r w:rsidRPr="00990B22">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Central Domains</w:t>
            </w:r>
          </w:p>
        </w:tc>
        <w:tc>
          <w:tcPr>
            <w:tcW w:w="2160" w:type="dxa"/>
          </w:tcPr>
          <w:p w14:paraId="30FABF2B" w14:textId="4C2148DF" w:rsidR="005B0640" w:rsidRDefault="005B0640" w:rsidP="005B0640">
            <w:pPr>
              <w:jc w:val="both"/>
              <w:rPr>
                <w:rFonts w:ascii="Times New Roman" w:eastAsia="Times New Roman" w:hAnsi="Times New Roman" w:cs="Times New Roman"/>
                <w:iCs/>
                <w:color w:val="000000"/>
                <w:sz w:val="24"/>
                <w:szCs w:val="24"/>
              </w:rPr>
            </w:pPr>
            <w:r>
              <w:rPr>
                <w:rFonts w:ascii="Times New Roman" w:eastAsia="Times New Roman" w:hAnsi="Times New Roman" w:cs="Times New Roman"/>
                <w:iCs/>
                <w:color w:val="000000"/>
                <w:sz w:val="24"/>
                <w:szCs w:val="24"/>
              </w:rPr>
              <w:t>Page 1</w:t>
            </w:r>
            <w:r w:rsidR="00B50595">
              <w:rPr>
                <w:rFonts w:ascii="Times New Roman" w:eastAsia="Times New Roman" w:hAnsi="Times New Roman" w:cs="Times New Roman"/>
                <w:iCs/>
                <w:color w:val="000000"/>
                <w:sz w:val="24"/>
                <w:szCs w:val="24"/>
              </w:rPr>
              <w:t>9</w:t>
            </w:r>
          </w:p>
        </w:tc>
      </w:tr>
      <w:tr w:rsidR="005B0640" w14:paraId="4D6F72A7" w14:textId="77777777" w:rsidTr="005B0640">
        <w:tc>
          <w:tcPr>
            <w:tcW w:w="7767" w:type="dxa"/>
          </w:tcPr>
          <w:p w14:paraId="614E4BBF" w14:textId="77777777" w:rsidR="005B0640" w:rsidRDefault="005B0640" w:rsidP="005B0640">
            <w:pPr>
              <w:rPr>
                <w:rFonts w:ascii="Times New Roman" w:eastAsia="Times New Roman" w:hAnsi="Times New Roman" w:cs="Times New Roman"/>
                <w:iCs/>
                <w:color w:val="000000"/>
                <w:sz w:val="24"/>
                <w:szCs w:val="24"/>
              </w:rPr>
            </w:pPr>
            <w:r>
              <w:rPr>
                <w:rFonts w:ascii="Times New Roman" w:eastAsia="Times New Roman" w:hAnsi="Times New Roman" w:cs="Times New Roman"/>
                <w:sz w:val="24"/>
                <w:szCs w:val="24"/>
              </w:rPr>
              <w:t xml:space="preserve">  6</w:t>
            </w:r>
            <w:r w:rsidRPr="00990B22">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Dual Language Learners and Cultural Diversity Service</w:t>
            </w:r>
          </w:p>
        </w:tc>
        <w:tc>
          <w:tcPr>
            <w:tcW w:w="2160" w:type="dxa"/>
          </w:tcPr>
          <w:p w14:paraId="13BCCF75" w14:textId="68ED9DE9" w:rsidR="005B0640" w:rsidRDefault="005B0640" w:rsidP="005B0640">
            <w:pPr>
              <w:jc w:val="both"/>
              <w:rPr>
                <w:rFonts w:ascii="Times New Roman" w:eastAsia="Times New Roman" w:hAnsi="Times New Roman" w:cs="Times New Roman"/>
                <w:iCs/>
                <w:color w:val="000000"/>
                <w:sz w:val="24"/>
                <w:szCs w:val="24"/>
              </w:rPr>
            </w:pPr>
            <w:r>
              <w:rPr>
                <w:rFonts w:ascii="Times New Roman" w:eastAsia="Times New Roman" w:hAnsi="Times New Roman" w:cs="Times New Roman"/>
                <w:iCs/>
                <w:color w:val="000000"/>
                <w:sz w:val="24"/>
                <w:szCs w:val="24"/>
              </w:rPr>
              <w:t>Page 1</w:t>
            </w:r>
            <w:r w:rsidR="00B50595">
              <w:rPr>
                <w:rFonts w:ascii="Times New Roman" w:eastAsia="Times New Roman" w:hAnsi="Times New Roman" w:cs="Times New Roman"/>
                <w:iCs/>
                <w:color w:val="000000"/>
                <w:sz w:val="24"/>
                <w:szCs w:val="24"/>
              </w:rPr>
              <w:t>9</w:t>
            </w:r>
          </w:p>
        </w:tc>
      </w:tr>
      <w:tr w:rsidR="005B0640" w14:paraId="468AD870" w14:textId="77777777" w:rsidTr="005B0640">
        <w:tc>
          <w:tcPr>
            <w:tcW w:w="7767" w:type="dxa"/>
          </w:tcPr>
          <w:p w14:paraId="478E3E85" w14:textId="77777777" w:rsidR="005B0640" w:rsidRDefault="005B0640" w:rsidP="005B0640">
            <w:pPr>
              <w:rPr>
                <w:rFonts w:ascii="Times New Roman" w:eastAsia="Times New Roman" w:hAnsi="Times New Roman" w:cs="Times New Roman"/>
                <w:iCs/>
                <w:color w:val="000000"/>
                <w:sz w:val="24"/>
                <w:szCs w:val="24"/>
              </w:rPr>
            </w:pPr>
            <w:r>
              <w:rPr>
                <w:rFonts w:ascii="Times New Roman" w:eastAsia="Times New Roman" w:hAnsi="Times New Roman" w:cs="Times New Roman"/>
                <w:sz w:val="24"/>
                <w:szCs w:val="24"/>
              </w:rPr>
              <w:t xml:space="preserve">  7. Multicultural Principles of Head Start Program</w:t>
            </w:r>
          </w:p>
        </w:tc>
        <w:tc>
          <w:tcPr>
            <w:tcW w:w="2160" w:type="dxa"/>
          </w:tcPr>
          <w:p w14:paraId="37014397" w14:textId="1E1A146D" w:rsidR="005B0640" w:rsidRDefault="005B0640" w:rsidP="005B0640">
            <w:pPr>
              <w:jc w:val="both"/>
              <w:rPr>
                <w:rFonts w:ascii="Times New Roman" w:eastAsia="Times New Roman" w:hAnsi="Times New Roman" w:cs="Times New Roman"/>
                <w:iCs/>
                <w:color w:val="000000"/>
                <w:sz w:val="24"/>
                <w:szCs w:val="24"/>
              </w:rPr>
            </w:pPr>
            <w:r>
              <w:rPr>
                <w:rFonts w:ascii="Times New Roman" w:eastAsia="Times New Roman" w:hAnsi="Times New Roman" w:cs="Times New Roman"/>
                <w:iCs/>
                <w:color w:val="000000"/>
                <w:sz w:val="24"/>
                <w:szCs w:val="24"/>
              </w:rPr>
              <w:t xml:space="preserve">Page </w:t>
            </w:r>
            <w:r w:rsidR="00E14F98">
              <w:rPr>
                <w:rFonts w:ascii="Times New Roman" w:eastAsia="Times New Roman" w:hAnsi="Times New Roman" w:cs="Times New Roman"/>
                <w:iCs/>
                <w:color w:val="000000"/>
                <w:sz w:val="24"/>
                <w:szCs w:val="24"/>
              </w:rPr>
              <w:t>20</w:t>
            </w:r>
          </w:p>
        </w:tc>
      </w:tr>
      <w:tr w:rsidR="005B0640" w14:paraId="01409654" w14:textId="77777777" w:rsidTr="005B0640">
        <w:tc>
          <w:tcPr>
            <w:tcW w:w="7767" w:type="dxa"/>
          </w:tcPr>
          <w:p w14:paraId="579E1FB2" w14:textId="77777777" w:rsidR="005B0640" w:rsidRDefault="005B0640" w:rsidP="005B0640">
            <w:pPr>
              <w:rPr>
                <w:rFonts w:ascii="Times New Roman" w:eastAsia="Times New Roman" w:hAnsi="Times New Roman" w:cs="Times New Roman"/>
                <w:iCs/>
                <w:color w:val="000000"/>
                <w:sz w:val="24"/>
                <w:szCs w:val="24"/>
              </w:rPr>
            </w:pPr>
            <w:r>
              <w:rPr>
                <w:rFonts w:ascii="Times New Roman" w:eastAsia="Times New Roman" w:hAnsi="Times New Roman" w:cs="Times New Roman"/>
                <w:sz w:val="24"/>
                <w:szCs w:val="24"/>
              </w:rPr>
              <w:t xml:space="preserve">  8</w:t>
            </w:r>
            <w:r w:rsidRPr="00990B22">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Learning Environment</w:t>
            </w:r>
          </w:p>
        </w:tc>
        <w:tc>
          <w:tcPr>
            <w:tcW w:w="2160" w:type="dxa"/>
          </w:tcPr>
          <w:p w14:paraId="6832D5CA" w14:textId="777C6461" w:rsidR="005B0640" w:rsidRDefault="005B0640" w:rsidP="005B0640">
            <w:pPr>
              <w:jc w:val="both"/>
              <w:rPr>
                <w:rFonts w:ascii="Times New Roman" w:eastAsia="Times New Roman" w:hAnsi="Times New Roman" w:cs="Times New Roman"/>
                <w:iCs/>
                <w:color w:val="000000"/>
                <w:sz w:val="24"/>
                <w:szCs w:val="24"/>
              </w:rPr>
            </w:pPr>
            <w:r>
              <w:rPr>
                <w:rFonts w:ascii="Times New Roman" w:eastAsia="Times New Roman" w:hAnsi="Times New Roman" w:cs="Times New Roman"/>
                <w:iCs/>
                <w:color w:val="000000"/>
                <w:sz w:val="24"/>
                <w:szCs w:val="24"/>
              </w:rPr>
              <w:t xml:space="preserve">Page </w:t>
            </w:r>
            <w:r w:rsidR="00E14F98">
              <w:rPr>
                <w:rFonts w:ascii="Times New Roman" w:eastAsia="Times New Roman" w:hAnsi="Times New Roman" w:cs="Times New Roman"/>
                <w:iCs/>
                <w:color w:val="000000"/>
                <w:sz w:val="24"/>
                <w:szCs w:val="24"/>
              </w:rPr>
              <w:t>20</w:t>
            </w:r>
          </w:p>
        </w:tc>
      </w:tr>
      <w:tr w:rsidR="005B0640" w14:paraId="6887BC07" w14:textId="77777777" w:rsidTr="005B0640">
        <w:tc>
          <w:tcPr>
            <w:tcW w:w="7767" w:type="dxa"/>
          </w:tcPr>
          <w:p w14:paraId="25D3D63B" w14:textId="77777777" w:rsidR="005B0640" w:rsidRDefault="005B0640" w:rsidP="005B0640">
            <w:pPr>
              <w:rPr>
                <w:rFonts w:ascii="Times New Roman" w:eastAsia="Times New Roman" w:hAnsi="Times New Roman" w:cs="Times New Roman"/>
                <w:iCs/>
                <w:color w:val="000000"/>
                <w:sz w:val="24"/>
                <w:szCs w:val="24"/>
              </w:rPr>
            </w:pPr>
            <w:r>
              <w:rPr>
                <w:rFonts w:ascii="Times New Roman" w:eastAsia="Times New Roman" w:hAnsi="Times New Roman" w:cs="Times New Roman"/>
                <w:sz w:val="24"/>
                <w:szCs w:val="24"/>
              </w:rPr>
              <w:t xml:space="preserve">  9</w:t>
            </w:r>
            <w:r w:rsidRPr="00990B22">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Home Visits</w:t>
            </w:r>
          </w:p>
        </w:tc>
        <w:tc>
          <w:tcPr>
            <w:tcW w:w="2160" w:type="dxa"/>
          </w:tcPr>
          <w:p w14:paraId="4ACE5460" w14:textId="37D5FCE2" w:rsidR="005B0640" w:rsidRDefault="005B0640" w:rsidP="005B0640">
            <w:pPr>
              <w:jc w:val="both"/>
              <w:rPr>
                <w:rFonts w:ascii="Times New Roman" w:eastAsia="Times New Roman" w:hAnsi="Times New Roman" w:cs="Times New Roman"/>
                <w:iCs/>
                <w:color w:val="000000"/>
                <w:sz w:val="24"/>
                <w:szCs w:val="24"/>
              </w:rPr>
            </w:pPr>
            <w:r>
              <w:rPr>
                <w:rFonts w:ascii="Times New Roman" w:eastAsia="Times New Roman" w:hAnsi="Times New Roman" w:cs="Times New Roman"/>
                <w:iCs/>
                <w:color w:val="000000"/>
                <w:sz w:val="24"/>
                <w:szCs w:val="24"/>
              </w:rPr>
              <w:t xml:space="preserve">Page </w:t>
            </w:r>
            <w:r w:rsidR="00E14F98">
              <w:rPr>
                <w:rFonts w:ascii="Times New Roman" w:eastAsia="Times New Roman" w:hAnsi="Times New Roman" w:cs="Times New Roman"/>
                <w:iCs/>
                <w:color w:val="000000"/>
                <w:sz w:val="24"/>
                <w:szCs w:val="24"/>
              </w:rPr>
              <w:t>20</w:t>
            </w:r>
          </w:p>
        </w:tc>
      </w:tr>
      <w:tr w:rsidR="005B0640" w14:paraId="03399773" w14:textId="77777777" w:rsidTr="005B0640">
        <w:tc>
          <w:tcPr>
            <w:tcW w:w="7767" w:type="dxa"/>
          </w:tcPr>
          <w:p w14:paraId="3A455646" w14:textId="77777777" w:rsidR="005B0640" w:rsidRDefault="005B0640" w:rsidP="005B0640">
            <w:pPr>
              <w:rPr>
                <w:rFonts w:ascii="Times New Roman" w:eastAsia="Times New Roman" w:hAnsi="Times New Roman" w:cs="Times New Roman"/>
                <w:iCs/>
                <w:color w:val="000000"/>
                <w:sz w:val="24"/>
                <w:szCs w:val="24"/>
              </w:rPr>
            </w:pPr>
            <w:r>
              <w:rPr>
                <w:rFonts w:ascii="Times New Roman" w:eastAsia="Times New Roman" w:hAnsi="Times New Roman" w:cs="Times New Roman"/>
                <w:sz w:val="24"/>
                <w:szCs w:val="24"/>
              </w:rPr>
              <w:t>10</w:t>
            </w:r>
            <w:r w:rsidRPr="00990B22">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Parent/Teacher Conferences</w:t>
            </w:r>
          </w:p>
        </w:tc>
        <w:tc>
          <w:tcPr>
            <w:tcW w:w="2160" w:type="dxa"/>
          </w:tcPr>
          <w:p w14:paraId="110B8D54" w14:textId="569D19E3" w:rsidR="005B0640" w:rsidRDefault="005B0640" w:rsidP="005B0640">
            <w:pPr>
              <w:jc w:val="both"/>
              <w:rPr>
                <w:rFonts w:ascii="Times New Roman" w:eastAsia="Times New Roman" w:hAnsi="Times New Roman" w:cs="Times New Roman"/>
                <w:iCs/>
                <w:color w:val="000000"/>
                <w:sz w:val="24"/>
                <w:szCs w:val="24"/>
              </w:rPr>
            </w:pPr>
            <w:r>
              <w:rPr>
                <w:rFonts w:ascii="Times New Roman" w:eastAsia="Times New Roman" w:hAnsi="Times New Roman" w:cs="Times New Roman"/>
                <w:iCs/>
                <w:color w:val="000000"/>
                <w:sz w:val="24"/>
                <w:szCs w:val="24"/>
              </w:rPr>
              <w:t>Page</w:t>
            </w:r>
            <w:r w:rsidR="00090AE1">
              <w:rPr>
                <w:rFonts w:ascii="Times New Roman" w:eastAsia="Times New Roman" w:hAnsi="Times New Roman" w:cs="Times New Roman"/>
                <w:iCs/>
                <w:color w:val="000000"/>
                <w:sz w:val="24"/>
                <w:szCs w:val="24"/>
              </w:rPr>
              <w:t>s</w:t>
            </w:r>
            <w:r>
              <w:rPr>
                <w:rFonts w:ascii="Times New Roman" w:eastAsia="Times New Roman" w:hAnsi="Times New Roman" w:cs="Times New Roman"/>
                <w:iCs/>
                <w:color w:val="000000"/>
                <w:sz w:val="24"/>
                <w:szCs w:val="24"/>
              </w:rPr>
              <w:t xml:space="preserve"> </w:t>
            </w:r>
            <w:r w:rsidR="00E14F98">
              <w:rPr>
                <w:rFonts w:ascii="Times New Roman" w:eastAsia="Times New Roman" w:hAnsi="Times New Roman" w:cs="Times New Roman"/>
                <w:iCs/>
                <w:color w:val="000000"/>
                <w:sz w:val="24"/>
                <w:szCs w:val="24"/>
              </w:rPr>
              <w:t>20</w:t>
            </w:r>
            <w:r w:rsidR="00090AE1">
              <w:rPr>
                <w:rFonts w:ascii="Times New Roman" w:eastAsia="Times New Roman" w:hAnsi="Times New Roman" w:cs="Times New Roman"/>
                <w:iCs/>
                <w:color w:val="000000"/>
                <w:sz w:val="24"/>
                <w:szCs w:val="24"/>
              </w:rPr>
              <w:t>-21</w:t>
            </w:r>
          </w:p>
        </w:tc>
      </w:tr>
      <w:tr w:rsidR="005B0640" w14:paraId="385ED8EC" w14:textId="77777777" w:rsidTr="005B0640">
        <w:tc>
          <w:tcPr>
            <w:tcW w:w="7767" w:type="dxa"/>
          </w:tcPr>
          <w:p w14:paraId="5373D8A3" w14:textId="77777777" w:rsidR="005B0640" w:rsidRDefault="005B0640" w:rsidP="005B0640">
            <w:pPr>
              <w:rPr>
                <w:rFonts w:ascii="Times New Roman" w:eastAsia="Times New Roman" w:hAnsi="Times New Roman" w:cs="Times New Roman"/>
                <w:iCs/>
                <w:color w:val="000000"/>
                <w:sz w:val="24"/>
                <w:szCs w:val="24"/>
              </w:rPr>
            </w:pPr>
            <w:r>
              <w:rPr>
                <w:rFonts w:ascii="Times New Roman" w:eastAsia="Times New Roman" w:hAnsi="Times New Roman" w:cs="Times New Roman"/>
                <w:sz w:val="24"/>
                <w:szCs w:val="24"/>
              </w:rPr>
              <w:t>11. PCI’s Role in</w:t>
            </w:r>
            <w:r w:rsidRPr="00990B22">
              <w:rPr>
                <w:rFonts w:ascii="Times New Roman" w:eastAsia="Times New Roman" w:hAnsi="Times New Roman" w:cs="Times New Roman"/>
                <w:sz w:val="24"/>
                <w:szCs w:val="24"/>
              </w:rPr>
              <w:t xml:space="preserve"> Support</w:t>
            </w:r>
            <w:r>
              <w:rPr>
                <w:rFonts w:ascii="Times New Roman" w:eastAsia="Times New Roman" w:hAnsi="Times New Roman" w:cs="Times New Roman"/>
                <w:sz w:val="24"/>
                <w:szCs w:val="24"/>
              </w:rPr>
              <w:t>ing</w:t>
            </w:r>
            <w:r w:rsidRPr="00990B22">
              <w:rPr>
                <w:rFonts w:ascii="Times New Roman" w:eastAsia="Times New Roman" w:hAnsi="Times New Roman" w:cs="Times New Roman"/>
                <w:sz w:val="24"/>
                <w:szCs w:val="24"/>
              </w:rPr>
              <w:t xml:space="preserve"> Children’s Learning </w:t>
            </w:r>
            <w:r>
              <w:rPr>
                <w:rFonts w:ascii="Times New Roman" w:eastAsia="Times New Roman" w:hAnsi="Times New Roman" w:cs="Times New Roman"/>
                <w:sz w:val="24"/>
                <w:szCs w:val="24"/>
              </w:rPr>
              <w:t>and Development</w:t>
            </w:r>
          </w:p>
        </w:tc>
        <w:tc>
          <w:tcPr>
            <w:tcW w:w="2160" w:type="dxa"/>
          </w:tcPr>
          <w:p w14:paraId="1E4AD876" w14:textId="038F6554" w:rsidR="005B0640" w:rsidRDefault="005B0640" w:rsidP="005B0640">
            <w:pPr>
              <w:jc w:val="both"/>
              <w:rPr>
                <w:rFonts w:ascii="Times New Roman" w:eastAsia="Times New Roman" w:hAnsi="Times New Roman" w:cs="Times New Roman"/>
                <w:iCs/>
                <w:color w:val="000000"/>
                <w:sz w:val="24"/>
                <w:szCs w:val="24"/>
              </w:rPr>
            </w:pPr>
            <w:r>
              <w:rPr>
                <w:rFonts w:ascii="Times New Roman" w:eastAsia="Times New Roman" w:hAnsi="Times New Roman" w:cs="Times New Roman"/>
                <w:iCs/>
                <w:color w:val="000000"/>
                <w:sz w:val="24"/>
                <w:szCs w:val="24"/>
              </w:rPr>
              <w:t xml:space="preserve">Page </w:t>
            </w:r>
            <w:r w:rsidR="00E14F98">
              <w:rPr>
                <w:rFonts w:ascii="Times New Roman" w:eastAsia="Times New Roman" w:hAnsi="Times New Roman" w:cs="Times New Roman"/>
                <w:iCs/>
                <w:color w:val="000000"/>
                <w:sz w:val="24"/>
                <w:szCs w:val="24"/>
              </w:rPr>
              <w:t>21</w:t>
            </w:r>
          </w:p>
        </w:tc>
      </w:tr>
      <w:tr w:rsidR="005B0640" w14:paraId="627A4B77" w14:textId="77777777" w:rsidTr="005B0640">
        <w:tc>
          <w:tcPr>
            <w:tcW w:w="7767" w:type="dxa"/>
          </w:tcPr>
          <w:p w14:paraId="29B49619" w14:textId="77777777" w:rsidR="005B0640" w:rsidRDefault="005B0640" w:rsidP="005B0640">
            <w:pPr>
              <w:rPr>
                <w:rFonts w:ascii="Times New Roman" w:eastAsia="Times New Roman" w:hAnsi="Times New Roman" w:cs="Times New Roman"/>
                <w:sz w:val="24"/>
                <w:szCs w:val="24"/>
              </w:rPr>
            </w:pPr>
            <w:r>
              <w:rPr>
                <w:rFonts w:ascii="Times New Roman" w:eastAsia="Times New Roman" w:hAnsi="Times New Roman" w:cs="Times New Roman"/>
                <w:sz w:val="24"/>
                <w:szCs w:val="24"/>
              </w:rPr>
              <w:t>12. Parent’s Role in Supporting Their Child’s Learning and Development</w:t>
            </w:r>
          </w:p>
        </w:tc>
        <w:tc>
          <w:tcPr>
            <w:tcW w:w="2160" w:type="dxa"/>
          </w:tcPr>
          <w:p w14:paraId="0FEF180C" w14:textId="5EDAE71D" w:rsidR="005B0640" w:rsidRDefault="005B0640" w:rsidP="005B0640">
            <w:pPr>
              <w:jc w:val="both"/>
              <w:rPr>
                <w:rFonts w:ascii="Times New Roman" w:eastAsia="Times New Roman" w:hAnsi="Times New Roman" w:cs="Times New Roman"/>
                <w:iCs/>
                <w:color w:val="000000"/>
                <w:sz w:val="24"/>
                <w:szCs w:val="24"/>
              </w:rPr>
            </w:pPr>
            <w:r>
              <w:rPr>
                <w:rFonts w:ascii="Times New Roman" w:eastAsia="Times New Roman" w:hAnsi="Times New Roman" w:cs="Times New Roman"/>
                <w:iCs/>
                <w:color w:val="000000"/>
                <w:sz w:val="24"/>
                <w:szCs w:val="24"/>
              </w:rPr>
              <w:t xml:space="preserve">Page </w:t>
            </w:r>
            <w:r w:rsidR="004642F2">
              <w:rPr>
                <w:rFonts w:ascii="Times New Roman" w:eastAsia="Times New Roman" w:hAnsi="Times New Roman" w:cs="Times New Roman"/>
                <w:iCs/>
                <w:color w:val="000000"/>
                <w:sz w:val="24"/>
                <w:szCs w:val="24"/>
              </w:rPr>
              <w:t>21</w:t>
            </w:r>
          </w:p>
        </w:tc>
      </w:tr>
      <w:tr w:rsidR="005B0640" w14:paraId="2BAB97E8" w14:textId="77777777" w:rsidTr="005B0640">
        <w:tc>
          <w:tcPr>
            <w:tcW w:w="7767" w:type="dxa"/>
          </w:tcPr>
          <w:p w14:paraId="08ADFC89" w14:textId="77777777" w:rsidR="005B0640" w:rsidRDefault="005B0640" w:rsidP="005B0640">
            <w:pPr>
              <w:rPr>
                <w:rFonts w:ascii="Times New Roman" w:eastAsia="Times New Roman" w:hAnsi="Times New Roman" w:cs="Times New Roman"/>
                <w:sz w:val="24"/>
                <w:szCs w:val="24"/>
              </w:rPr>
            </w:pPr>
            <w:r>
              <w:rPr>
                <w:rFonts w:ascii="Times New Roman" w:eastAsia="Times New Roman" w:hAnsi="Times New Roman" w:cs="Times New Roman"/>
                <w:sz w:val="24"/>
                <w:szCs w:val="24"/>
              </w:rPr>
              <w:t>13. Home Enrichment Activities</w:t>
            </w:r>
          </w:p>
        </w:tc>
        <w:tc>
          <w:tcPr>
            <w:tcW w:w="2160" w:type="dxa"/>
          </w:tcPr>
          <w:p w14:paraId="15BDC141" w14:textId="466D2625" w:rsidR="005B0640" w:rsidRDefault="005B0640" w:rsidP="005B0640">
            <w:pPr>
              <w:jc w:val="both"/>
              <w:rPr>
                <w:rFonts w:ascii="Times New Roman" w:eastAsia="Times New Roman" w:hAnsi="Times New Roman" w:cs="Times New Roman"/>
                <w:iCs/>
                <w:color w:val="000000"/>
                <w:sz w:val="24"/>
                <w:szCs w:val="24"/>
              </w:rPr>
            </w:pPr>
            <w:r>
              <w:rPr>
                <w:rFonts w:ascii="Times New Roman" w:eastAsia="Times New Roman" w:hAnsi="Times New Roman" w:cs="Times New Roman"/>
                <w:iCs/>
                <w:color w:val="000000"/>
                <w:sz w:val="24"/>
                <w:szCs w:val="24"/>
              </w:rPr>
              <w:t xml:space="preserve">Page </w:t>
            </w:r>
            <w:r w:rsidR="004642F2">
              <w:rPr>
                <w:rFonts w:ascii="Times New Roman" w:eastAsia="Times New Roman" w:hAnsi="Times New Roman" w:cs="Times New Roman"/>
                <w:iCs/>
                <w:color w:val="000000"/>
                <w:sz w:val="24"/>
                <w:szCs w:val="24"/>
              </w:rPr>
              <w:t>21</w:t>
            </w:r>
          </w:p>
        </w:tc>
      </w:tr>
      <w:tr w:rsidR="005B0640" w14:paraId="188B049D" w14:textId="77777777" w:rsidTr="005B0640">
        <w:tc>
          <w:tcPr>
            <w:tcW w:w="7767" w:type="dxa"/>
          </w:tcPr>
          <w:p w14:paraId="70EF6915" w14:textId="77777777" w:rsidR="005B0640" w:rsidRDefault="005B0640" w:rsidP="005B0640">
            <w:pPr>
              <w:rPr>
                <w:rFonts w:ascii="Times New Roman" w:eastAsia="Times New Roman" w:hAnsi="Times New Roman" w:cs="Times New Roman"/>
                <w:sz w:val="24"/>
                <w:szCs w:val="24"/>
              </w:rPr>
            </w:pPr>
            <w:r w:rsidRPr="00990B22">
              <w:rPr>
                <w:rFonts w:ascii="Times New Roman" w:eastAsia="Times New Roman" w:hAnsi="Times New Roman" w:cs="Times New Roman"/>
                <w:sz w:val="24"/>
                <w:szCs w:val="24"/>
              </w:rPr>
              <w:t>1</w:t>
            </w:r>
            <w:r>
              <w:rPr>
                <w:rFonts w:ascii="Times New Roman" w:eastAsia="Times New Roman" w:hAnsi="Times New Roman" w:cs="Times New Roman"/>
                <w:sz w:val="24"/>
                <w:szCs w:val="24"/>
              </w:rPr>
              <w:t>4</w:t>
            </w:r>
            <w:r w:rsidRPr="00990B22">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End of </w:t>
            </w:r>
            <w:r w:rsidRPr="00990B22">
              <w:rPr>
                <w:rFonts w:ascii="Times New Roman" w:eastAsia="Times New Roman" w:hAnsi="Times New Roman" w:cs="Times New Roman"/>
                <w:sz w:val="24"/>
                <w:szCs w:val="24"/>
              </w:rPr>
              <w:t>Program Year Family &amp; Child Celebration</w:t>
            </w:r>
          </w:p>
        </w:tc>
        <w:tc>
          <w:tcPr>
            <w:tcW w:w="2160" w:type="dxa"/>
          </w:tcPr>
          <w:p w14:paraId="2B9F479C" w14:textId="4B8CDC6E" w:rsidR="005B0640" w:rsidRDefault="005B0640" w:rsidP="005B0640">
            <w:pPr>
              <w:jc w:val="both"/>
              <w:rPr>
                <w:rFonts w:ascii="Times New Roman" w:eastAsia="Times New Roman" w:hAnsi="Times New Roman" w:cs="Times New Roman"/>
                <w:iCs/>
                <w:color w:val="000000"/>
                <w:sz w:val="24"/>
                <w:szCs w:val="24"/>
              </w:rPr>
            </w:pPr>
            <w:r>
              <w:rPr>
                <w:rFonts w:ascii="Times New Roman" w:eastAsia="Times New Roman" w:hAnsi="Times New Roman" w:cs="Times New Roman"/>
                <w:iCs/>
                <w:color w:val="000000"/>
                <w:sz w:val="24"/>
                <w:szCs w:val="24"/>
              </w:rPr>
              <w:t xml:space="preserve">Page </w:t>
            </w:r>
            <w:r w:rsidR="004642F2">
              <w:rPr>
                <w:rFonts w:ascii="Times New Roman" w:eastAsia="Times New Roman" w:hAnsi="Times New Roman" w:cs="Times New Roman"/>
                <w:iCs/>
                <w:color w:val="000000"/>
                <w:sz w:val="24"/>
                <w:szCs w:val="24"/>
              </w:rPr>
              <w:t>22</w:t>
            </w:r>
          </w:p>
        </w:tc>
      </w:tr>
      <w:tr w:rsidR="005B0640" w14:paraId="7497ECB9" w14:textId="77777777" w:rsidTr="005B0640">
        <w:tc>
          <w:tcPr>
            <w:tcW w:w="7767" w:type="dxa"/>
          </w:tcPr>
          <w:p w14:paraId="283CC5D1" w14:textId="2F69EE8A" w:rsidR="005B0640" w:rsidRPr="00881C1C" w:rsidRDefault="005B0640" w:rsidP="005B064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15. </w:t>
            </w:r>
            <w:r w:rsidR="00881C1C" w:rsidRPr="00BA3371">
              <w:rPr>
                <w:rFonts w:ascii="Times New Roman" w:eastAsia="Times New Roman" w:hAnsi="Times New Roman" w:cs="Times New Roman"/>
                <w:sz w:val="24"/>
                <w:szCs w:val="24"/>
              </w:rPr>
              <w:t>Redirection</w:t>
            </w:r>
          </w:p>
        </w:tc>
        <w:tc>
          <w:tcPr>
            <w:tcW w:w="2160" w:type="dxa"/>
          </w:tcPr>
          <w:p w14:paraId="3E7DA10B" w14:textId="72DADD7A" w:rsidR="005B0640" w:rsidRDefault="005B0640" w:rsidP="005B0640">
            <w:pPr>
              <w:jc w:val="both"/>
              <w:rPr>
                <w:rFonts w:ascii="Times New Roman" w:eastAsia="Times New Roman" w:hAnsi="Times New Roman" w:cs="Times New Roman"/>
                <w:iCs/>
                <w:color w:val="000000"/>
                <w:sz w:val="24"/>
                <w:szCs w:val="24"/>
              </w:rPr>
            </w:pPr>
            <w:r>
              <w:rPr>
                <w:rFonts w:ascii="Times New Roman" w:eastAsia="Times New Roman" w:hAnsi="Times New Roman" w:cs="Times New Roman"/>
                <w:iCs/>
                <w:color w:val="000000"/>
                <w:sz w:val="24"/>
                <w:szCs w:val="24"/>
              </w:rPr>
              <w:t xml:space="preserve">Pages </w:t>
            </w:r>
            <w:r w:rsidR="00007B38">
              <w:rPr>
                <w:rFonts w:ascii="Times New Roman" w:eastAsia="Times New Roman" w:hAnsi="Times New Roman" w:cs="Times New Roman"/>
                <w:iCs/>
                <w:color w:val="000000"/>
                <w:sz w:val="24"/>
                <w:szCs w:val="24"/>
              </w:rPr>
              <w:t>22</w:t>
            </w:r>
            <w:r>
              <w:rPr>
                <w:rFonts w:ascii="Times New Roman" w:eastAsia="Times New Roman" w:hAnsi="Times New Roman" w:cs="Times New Roman"/>
                <w:iCs/>
                <w:color w:val="000000"/>
                <w:sz w:val="24"/>
                <w:szCs w:val="24"/>
              </w:rPr>
              <w:t>-2</w:t>
            </w:r>
            <w:r w:rsidR="00007B38">
              <w:rPr>
                <w:rFonts w:ascii="Times New Roman" w:eastAsia="Times New Roman" w:hAnsi="Times New Roman" w:cs="Times New Roman"/>
                <w:iCs/>
                <w:color w:val="000000"/>
                <w:sz w:val="24"/>
                <w:szCs w:val="24"/>
              </w:rPr>
              <w:t>3</w:t>
            </w:r>
          </w:p>
        </w:tc>
      </w:tr>
    </w:tbl>
    <w:p w14:paraId="03616B39" w14:textId="6BBB55A7" w:rsidR="005B0640" w:rsidRDefault="005B0640" w:rsidP="005B0640">
      <w:pPr>
        <w:spacing w:line="240" w:lineRule="auto"/>
        <w:ind w:left="90"/>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lastRenderedPageBreak/>
        <w:t>II.  EDUCATION CONTINUED</w:t>
      </w:r>
    </w:p>
    <w:tbl>
      <w:tblPr>
        <w:tblStyle w:val="TableGrid"/>
        <w:tblW w:w="9927" w:type="dxa"/>
        <w:tblInd w:w="58" w:type="dxa"/>
        <w:tblLook w:val="04A0" w:firstRow="1" w:lastRow="0" w:firstColumn="1" w:lastColumn="0" w:noHBand="0" w:noVBand="1"/>
      </w:tblPr>
      <w:tblGrid>
        <w:gridCol w:w="7767"/>
        <w:gridCol w:w="2160"/>
      </w:tblGrid>
      <w:tr w:rsidR="005B0640" w14:paraId="6A155CF7" w14:textId="77777777" w:rsidTr="005B0640">
        <w:tc>
          <w:tcPr>
            <w:tcW w:w="7767" w:type="dxa"/>
          </w:tcPr>
          <w:p w14:paraId="4B5B207B" w14:textId="77777777" w:rsidR="005B0640" w:rsidRPr="000D13F5" w:rsidRDefault="005B0640" w:rsidP="005B0640">
            <w:pPr>
              <w:rPr>
                <w:rFonts w:ascii="Times New Roman" w:eastAsia="Times New Roman" w:hAnsi="Times New Roman" w:cs="Times New Roman"/>
                <w:iCs/>
                <w:color w:val="000000"/>
                <w:sz w:val="24"/>
                <w:szCs w:val="24"/>
              </w:rPr>
            </w:pPr>
            <w:r>
              <w:rPr>
                <w:rFonts w:ascii="Times New Roman" w:eastAsia="Times New Roman" w:hAnsi="Times New Roman" w:cs="Times New Roman"/>
                <w:sz w:val="24"/>
                <w:szCs w:val="24"/>
              </w:rPr>
              <w:t>16. Suspension and Expulsion</w:t>
            </w:r>
          </w:p>
        </w:tc>
        <w:tc>
          <w:tcPr>
            <w:tcW w:w="2160" w:type="dxa"/>
          </w:tcPr>
          <w:p w14:paraId="01F9E00F" w14:textId="04546EC3" w:rsidR="005B0640" w:rsidRPr="000D13F5" w:rsidRDefault="005B0640" w:rsidP="005B0640">
            <w:pPr>
              <w:jc w:val="both"/>
              <w:rPr>
                <w:rFonts w:ascii="Times New Roman" w:eastAsia="Times New Roman" w:hAnsi="Times New Roman" w:cs="Times New Roman"/>
                <w:iCs/>
                <w:color w:val="000000"/>
                <w:sz w:val="24"/>
                <w:szCs w:val="24"/>
              </w:rPr>
            </w:pPr>
            <w:r>
              <w:rPr>
                <w:rFonts w:ascii="Times New Roman" w:eastAsia="Times New Roman" w:hAnsi="Times New Roman" w:cs="Times New Roman"/>
                <w:iCs/>
                <w:color w:val="000000"/>
                <w:sz w:val="24"/>
                <w:szCs w:val="24"/>
              </w:rPr>
              <w:t>Page 2</w:t>
            </w:r>
            <w:r w:rsidR="00270A8B">
              <w:rPr>
                <w:rFonts w:ascii="Times New Roman" w:eastAsia="Times New Roman" w:hAnsi="Times New Roman" w:cs="Times New Roman"/>
                <w:iCs/>
                <w:color w:val="000000"/>
                <w:sz w:val="24"/>
                <w:szCs w:val="24"/>
              </w:rPr>
              <w:t>3</w:t>
            </w:r>
          </w:p>
        </w:tc>
      </w:tr>
      <w:tr w:rsidR="005B0640" w14:paraId="441C75B2" w14:textId="77777777" w:rsidTr="005B0640">
        <w:tc>
          <w:tcPr>
            <w:tcW w:w="7767" w:type="dxa"/>
          </w:tcPr>
          <w:p w14:paraId="509C4E71" w14:textId="77777777" w:rsidR="005B0640" w:rsidRDefault="005B0640" w:rsidP="005B0640">
            <w:pPr>
              <w:rPr>
                <w:rFonts w:ascii="Times New Roman" w:eastAsia="Times New Roman" w:hAnsi="Times New Roman" w:cs="Times New Roman"/>
                <w:iCs/>
                <w:color w:val="000000"/>
                <w:sz w:val="24"/>
                <w:szCs w:val="24"/>
              </w:rPr>
            </w:pPr>
            <w:r>
              <w:rPr>
                <w:rFonts w:ascii="Times New Roman" w:eastAsia="Times New Roman" w:hAnsi="Times New Roman" w:cs="Times New Roman"/>
                <w:sz w:val="24"/>
                <w:szCs w:val="24"/>
              </w:rPr>
              <w:t>17</w:t>
            </w:r>
            <w:r w:rsidRPr="00990B22">
              <w:rPr>
                <w:rFonts w:ascii="Times New Roman" w:eastAsia="Times New Roman" w:hAnsi="Times New Roman" w:cs="Times New Roman"/>
                <w:sz w:val="24"/>
                <w:szCs w:val="24"/>
              </w:rPr>
              <w:t>. Clothing</w:t>
            </w:r>
          </w:p>
        </w:tc>
        <w:tc>
          <w:tcPr>
            <w:tcW w:w="2160" w:type="dxa"/>
          </w:tcPr>
          <w:p w14:paraId="177A264F" w14:textId="7F8B92B7" w:rsidR="005B0640" w:rsidRDefault="005B0640" w:rsidP="005B0640">
            <w:pPr>
              <w:jc w:val="both"/>
              <w:rPr>
                <w:rFonts w:ascii="Times New Roman" w:eastAsia="Times New Roman" w:hAnsi="Times New Roman" w:cs="Times New Roman"/>
                <w:iCs/>
                <w:color w:val="000000"/>
                <w:sz w:val="24"/>
                <w:szCs w:val="24"/>
              </w:rPr>
            </w:pPr>
            <w:r>
              <w:rPr>
                <w:rFonts w:ascii="Times New Roman" w:eastAsia="Times New Roman" w:hAnsi="Times New Roman" w:cs="Times New Roman"/>
                <w:iCs/>
                <w:color w:val="000000"/>
                <w:sz w:val="24"/>
                <w:szCs w:val="24"/>
              </w:rPr>
              <w:t>Page 2</w:t>
            </w:r>
            <w:r w:rsidR="00270A8B">
              <w:rPr>
                <w:rFonts w:ascii="Times New Roman" w:eastAsia="Times New Roman" w:hAnsi="Times New Roman" w:cs="Times New Roman"/>
                <w:iCs/>
                <w:color w:val="000000"/>
                <w:sz w:val="24"/>
                <w:szCs w:val="24"/>
              </w:rPr>
              <w:t>3</w:t>
            </w:r>
          </w:p>
        </w:tc>
      </w:tr>
      <w:tr w:rsidR="005B0640" w14:paraId="2C288C5F" w14:textId="77777777" w:rsidTr="005B0640">
        <w:tc>
          <w:tcPr>
            <w:tcW w:w="7767" w:type="dxa"/>
          </w:tcPr>
          <w:p w14:paraId="12DC1511" w14:textId="77777777" w:rsidR="005B0640" w:rsidRDefault="005B0640" w:rsidP="005B0640">
            <w:pPr>
              <w:rPr>
                <w:rFonts w:ascii="Times New Roman" w:eastAsia="Times New Roman" w:hAnsi="Times New Roman" w:cs="Times New Roman"/>
                <w:iCs/>
                <w:color w:val="000000"/>
                <w:sz w:val="24"/>
                <w:szCs w:val="24"/>
              </w:rPr>
            </w:pPr>
            <w:r>
              <w:rPr>
                <w:rFonts w:ascii="Times New Roman" w:eastAsia="Times New Roman" w:hAnsi="Times New Roman" w:cs="Times New Roman"/>
                <w:sz w:val="24"/>
                <w:szCs w:val="24"/>
              </w:rPr>
              <w:t>18</w:t>
            </w:r>
            <w:r w:rsidRPr="00990B22">
              <w:rPr>
                <w:rFonts w:ascii="Times New Roman" w:eastAsia="Times New Roman" w:hAnsi="Times New Roman" w:cs="Times New Roman"/>
                <w:sz w:val="24"/>
                <w:szCs w:val="24"/>
              </w:rPr>
              <w:t>. Rest Time</w:t>
            </w:r>
          </w:p>
        </w:tc>
        <w:tc>
          <w:tcPr>
            <w:tcW w:w="2160" w:type="dxa"/>
          </w:tcPr>
          <w:p w14:paraId="2020FA21" w14:textId="16382995" w:rsidR="005B0640" w:rsidRDefault="005B0640" w:rsidP="005B0640">
            <w:pPr>
              <w:jc w:val="both"/>
              <w:rPr>
                <w:rFonts w:ascii="Times New Roman" w:eastAsia="Times New Roman" w:hAnsi="Times New Roman" w:cs="Times New Roman"/>
                <w:iCs/>
                <w:color w:val="000000"/>
                <w:sz w:val="24"/>
                <w:szCs w:val="24"/>
              </w:rPr>
            </w:pPr>
            <w:r>
              <w:rPr>
                <w:rFonts w:ascii="Times New Roman" w:eastAsia="Times New Roman" w:hAnsi="Times New Roman" w:cs="Times New Roman"/>
                <w:iCs/>
                <w:color w:val="000000"/>
                <w:sz w:val="24"/>
                <w:szCs w:val="24"/>
              </w:rPr>
              <w:t>Page 2</w:t>
            </w:r>
            <w:r w:rsidR="00270A8B">
              <w:rPr>
                <w:rFonts w:ascii="Times New Roman" w:eastAsia="Times New Roman" w:hAnsi="Times New Roman" w:cs="Times New Roman"/>
                <w:iCs/>
                <w:color w:val="000000"/>
                <w:sz w:val="24"/>
                <w:szCs w:val="24"/>
              </w:rPr>
              <w:t>3</w:t>
            </w:r>
          </w:p>
        </w:tc>
      </w:tr>
      <w:tr w:rsidR="005B0640" w14:paraId="738CF17E" w14:textId="77777777" w:rsidTr="005B0640">
        <w:tc>
          <w:tcPr>
            <w:tcW w:w="7767" w:type="dxa"/>
          </w:tcPr>
          <w:p w14:paraId="2A9DDDD2" w14:textId="77777777" w:rsidR="005B0640" w:rsidRDefault="005B0640" w:rsidP="005B0640">
            <w:pPr>
              <w:rPr>
                <w:rFonts w:ascii="Times New Roman" w:eastAsia="Times New Roman" w:hAnsi="Times New Roman" w:cs="Times New Roman"/>
                <w:iCs/>
                <w:color w:val="000000"/>
                <w:sz w:val="24"/>
                <w:szCs w:val="24"/>
              </w:rPr>
            </w:pPr>
            <w:r>
              <w:rPr>
                <w:rFonts w:ascii="Times New Roman" w:eastAsia="Times New Roman" w:hAnsi="Times New Roman" w:cs="Times New Roman"/>
                <w:sz w:val="24"/>
                <w:szCs w:val="24"/>
              </w:rPr>
              <w:t>19</w:t>
            </w:r>
            <w:r w:rsidRPr="00990B22">
              <w:rPr>
                <w:rFonts w:ascii="Times New Roman" w:eastAsia="Times New Roman" w:hAnsi="Times New Roman" w:cs="Times New Roman"/>
                <w:sz w:val="24"/>
                <w:szCs w:val="24"/>
              </w:rPr>
              <w:t>. Field Trips</w:t>
            </w:r>
          </w:p>
        </w:tc>
        <w:tc>
          <w:tcPr>
            <w:tcW w:w="2160" w:type="dxa"/>
          </w:tcPr>
          <w:p w14:paraId="05539BCE" w14:textId="2B7B0E81" w:rsidR="005B0640" w:rsidRDefault="005B0640" w:rsidP="005B0640">
            <w:pPr>
              <w:jc w:val="both"/>
              <w:rPr>
                <w:rFonts w:ascii="Times New Roman" w:eastAsia="Times New Roman" w:hAnsi="Times New Roman" w:cs="Times New Roman"/>
                <w:iCs/>
                <w:color w:val="000000"/>
                <w:sz w:val="24"/>
                <w:szCs w:val="24"/>
              </w:rPr>
            </w:pPr>
            <w:r>
              <w:rPr>
                <w:rFonts w:ascii="Times New Roman" w:eastAsia="Times New Roman" w:hAnsi="Times New Roman" w:cs="Times New Roman"/>
                <w:iCs/>
                <w:color w:val="000000"/>
                <w:sz w:val="24"/>
                <w:szCs w:val="24"/>
              </w:rPr>
              <w:t>Page 2</w:t>
            </w:r>
            <w:r w:rsidR="00270A8B">
              <w:rPr>
                <w:rFonts w:ascii="Times New Roman" w:eastAsia="Times New Roman" w:hAnsi="Times New Roman" w:cs="Times New Roman"/>
                <w:iCs/>
                <w:color w:val="000000"/>
                <w:sz w:val="24"/>
                <w:szCs w:val="24"/>
              </w:rPr>
              <w:t>4</w:t>
            </w:r>
          </w:p>
        </w:tc>
      </w:tr>
      <w:tr w:rsidR="005B0640" w14:paraId="654D8DB3" w14:textId="77777777" w:rsidTr="005B0640">
        <w:tc>
          <w:tcPr>
            <w:tcW w:w="7767" w:type="dxa"/>
          </w:tcPr>
          <w:p w14:paraId="01196FCE" w14:textId="77777777" w:rsidR="005B0640" w:rsidRPr="00701409" w:rsidRDefault="005B0640" w:rsidP="005B0640">
            <w:r>
              <w:rPr>
                <w:rFonts w:ascii="Times New Roman" w:eastAsia="Times New Roman" w:hAnsi="Times New Roman" w:cs="Times New Roman"/>
                <w:sz w:val="24"/>
                <w:szCs w:val="24"/>
              </w:rPr>
              <w:t>20</w:t>
            </w:r>
            <w:r w:rsidRPr="00990B22">
              <w:rPr>
                <w:rFonts w:ascii="Times New Roman" w:eastAsia="Times New Roman" w:hAnsi="Times New Roman" w:cs="Times New Roman"/>
                <w:sz w:val="24"/>
                <w:szCs w:val="24"/>
              </w:rPr>
              <w:t>. Seatbelt Safety</w:t>
            </w:r>
          </w:p>
        </w:tc>
        <w:tc>
          <w:tcPr>
            <w:tcW w:w="2160" w:type="dxa"/>
          </w:tcPr>
          <w:p w14:paraId="47E2DD38" w14:textId="4F0E27F6" w:rsidR="005B0640" w:rsidRDefault="005B0640" w:rsidP="005B0640">
            <w:pPr>
              <w:jc w:val="both"/>
              <w:rPr>
                <w:rFonts w:ascii="Times New Roman" w:eastAsia="Times New Roman" w:hAnsi="Times New Roman" w:cs="Times New Roman"/>
                <w:iCs/>
                <w:color w:val="000000"/>
                <w:sz w:val="24"/>
                <w:szCs w:val="24"/>
              </w:rPr>
            </w:pPr>
            <w:r>
              <w:rPr>
                <w:rFonts w:ascii="Times New Roman" w:eastAsia="Times New Roman" w:hAnsi="Times New Roman" w:cs="Times New Roman"/>
                <w:iCs/>
                <w:color w:val="000000"/>
                <w:sz w:val="24"/>
                <w:szCs w:val="24"/>
              </w:rPr>
              <w:t>Page 2</w:t>
            </w:r>
            <w:r w:rsidR="000348E8">
              <w:rPr>
                <w:rFonts w:ascii="Times New Roman" w:eastAsia="Times New Roman" w:hAnsi="Times New Roman" w:cs="Times New Roman"/>
                <w:iCs/>
                <w:color w:val="000000"/>
                <w:sz w:val="24"/>
                <w:szCs w:val="24"/>
              </w:rPr>
              <w:t>4</w:t>
            </w:r>
          </w:p>
        </w:tc>
      </w:tr>
      <w:tr w:rsidR="005B0640" w14:paraId="090F2282" w14:textId="77777777" w:rsidTr="005B0640">
        <w:tc>
          <w:tcPr>
            <w:tcW w:w="7767" w:type="dxa"/>
          </w:tcPr>
          <w:p w14:paraId="6B4207F5" w14:textId="77777777" w:rsidR="005B0640" w:rsidRDefault="005B0640" w:rsidP="005B0640">
            <w:pPr>
              <w:rPr>
                <w:rFonts w:ascii="Times New Roman" w:eastAsia="Times New Roman" w:hAnsi="Times New Roman" w:cs="Times New Roman"/>
                <w:iCs/>
                <w:color w:val="000000"/>
                <w:sz w:val="24"/>
                <w:szCs w:val="24"/>
              </w:rPr>
            </w:pPr>
            <w:r>
              <w:rPr>
                <w:rFonts w:ascii="Times New Roman" w:eastAsia="Times New Roman" w:hAnsi="Times New Roman" w:cs="Times New Roman"/>
                <w:sz w:val="24"/>
                <w:szCs w:val="24"/>
              </w:rPr>
              <w:t>21</w:t>
            </w:r>
            <w:r w:rsidRPr="00990B22">
              <w:rPr>
                <w:rFonts w:ascii="Times New Roman" w:eastAsia="Times New Roman" w:hAnsi="Times New Roman" w:cs="Times New Roman"/>
                <w:sz w:val="24"/>
                <w:szCs w:val="24"/>
              </w:rPr>
              <w:t>. Where’s Baby?  Look Before You Lock</w:t>
            </w:r>
            <w:r>
              <w:rPr>
                <w:rFonts w:ascii="Times New Roman" w:eastAsia="Times New Roman" w:hAnsi="Times New Roman" w:cs="Times New Roman"/>
                <w:sz w:val="24"/>
                <w:szCs w:val="24"/>
              </w:rPr>
              <w:t>!</w:t>
            </w:r>
          </w:p>
        </w:tc>
        <w:tc>
          <w:tcPr>
            <w:tcW w:w="2160" w:type="dxa"/>
          </w:tcPr>
          <w:p w14:paraId="5F382C7A" w14:textId="7C52701E" w:rsidR="005B0640" w:rsidRDefault="005B0640" w:rsidP="005B0640">
            <w:pPr>
              <w:jc w:val="both"/>
              <w:rPr>
                <w:rFonts w:ascii="Times New Roman" w:eastAsia="Times New Roman" w:hAnsi="Times New Roman" w:cs="Times New Roman"/>
                <w:iCs/>
                <w:color w:val="000000"/>
                <w:sz w:val="24"/>
                <w:szCs w:val="24"/>
              </w:rPr>
            </w:pPr>
            <w:r>
              <w:rPr>
                <w:rFonts w:ascii="Times New Roman" w:eastAsia="Times New Roman" w:hAnsi="Times New Roman" w:cs="Times New Roman"/>
                <w:iCs/>
                <w:color w:val="000000"/>
                <w:sz w:val="24"/>
                <w:szCs w:val="24"/>
              </w:rPr>
              <w:t>Page 2</w:t>
            </w:r>
            <w:r w:rsidR="000348E8">
              <w:rPr>
                <w:rFonts w:ascii="Times New Roman" w:eastAsia="Times New Roman" w:hAnsi="Times New Roman" w:cs="Times New Roman"/>
                <w:iCs/>
                <w:color w:val="000000"/>
                <w:sz w:val="24"/>
                <w:szCs w:val="24"/>
              </w:rPr>
              <w:t>4</w:t>
            </w:r>
          </w:p>
        </w:tc>
      </w:tr>
      <w:tr w:rsidR="005B0640" w14:paraId="5A1E0629" w14:textId="77777777" w:rsidTr="005B0640">
        <w:tc>
          <w:tcPr>
            <w:tcW w:w="7767" w:type="dxa"/>
          </w:tcPr>
          <w:p w14:paraId="24AB9511" w14:textId="77777777" w:rsidR="005B0640" w:rsidRDefault="005B0640" w:rsidP="005B0640">
            <w:pPr>
              <w:rPr>
                <w:rFonts w:ascii="Times New Roman" w:eastAsia="Times New Roman" w:hAnsi="Times New Roman" w:cs="Times New Roman"/>
                <w:iCs/>
                <w:color w:val="000000"/>
                <w:sz w:val="24"/>
                <w:szCs w:val="24"/>
              </w:rPr>
            </w:pPr>
            <w:r>
              <w:rPr>
                <w:rFonts w:ascii="Times New Roman" w:eastAsia="Times New Roman" w:hAnsi="Times New Roman" w:cs="Times New Roman"/>
                <w:sz w:val="24"/>
                <w:szCs w:val="24"/>
              </w:rPr>
              <w:t>22. Pledge to Prevent Child Heatstroke in Cars</w:t>
            </w:r>
          </w:p>
        </w:tc>
        <w:tc>
          <w:tcPr>
            <w:tcW w:w="2160" w:type="dxa"/>
          </w:tcPr>
          <w:p w14:paraId="65827DB9" w14:textId="7423F167" w:rsidR="005B0640" w:rsidRDefault="005B0640" w:rsidP="005B0640">
            <w:pPr>
              <w:jc w:val="both"/>
              <w:rPr>
                <w:rFonts w:ascii="Times New Roman" w:eastAsia="Times New Roman" w:hAnsi="Times New Roman" w:cs="Times New Roman"/>
                <w:iCs/>
                <w:color w:val="000000"/>
                <w:sz w:val="24"/>
                <w:szCs w:val="24"/>
              </w:rPr>
            </w:pPr>
            <w:r>
              <w:rPr>
                <w:rFonts w:ascii="Times New Roman" w:eastAsia="Times New Roman" w:hAnsi="Times New Roman" w:cs="Times New Roman"/>
                <w:iCs/>
                <w:color w:val="000000"/>
                <w:sz w:val="24"/>
                <w:szCs w:val="24"/>
              </w:rPr>
              <w:t>Pages 2</w:t>
            </w:r>
            <w:r w:rsidR="000348E8">
              <w:rPr>
                <w:rFonts w:ascii="Times New Roman" w:eastAsia="Times New Roman" w:hAnsi="Times New Roman" w:cs="Times New Roman"/>
                <w:iCs/>
                <w:color w:val="000000"/>
                <w:sz w:val="24"/>
                <w:szCs w:val="24"/>
              </w:rPr>
              <w:t>4</w:t>
            </w:r>
            <w:r w:rsidR="009D6FCB">
              <w:rPr>
                <w:rFonts w:ascii="Times New Roman" w:eastAsia="Times New Roman" w:hAnsi="Times New Roman" w:cs="Times New Roman"/>
                <w:iCs/>
                <w:color w:val="000000"/>
                <w:sz w:val="24"/>
                <w:szCs w:val="24"/>
              </w:rPr>
              <w:t>-2</w:t>
            </w:r>
            <w:r w:rsidR="000348E8">
              <w:rPr>
                <w:rFonts w:ascii="Times New Roman" w:eastAsia="Times New Roman" w:hAnsi="Times New Roman" w:cs="Times New Roman"/>
                <w:iCs/>
                <w:color w:val="000000"/>
                <w:sz w:val="24"/>
                <w:szCs w:val="24"/>
              </w:rPr>
              <w:t>5</w:t>
            </w:r>
          </w:p>
        </w:tc>
      </w:tr>
      <w:tr w:rsidR="005B0640" w14:paraId="10CED336" w14:textId="77777777" w:rsidTr="005B0640">
        <w:tc>
          <w:tcPr>
            <w:tcW w:w="7767" w:type="dxa"/>
          </w:tcPr>
          <w:p w14:paraId="4CDF3892" w14:textId="77777777" w:rsidR="005B0640" w:rsidRDefault="005B0640" w:rsidP="005B0640">
            <w:pPr>
              <w:rPr>
                <w:rFonts w:ascii="Times New Roman" w:eastAsia="Times New Roman" w:hAnsi="Times New Roman" w:cs="Times New Roman"/>
                <w:iCs/>
                <w:color w:val="000000"/>
                <w:sz w:val="24"/>
                <w:szCs w:val="24"/>
              </w:rPr>
            </w:pPr>
            <w:r>
              <w:rPr>
                <w:rFonts w:ascii="Times New Roman" w:eastAsia="Times New Roman" w:hAnsi="Times New Roman" w:cs="Times New Roman"/>
                <w:sz w:val="24"/>
                <w:szCs w:val="24"/>
              </w:rPr>
              <w:t>23</w:t>
            </w:r>
            <w:r w:rsidRPr="00990B22">
              <w:rPr>
                <w:rFonts w:ascii="Times New Roman" w:eastAsia="Times New Roman" w:hAnsi="Times New Roman" w:cs="Times New Roman"/>
                <w:sz w:val="24"/>
                <w:szCs w:val="24"/>
              </w:rPr>
              <w:t>. Early Head Start (Birth to 3 Years Old</w:t>
            </w:r>
            <w:r>
              <w:rPr>
                <w:rFonts w:ascii="Times New Roman" w:eastAsia="Times New Roman" w:hAnsi="Times New Roman" w:cs="Times New Roman"/>
                <w:sz w:val="24"/>
                <w:szCs w:val="24"/>
              </w:rPr>
              <w:t>)</w:t>
            </w:r>
          </w:p>
        </w:tc>
        <w:tc>
          <w:tcPr>
            <w:tcW w:w="2160" w:type="dxa"/>
          </w:tcPr>
          <w:p w14:paraId="2A8A2589" w14:textId="15C956A5" w:rsidR="005B0640" w:rsidRDefault="005B0640" w:rsidP="005B0640">
            <w:pPr>
              <w:jc w:val="both"/>
              <w:rPr>
                <w:rFonts w:ascii="Times New Roman" w:eastAsia="Times New Roman" w:hAnsi="Times New Roman" w:cs="Times New Roman"/>
                <w:iCs/>
                <w:color w:val="000000"/>
                <w:sz w:val="24"/>
                <w:szCs w:val="24"/>
              </w:rPr>
            </w:pPr>
            <w:r>
              <w:rPr>
                <w:rFonts w:ascii="Times New Roman" w:eastAsia="Times New Roman" w:hAnsi="Times New Roman" w:cs="Times New Roman"/>
                <w:iCs/>
                <w:color w:val="000000"/>
                <w:sz w:val="24"/>
                <w:szCs w:val="24"/>
              </w:rPr>
              <w:t>Page 2</w:t>
            </w:r>
            <w:r w:rsidR="000348E8">
              <w:rPr>
                <w:rFonts w:ascii="Times New Roman" w:eastAsia="Times New Roman" w:hAnsi="Times New Roman" w:cs="Times New Roman"/>
                <w:iCs/>
                <w:color w:val="000000"/>
                <w:sz w:val="24"/>
                <w:szCs w:val="24"/>
              </w:rPr>
              <w:t>6</w:t>
            </w:r>
            <w:r w:rsidR="003D564D">
              <w:rPr>
                <w:rFonts w:ascii="Times New Roman" w:eastAsia="Times New Roman" w:hAnsi="Times New Roman" w:cs="Times New Roman"/>
                <w:iCs/>
                <w:color w:val="000000"/>
                <w:sz w:val="24"/>
                <w:szCs w:val="24"/>
              </w:rPr>
              <w:t>-27</w:t>
            </w:r>
          </w:p>
        </w:tc>
      </w:tr>
      <w:tr w:rsidR="005B0640" w14:paraId="3FB7BA45" w14:textId="77777777" w:rsidTr="005B0640">
        <w:tc>
          <w:tcPr>
            <w:tcW w:w="7767" w:type="dxa"/>
          </w:tcPr>
          <w:p w14:paraId="69897B4F" w14:textId="2272E815" w:rsidR="005B0640" w:rsidRDefault="005B0640" w:rsidP="005B0640">
            <w:pPr>
              <w:rPr>
                <w:rFonts w:ascii="Times New Roman" w:eastAsia="Times New Roman" w:hAnsi="Times New Roman" w:cs="Times New Roman"/>
                <w:iCs/>
                <w:color w:val="000000"/>
                <w:sz w:val="24"/>
                <w:szCs w:val="24"/>
              </w:rPr>
            </w:pPr>
            <w:r>
              <w:rPr>
                <w:rFonts w:ascii="Times New Roman" w:eastAsia="Times New Roman" w:hAnsi="Times New Roman" w:cs="Times New Roman"/>
                <w:sz w:val="24"/>
                <w:szCs w:val="24"/>
              </w:rPr>
              <w:t>24</w:t>
            </w:r>
            <w:r w:rsidRPr="00990B22">
              <w:rPr>
                <w:rFonts w:ascii="Times New Roman" w:eastAsia="Times New Roman" w:hAnsi="Times New Roman" w:cs="Times New Roman"/>
                <w:sz w:val="24"/>
                <w:szCs w:val="24"/>
              </w:rPr>
              <w:t>. Nutrition</w:t>
            </w:r>
          </w:p>
        </w:tc>
        <w:tc>
          <w:tcPr>
            <w:tcW w:w="2160" w:type="dxa"/>
          </w:tcPr>
          <w:p w14:paraId="5A4C647B" w14:textId="4DCEDFB9" w:rsidR="005B0640" w:rsidRDefault="005B0640" w:rsidP="005B0640">
            <w:pPr>
              <w:jc w:val="both"/>
              <w:rPr>
                <w:rFonts w:ascii="Times New Roman" w:eastAsia="Times New Roman" w:hAnsi="Times New Roman" w:cs="Times New Roman"/>
                <w:iCs/>
                <w:color w:val="000000"/>
                <w:sz w:val="24"/>
                <w:szCs w:val="24"/>
              </w:rPr>
            </w:pPr>
            <w:r>
              <w:rPr>
                <w:rFonts w:ascii="Times New Roman" w:eastAsia="Times New Roman" w:hAnsi="Times New Roman" w:cs="Times New Roman"/>
                <w:iCs/>
                <w:color w:val="000000"/>
                <w:sz w:val="24"/>
                <w:szCs w:val="24"/>
              </w:rPr>
              <w:t>Page 2</w:t>
            </w:r>
            <w:r w:rsidR="000348E8">
              <w:rPr>
                <w:rFonts w:ascii="Times New Roman" w:eastAsia="Times New Roman" w:hAnsi="Times New Roman" w:cs="Times New Roman"/>
                <w:iCs/>
                <w:color w:val="000000"/>
                <w:sz w:val="24"/>
                <w:szCs w:val="24"/>
              </w:rPr>
              <w:t>7</w:t>
            </w:r>
          </w:p>
        </w:tc>
      </w:tr>
    </w:tbl>
    <w:p w14:paraId="0671BF03" w14:textId="77777777" w:rsidR="005B0640" w:rsidRPr="00990B22" w:rsidRDefault="005B0640" w:rsidP="005B0640">
      <w:pPr>
        <w:spacing w:after="0" w:line="240" w:lineRule="auto"/>
        <w:ind w:left="720"/>
      </w:pPr>
      <w:r w:rsidRPr="00990B22">
        <w:rPr>
          <w:rFonts w:ascii="Times New Roman" w:eastAsia="Times New Roman" w:hAnsi="Times New Roman" w:cs="Times New Roman"/>
          <w:sz w:val="24"/>
          <w:szCs w:val="24"/>
        </w:rPr>
        <w:t xml:space="preserve"> </w:t>
      </w:r>
    </w:p>
    <w:p w14:paraId="54B996AD" w14:textId="77777777" w:rsidR="005B0640" w:rsidRDefault="005B0640" w:rsidP="005B0640">
      <w:pPr>
        <w:spacing w:line="240" w:lineRule="auto"/>
        <w:ind w:left="90"/>
        <w:rPr>
          <w:rFonts w:ascii="Times New Roman" w:eastAsia="Times New Roman" w:hAnsi="Times New Roman" w:cs="Times New Roman"/>
          <w:b/>
          <w:bCs/>
          <w:sz w:val="28"/>
          <w:szCs w:val="28"/>
        </w:rPr>
      </w:pPr>
      <w:r w:rsidRPr="00990B22">
        <w:rPr>
          <w:rFonts w:ascii="Times New Roman" w:eastAsia="Times New Roman" w:hAnsi="Times New Roman" w:cs="Times New Roman"/>
          <w:b/>
          <w:bCs/>
          <w:sz w:val="28"/>
          <w:szCs w:val="28"/>
        </w:rPr>
        <w:t>III.</w:t>
      </w:r>
      <w:r>
        <w:rPr>
          <w:rFonts w:ascii="Times New Roman" w:eastAsia="Times New Roman" w:hAnsi="Times New Roman" w:cs="Times New Roman"/>
          <w:b/>
          <w:bCs/>
          <w:sz w:val="28"/>
          <w:szCs w:val="28"/>
        </w:rPr>
        <w:t xml:space="preserve">  HEALTH</w:t>
      </w:r>
    </w:p>
    <w:tbl>
      <w:tblPr>
        <w:tblStyle w:val="TableGrid"/>
        <w:tblW w:w="9927" w:type="dxa"/>
        <w:tblInd w:w="58" w:type="dxa"/>
        <w:tblLook w:val="04A0" w:firstRow="1" w:lastRow="0" w:firstColumn="1" w:lastColumn="0" w:noHBand="0" w:noVBand="1"/>
      </w:tblPr>
      <w:tblGrid>
        <w:gridCol w:w="7767"/>
        <w:gridCol w:w="2160"/>
      </w:tblGrid>
      <w:tr w:rsidR="005B0640" w14:paraId="60F406EA" w14:textId="77777777" w:rsidTr="005B0640">
        <w:tc>
          <w:tcPr>
            <w:tcW w:w="7767" w:type="dxa"/>
          </w:tcPr>
          <w:p w14:paraId="6ED65AB7" w14:textId="77777777" w:rsidR="005B0640" w:rsidRPr="000D13F5" w:rsidRDefault="005B0640" w:rsidP="005B0640">
            <w:pPr>
              <w:rPr>
                <w:rFonts w:ascii="Times New Roman" w:eastAsia="Times New Roman" w:hAnsi="Times New Roman" w:cs="Times New Roman"/>
                <w:iCs/>
                <w:color w:val="000000"/>
                <w:sz w:val="24"/>
                <w:szCs w:val="24"/>
              </w:rPr>
            </w:pPr>
            <w:r>
              <w:rPr>
                <w:rFonts w:ascii="Times New Roman" w:eastAsia="Times New Roman" w:hAnsi="Times New Roman" w:cs="Times New Roman"/>
                <w:sz w:val="24"/>
                <w:szCs w:val="24"/>
              </w:rPr>
              <w:t xml:space="preserve">  1. </w:t>
            </w:r>
            <w:r w:rsidRPr="00990B22">
              <w:rPr>
                <w:rFonts w:ascii="Times New Roman" w:eastAsia="Times New Roman" w:hAnsi="Times New Roman" w:cs="Times New Roman"/>
                <w:sz w:val="24"/>
                <w:szCs w:val="24"/>
              </w:rPr>
              <w:t>Disabilities Services</w:t>
            </w:r>
          </w:p>
        </w:tc>
        <w:tc>
          <w:tcPr>
            <w:tcW w:w="2160" w:type="dxa"/>
          </w:tcPr>
          <w:p w14:paraId="3062FF97" w14:textId="734F9F5D" w:rsidR="005B0640" w:rsidRPr="000D13F5" w:rsidRDefault="005B0640" w:rsidP="005B0640">
            <w:pPr>
              <w:jc w:val="both"/>
              <w:rPr>
                <w:rFonts w:ascii="Times New Roman" w:eastAsia="Times New Roman" w:hAnsi="Times New Roman" w:cs="Times New Roman"/>
                <w:iCs/>
                <w:color w:val="000000"/>
                <w:sz w:val="24"/>
                <w:szCs w:val="24"/>
              </w:rPr>
            </w:pPr>
            <w:r>
              <w:rPr>
                <w:rFonts w:ascii="Times New Roman" w:eastAsia="Times New Roman" w:hAnsi="Times New Roman" w:cs="Times New Roman"/>
                <w:iCs/>
                <w:color w:val="000000"/>
                <w:sz w:val="24"/>
                <w:szCs w:val="24"/>
              </w:rPr>
              <w:t>Page 2</w:t>
            </w:r>
            <w:r w:rsidR="004A5FB2">
              <w:rPr>
                <w:rFonts w:ascii="Times New Roman" w:eastAsia="Times New Roman" w:hAnsi="Times New Roman" w:cs="Times New Roman"/>
                <w:iCs/>
                <w:color w:val="000000"/>
                <w:sz w:val="24"/>
                <w:szCs w:val="24"/>
              </w:rPr>
              <w:t>7</w:t>
            </w:r>
            <w:r>
              <w:rPr>
                <w:rFonts w:ascii="Times New Roman" w:eastAsia="Times New Roman" w:hAnsi="Times New Roman" w:cs="Times New Roman"/>
                <w:iCs/>
                <w:color w:val="000000"/>
                <w:sz w:val="24"/>
                <w:szCs w:val="24"/>
              </w:rPr>
              <w:t xml:space="preserve"> </w:t>
            </w:r>
          </w:p>
        </w:tc>
      </w:tr>
      <w:tr w:rsidR="005B0640" w14:paraId="593BA26F" w14:textId="77777777" w:rsidTr="005B0640">
        <w:tc>
          <w:tcPr>
            <w:tcW w:w="7767" w:type="dxa"/>
          </w:tcPr>
          <w:p w14:paraId="0CBA2EA8" w14:textId="77777777" w:rsidR="005B0640" w:rsidRDefault="005B0640" w:rsidP="005B0640">
            <w:pPr>
              <w:rPr>
                <w:rFonts w:ascii="Times New Roman" w:eastAsia="Times New Roman" w:hAnsi="Times New Roman" w:cs="Times New Roman"/>
                <w:iCs/>
                <w:color w:val="000000"/>
                <w:sz w:val="24"/>
                <w:szCs w:val="24"/>
              </w:rPr>
            </w:pPr>
            <w:r>
              <w:rPr>
                <w:rFonts w:ascii="Times New Roman" w:eastAsia="Times New Roman" w:hAnsi="Times New Roman" w:cs="Times New Roman"/>
                <w:sz w:val="24"/>
                <w:szCs w:val="24"/>
              </w:rPr>
              <w:t xml:space="preserve">  2.</w:t>
            </w:r>
            <w:r w:rsidRPr="00990B22">
              <w:rPr>
                <w:rFonts w:ascii="Times New Roman" w:eastAsia="Times New Roman" w:hAnsi="Times New Roman" w:cs="Times New Roman"/>
                <w:sz w:val="24"/>
                <w:szCs w:val="24"/>
              </w:rPr>
              <w:t xml:space="preserve"> Children with Special Needs</w:t>
            </w:r>
          </w:p>
        </w:tc>
        <w:tc>
          <w:tcPr>
            <w:tcW w:w="2160" w:type="dxa"/>
          </w:tcPr>
          <w:p w14:paraId="5D9C88DE" w14:textId="63544893" w:rsidR="005B0640" w:rsidRDefault="005B0640" w:rsidP="005B0640">
            <w:pPr>
              <w:jc w:val="both"/>
              <w:rPr>
                <w:rFonts w:ascii="Times New Roman" w:eastAsia="Times New Roman" w:hAnsi="Times New Roman" w:cs="Times New Roman"/>
                <w:iCs/>
                <w:color w:val="000000"/>
                <w:sz w:val="24"/>
                <w:szCs w:val="24"/>
              </w:rPr>
            </w:pPr>
            <w:r>
              <w:rPr>
                <w:rFonts w:ascii="Times New Roman" w:eastAsia="Times New Roman" w:hAnsi="Times New Roman" w:cs="Times New Roman"/>
                <w:iCs/>
                <w:color w:val="000000"/>
                <w:sz w:val="24"/>
                <w:szCs w:val="24"/>
              </w:rPr>
              <w:t>Page 2</w:t>
            </w:r>
            <w:r w:rsidR="004A5FB2">
              <w:rPr>
                <w:rFonts w:ascii="Times New Roman" w:eastAsia="Times New Roman" w:hAnsi="Times New Roman" w:cs="Times New Roman"/>
                <w:iCs/>
                <w:color w:val="000000"/>
                <w:sz w:val="24"/>
                <w:szCs w:val="24"/>
              </w:rPr>
              <w:t>7</w:t>
            </w:r>
          </w:p>
        </w:tc>
      </w:tr>
      <w:tr w:rsidR="005B0640" w14:paraId="18A05FAD" w14:textId="77777777" w:rsidTr="005B0640">
        <w:tc>
          <w:tcPr>
            <w:tcW w:w="7767" w:type="dxa"/>
          </w:tcPr>
          <w:p w14:paraId="5FD36AD8" w14:textId="77777777" w:rsidR="005B0640" w:rsidRDefault="005B0640" w:rsidP="005B0640">
            <w:pPr>
              <w:rPr>
                <w:rFonts w:ascii="Times New Roman" w:eastAsia="Times New Roman" w:hAnsi="Times New Roman" w:cs="Times New Roman"/>
                <w:iCs/>
                <w:color w:val="000000"/>
                <w:sz w:val="24"/>
                <w:szCs w:val="24"/>
              </w:rPr>
            </w:pPr>
            <w:r>
              <w:rPr>
                <w:rFonts w:ascii="Times New Roman" w:eastAsia="Times New Roman" w:hAnsi="Times New Roman" w:cs="Times New Roman"/>
                <w:sz w:val="24"/>
                <w:szCs w:val="24"/>
              </w:rPr>
              <w:t xml:space="preserve">  3. </w:t>
            </w:r>
            <w:r w:rsidRPr="00762FAA">
              <w:rPr>
                <w:rFonts w:ascii="Times New Roman" w:eastAsia="Times New Roman" w:hAnsi="Times New Roman" w:cs="Times New Roman"/>
                <w:sz w:val="24"/>
                <w:szCs w:val="24"/>
              </w:rPr>
              <w:t>Mental Health</w:t>
            </w:r>
          </w:p>
        </w:tc>
        <w:tc>
          <w:tcPr>
            <w:tcW w:w="2160" w:type="dxa"/>
          </w:tcPr>
          <w:p w14:paraId="4CB6B73C" w14:textId="137C35B0" w:rsidR="005B0640" w:rsidRDefault="005B0640" w:rsidP="005B0640">
            <w:pPr>
              <w:jc w:val="both"/>
              <w:rPr>
                <w:rFonts w:ascii="Times New Roman" w:eastAsia="Times New Roman" w:hAnsi="Times New Roman" w:cs="Times New Roman"/>
                <w:iCs/>
                <w:color w:val="000000"/>
                <w:sz w:val="24"/>
                <w:szCs w:val="24"/>
              </w:rPr>
            </w:pPr>
            <w:r>
              <w:rPr>
                <w:rFonts w:ascii="Times New Roman" w:eastAsia="Times New Roman" w:hAnsi="Times New Roman" w:cs="Times New Roman"/>
                <w:iCs/>
                <w:color w:val="000000"/>
                <w:sz w:val="24"/>
                <w:szCs w:val="24"/>
              </w:rPr>
              <w:t>Page 2</w:t>
            </w:r>
            <w:r w:rsidR="004A5FB2">
              <w:rPr>
                <w:rFonts w:ascii="Times New Roman" w:eastAsia="Times New Roman" w:hAnsi="Times New Roman" w:cs="Times New Roman"/>
                <w:iCs/>
                <w:color w:val="000000"/>
                <w:sz w:val="24"/>
                <w:szCs w:val="24"/>
              </w:rPr>
              <w:t>8</w:t>
            </w:r>
          </w:p>
        </w:tc>
      </w:tr>
      <w:tr w:rsidR="005B0640" w14:paraId="1015B411" w14:textId="77777777" w:rsidTr="005B0640">
        <w:tc>
          <w:tcPr>
            <w:tcW w:w="7767" w:type="dxa"/>
          </w:tcPr>
          <w:p w14:paraId="5B833262" w14:textId="77777777" w:rsidR="005B0640" w:rsidRDefault="005B0640" w:rsidP="005B0640">
            <w:pPr>
              <w:rPr>
                <w:rFonts w:ascii="Times New Roman" w:eastAsia="Times New Roman" w:hAnsi="Times New Roman" w:cs="Times New Roman"/>
                <w:iCs/>
                <w:color w:val="000000"/>
                <w:sz w:val="24"/>
                <w:szCs w:val="24"/>
              </w:rPr>
            </w:pPr>
            <w:r>
              <w:rPr>
                <w:rFonts w:ascii="Times New Roman" w:eastAsia="Times New Roman" w:hAnsi="Times New Roman" w:cs="Times New Roman"/>
                <w:sz w:val="24"/>
                <w:szCs w:val="24"/>
              </w:rPr>
              <w:t xml:space="preserve">  4</w:t>
            </w:r>
            <w:r w:rsidRPr="00990B22">
              <w:rPr>
                <w:rFonts w:ascii="Times New Roman" w:eastAsia="Times New Roman" w:hAnsi="Times New Roman" w:cs="Times New Roman"/>
                <w:sz w:val="24"/>
                <w:szCs w:val="24"/>
              </w:rPr>
              <w:t xml:space="preserve">. </w:t>
            </w:r>
            <w:r w:rsidRPr="00762FAA">
              <w:rPr>
                <w:rFonts w:ascii="Times New Roman" w:hAnsi="Times New Roman" w:cs="Times New Roman"/>
                <w:sz w:val="24"/>
                <w:szCs w:val="24"/>
              </w:rPr>
              <w:t>Levels of Mental Health Interventions</w:t>
            </w:r>
          </w:p>
        </w:tc>
        <w:tc>
          <w:tcPr>
            <w:tcW w:w="2160" w:type="dxa"/>
          </w:tcPr>
          <w:p w14:paraId="5330BED4" w14:textId="523CBBDB" w:rsidR="005B0640" w:rsidRDefault="005B0640" w:rsidP="005B0640">
            <w:pPr>
              <w:jc w:val="both"/>
              <w:rPr>
                <w:rFonts w:ascii="Times New Roman" w:eastAsia="Times New Roman" w:hAnsi="Times New Roman" w:cs="Times New Roman"/>
                <w:iCs/>
                <w:color w:val="000000"/>
                <w:sz w:val="24"/>
                <w:szCs w:val="24"/>
              </w:rPr>
            </w:pPr>
            <w:r>
              <w:rPr>
                <w:rFonts w:ascii="Times New Roman" w:eastAsia="Times New Roman" w:hAnsi="Times New Roman" w:cs="Times New Roman"/>
                <w:iCs/>
                <w:color w:val="000000"/>
                <w:sz w:val="24"/>
                <w:szCs w:val="24"/>
              </w:rPr>
              <w:t>Page 2</w:t>
            </w:r>
            <w:r w:rsidR="004A5FB2">
              <w:rPr>
                <w:rFonts w:ascii="Times New Roman" w:eastAsia="Times New Roman" w:hAnsi="Times New Roman" w:cs="Times New Roman"/>
                <w:iCs/>
                <w:color w:val="000000"/>
                <w:sz w:val="24"/>
                <w:szCs w:val="24"/>
              </w:rPr>
              <w:t>8</w:t>
            </w:r>
          </w:p>
        </w:tc>
      </w:tr>
      <w:tr w:rsidR="005B0640" w14:paraId="4E86001E" w14:textId="77777777" w:rsidTr="005B0640">
        <w:tc>
          <w:tcPr>
            <w:tcW w:w="7767" w:type="dxa"/>
          </w:tcPr>
          <w:p w14:paraId="2BA9BCFB" w14:textId="4A25D72B" w:rsidR="005B0640" w:rsidRDefault="005B0640" w:rsidP="005B064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5</w:t>
            </w:r>
            <w:r w:rsidRPr="00990B22">
              <w:rPr>
                <w:rFonts w:ascii="Times New Roman" w:eastAsia="Times New Roman" w:hAnsi="Times New Roman" w:cs="Times New Roman"/>
                <w:sz w:val="24"/>
                <w:szCs w:val="24"/>
              </w:rPr>
              <w:t>. Health Services and Requirements</w:t>
            </w:r>
          </w:p>
          <w:p w14:paraId="28BC6590" w14:textId="6459939A" w:rsidR="00471A7B" w:rsidRPr="00471A7B" w:rsidRDefault="00471A7B" w:rsidP="00BF604A">
            <w:pPr>
              <w:pStyle w:val="ListParagraph"/>
              <w:numPr>
                <w:ilvl w:val="0"/>
                <w:numId w:val="39"/>
              </w:numPr>
              <w:ind w:left="1095"/>
              <w:rPr>
                <w:rFonts w:ascii="Times New Roman" w:eastAsia="Times New Roman" w:hAnsi="Times New Roman" w:cs="Times New Roman"/>
                <w:sz w:val="24"/>
                <w:szCs w:val="24"/>
              </w:rPr>
            </w:pPr>
            <w:r>
              <w:rPr>
                <w:rFonts w:ascii="Times New Roman" w:eastAsia="Times New Roman" w:hAnsi="Times New Roman" w:cs="Times New Roman"/>
                <w:sz w:val="24"/>
                <w:szCs w:val="24"/>
              </w:rPr>
              <w:t>Current Physical Examinations</w:t>
            </w:r>
          </w:p>
          <w:p w14:paraId="29C3A3A1" w14:textId="77777777" w:rsidR="005B0640" w:rsidRPr="00990B22" w:rsidRDefault="005B0640" w:rsidP="00BF604A">
            <w:pPr>
              <w:pStyle w:val="ListParagraph"/>
              <w:numPr>
                <w:ilvl w:val="0"/>
                <w:numId w:val="16"/>
              </w:numPr>
              <w:ind w:left="1087"/>
            </w:pPr>
            <w:r w:rsidRPr="00990B22">
              <w:rPr>
                <w:rFonts w:ascii="Times New Roman" w:hAnsi="Times New Roman" w:cs="Times New Roman"/>
                <w:sz w:val="24"/>
                <w:szCs w:val="24"/>
              </w:rPr>
              <w:t>Physical Examinations</w:t>
            </w:r>
            <w:r>
              <w:rPr>
                <w:rFonts w:ascii="Times New Roman" w:hAnsi="Times New Roman" w:cs="Times New Roman"/>
                <w:sz w:val="24"/>
                <w:szCs w:val="24"/>
              </w:rPr>
              <w:t xml:space="preserve">  </w:t>
            </w:r>
          </w:p>
          <w:p w14:paraId="5169250A" w14:textId="77777777" w:rsidR="005B0640" w:rsidRPr="00990B22" w:rsidRDefault="005B0640" w:rsidP="00BF604A">
            <w:pPr>
              <w:pStyle w:val="ListParagraph"/>
              <w:numPr>
                <w:ilvl w:val="0"/>
                <w:numId w:val="16"/>
              </w:numPr>
              <w:ind w:left="1087"/>
            </w:pPr>
            <w:r w:rsidRPr="00990B22">
              <w:rPr>
                <w:rFonts w:ascii="Times New Roman" w:hAnsi="Times New Roman" w:cs="Times New Roman"/>
                <w:sz w:val="24"/>
                <w:szCs w:val="24"/>
              </w:rPr>
              <w:t>Lead Screenings</w:t>
            </w:r>
          </w:p>
          <w:p w14:paraId="49BECA66" w14:textId="77777777" w:rsidR="005B0640" w:rsidRPr="00990B22" w:rsidRDefault="005B0640" w:rsidP="00BF604A">
            <w:pPr>
              <w:pStyle w:val="ListParagraph"/>
              <w:numPr>
                <w:ilvl w:val="0"/>
                <w:numId w:val="16"/>
              </w:numPr>
              <w:ind w:left="1087"/>
            </w:pPr>
            <w:r w:rsidRPr="00990B22">
              <w:rPr>
                <w:rFonts w:ascii="Times New Roman" w:hAnsi="Times New Roman" w:cs="Times New Roman"/>
                <w:sz w:val="24"/>
                <w:szCs w:val="24"/>
              </w:rPr>
              <w:t>Immunizations</w:t>
            </w:r>
          </w:p>
          <w:p w14:paraId="376775C2" w14:textId="77777777" w:rsidR="005B0640" w:rsidRPr="005D0CE7" w:rsidRDefault="005B0640" w:rsidP="00BF604A">
            <w:pPr>
              <w:pStyle w:val="ListParagraph"/>
              <w:numPr>
                <w:ilvl w:val="0"/>
                <w:numId w:val="16"/>
              </w:numPr>
              <w:ind w:left="1087"/>
            </w:pPr>
            <w:r w:rsidRPr="00990B22">
              <w:rPr>
                <w:rFonts w:ascii="Times New Roman" w:hAnsi="Times New Roman" w:cs="Times New Roman"/>
                <w:sz w:val="24"/>
                <w:szCs w:val="24"/>
              </w:rPr>
              <w:t>Dental Examinations</w:t>
            </w:r>
          </w:p>
          <w:p w14:paraId="171D70FD" w14:textId="77777777" w:rsidR="005B0640" w:rsidRPr="005D0CE7" w:rsidRDefault="005B0640" w:rsidP="00BF604A">
            <w:pPr>
              <w:pStyle w:val="ListParagraph"/>
              <w:numPr>
                <w:ilvl w:val="0"/>
                <w:numId w:val="16"/>
              </w:numPr>
              <w:ind w:left="1087"/>
            </w:pPr>
            <w:r>
              <w:rPr>
                <w:rFonts w:ascii="Times New Roman" w:hAnsi="Times New Roman" w:cs="Times New Roman"/>
                <w:sz w:val="24"/>
                <w:szCs w:val="24"/>
              </w:rPr>
              <w:t xml:space="preserve">THSteps Medical Checkup Periodicity Schedule for Infants, Children </w:t>
            </w:r>
          </w:p>
          <w:p w14:paraId="5F8467C2" w14:textId="77777777" w:rsidR="005B0640" w:rsidRPr="00701409" w:rsidRDefault="005B0640" w:rsidP="00BF604A">
            <w:pPr>
              <w:pStyle w:val="ListParagraph"/>
              <w:numPr>
                <w:ilvl w:val="0"/>
                <w:numId w:val="16"/>
              </w:numPr>
              <w:ind w:left="1087"/>
            </w:pPr>
            <w:r>
              <w:rPr>
                <w:rFonts w:ascii="Times New Roman" w:hAnsi="Times New Roman" w:cs="Times New Roman"/>
                <w:sz w:val="24"/>
                <w:szCs w:val="24"/>
              </w:rPr>
              <w:t>Recommended Immunization Schedule for Children Aged 0 to 16</w:t>
            </w:r>
          </w:p>
        </w:tc>
        <w:tc>
          <w:tcPr>
            <w:tcW w:w="2160" w:type="dxa"/>
          </w:tcPr>
          <w:p w14:paraId="758D731C" w14:textId="06AD0E78" w:rsidR="005B0640" w:rsidRDefault="005B0640" w:rsidP="005B0640">
            <w:pPr>
              <w:jc w:val="both"/>
              <w:rPr>
                <w:rFonts w:ascii="Times New Roman" w:eastAsia="Times New Roman" w:hAnsi="Times New Roman" w:cs="Times New Roman"/>
                <w:iCs/>
                <w:color w:val="000000"/>
                <w:sz w:val="24"/>
                <w:szCs w:val="24"/>
              </w:rPr>
            </w:pPr>
            <w:r>
              <w:rPr>
                <w:rFonts w:ascii="Times New Roman" w:eastAsia="Times New Roman" w:hAnsi="Times New Roman" w:cs="Times New Roman"/>
                <w:iCs/>
                <w:color w:val="000000"/>
                <w:sz w:val="24"/>
                <w:szCs w:val="24"/>
              </w:rPr>
              <w:t>Pages 2</w:t>
            </w:r>
            <w:r w:rsidR="004A5FB2">
              <w:rPr>
                <w:rFonts w:ascii="Times New Roman" w:eastAsia="Times New Roman" w:hAnsi="Times New Roman" w:cs="Times New Roman"/>
                <w:iCs/>
                <w:color w:val="000000"/>
                <w:sz w:val="24"/>
                <w:szCs w:val="24"/>
              </w:rPr>
              <w:t>8</w:t>
            </w:r>
            <w:r>
              <w:rPr>
                <w:rFonts w:ascii="Times New Roman" w:eastAsia="Times New Roman" w:hAnsi="Times New Roman" w:cs="Times New Roman"/>
                <w:iCs/>
                <w:color w:val="000000"/>
                <w:sz w:val="24"/>
                <w:szCs w:val="24"/>
              </w:rPr>
              <w:t>-</w:t>
            </w:r>
            <w:r w:rsidR="004A5FB2">
              <w:rPr>
                <w:rFonts w:ascii="Times New Roman" w:eastAsia="Times New Roman" w:hAnsi="Times New Roman" w:cs="Times New Roman"/>
                <w:iCs/>
                <w:color w:val="000000"/>
                <w:sz w:val="24"/>
                <w:szCs w:val="24"/>
              </w:rPr>
              <w:t>31</w:t>
            </w:r>
          </w:p>
        </w:tc>
      </w:tr>
      <w:tr w:rsidR="005B0640" w14:paraId="2AD8B69E" w14:textId="77777777" w:rsidTr="005B0640">
        <w:tc>
          <w:tcPr>
            <w:tcW w:w="7767" w:type="dxa"/>
          </w:tcPr>
          <w:p w14:paraId="05BF5DFC" w14:textId="77777777" w:rsidR="005B0640" w:rsidRDefault="005B0640" w:rsidP="005B0640">
            <w:pPr>
              <w:rPr>
                <w:rFonts w:ascii="Times New Roman" w:eastAsia="Times New Roman" w:hAnsi="Times New Roman" w:cs="Times New Roman"/>
                <w:iCs/>
                <w:color w:val="000000"/>
                <w:sz w:val="24"/>
                <w:szCs w:val="24"/>
              </w:rPr>
            </w:pPr>
            <w:r>
              <w:rPr>
                <w:rFonts w:ascii="Times New Roman" w:eastAsia="Times New Roman" w:hAnsi="Times New Roman" w:cs="Times New Roman"/>
                <w:sz w:val="24"/>
                <w:szCs w:val="24"/>
              </w:rPr>
              <w:t xml:space="preserve">  6. </w:t>
            </w:r>
            <w:r w:rsidRPr="00990B22">
              <w:rPr>
                <w:rFonts w:ascii="Times New Roman" w:eastAsia="Times New Roman" w:hAnsi="Times New Roman" w:cs="Times New Roman"/>
                <w:sz w:val="24"/>
                <w:szCs w:val="24"/>
              </w:rPr>
              <w:t>Daily Health Observations</w:t>
            </w:r>
          </w:p>
        </w:tc>
        <w:tc>
          <w:tcPr>
            <w:tcW w:w="2160" w:type="dxa"/>
          </w:tcPr>
          <w:p w14:paraId="19855348" w14:textId="790F84D3" w:rsidR="005B0640" w:rsidRDefault="005B0640" w:rsidP="005B0640">
            <w:pPr>
              <w:jc w:val="both"/>
              <w:rPr>
                <w:rFonts w:ascii="Times New Roman" w:eastAsia="Times New Roman" w:hAnsi="Times New Roman" w:cs="Times New Roman"/>
                <w:iCs/>
                <w:color w:val="000000"/>
                <w:sz w:val="24"/>
                <w:szCs w:val="24"/>
              </w:rPr>
            </w:pPr>
            <w:r>
              <w:rPr>
                <w:rFonts w:ascii="Times New Roman" w:eastAsia="Times New Roman" w:hAnsi="Times New Roman" w:cs="Times New Roman"/>
                <w:iCs/>
                <w:color w:val="000000"/>
                <w:sz w:val="24"/>
                <w:szCs w:val="24"/>
              </w:rPr>
              <w:t xml:space="preserve">Page </w:t>
            </w:r>
            <w:r w:rsidR="00647429">
              <w:rPr>
                <w:rFonts w:ascii="Times New Roman" w:eastAsia="Times New Roman" w:hAnsi="Times New Roman" w:cs="Times New Roman"/>
                <w:iCs/>
                <w:color w:val="000000"/>
                <w:sz w:val="24"/>
                <w:szCs w:val="24"/>
              </w:rPr>
              <w:t>32</w:t>
            </w:r>
          </w:p>
        </w:tc>
      </w:tr>
      <w:tr w:rsidR="005B0640" w14:paraId="4E18336D" w14:textId="77777777" w:rsidTr="005B0640">
        <w:tc>
          <w:tcPr>
            <w:tcW w:w="7767" w:type="dxa"/>
          </w:tcPr>
          <w:p w14:paraId="56E28D7C" w14:textId="0F3B1865" w:rsidR="005B0640" w:rsidRDefault="005B0640" w:rsidP="005B0640">
            <w:pPr>
              <w:rPr>
                <w:rFonts w:ascii="Times New Roman" w:eastAsia="Times New Roman" w:hAnsi="Times New Roman" w:cs="Times New Roman"/>
                <w:iCs/>
                <w:color w:val="000000"/>
                <w:sz w:val="24"/>
                <w:szCs w:val="24"/>
              </w:rPr>
            </w:pPr>
            <w:r>
              <w:rPr>
                <w:rFonts w:ascii="Times New Roman" w:eastAsia="Times New Roman" w:hAnsi="Times New Roman" w:cs="Times New Roman"/>
                <w:sz w:val="24"/>
                <w:szCs w:val="24"/>
              </w:rPr>
              <w:t xml:space="preserve">  7. </w:t>
            </w:r>
            <w:r w:rsidR="0076260B">
              <w:rPr>
                <w:rFonts w:ascii="Times New Roman" w:eastAsia="Times New Roman" w:hAnsi="Times New Roman" w:cs="Times New Roman"/>
                <w:sz w:val="24"/>
                <w:szCs w:val="24"/>
              </w:rPr>
              <w:t>Medical</w:t>
            </w:r>
            <w:r w:rsidR="001F7AE0">
              <w:rPr>
                <w:rFonts w:ascii="Times New Roman" w:eastAsia="Times New Roman" w:hAnsi="Times New Roman" w:cs="Times New Roman"/>
                <w:sz w:val="24"/>
                <w:szCs w:val="24"/>
              </w:rPr>
              <w:t xml:space="preserve"> </w:t>
            </w:r>
            <w:r w:rsidRPr="00990B22">
              <w:rPr>
                <w:rFonts w:ascii="Times New Roman" w:eastAsia="Times New Roman" w:hAnsi="Times New Roman" w:cs="Times New Roman"/>
                <w:sz w:val="24"/>
                <w:szCs w:val="24"/>
              </w:rPr>
              <w:t>Emergency Information</w:t>
            </w:r>
          </w:p>
        </w:tc>
        <w:tc>
          <w:tcPr>
            <w:tcW w:w="2160" w:type="dxa"/>
          </w:tcPr>
          <w:p w14:paraId="4C5AAFD4" w14:textId="60738E86" w:rsidR="005B0640" w:rsidRDefault="005B0640" w:rsidP="005B0640">
            <w:pPr>
              <w:jc w:val="both"/>
              <w:rPr>
                <w:rFonts w:ascii="Times New Roman" w:eastAsia="Times New Roman" w:hAnsi="Times New Roman" w:cs="Times New Roman"/>
                <w:iCs/>
                <w:color w:val="000000"/>
                <w:sz w:val="24"/>
                <w:szCs w:val="24"/>
              </w:rPr>
            </w:pPr>
            <w:r>
              <w:rPr>
                <w:rFonts w:ascii="Times New Roman" w:eastAsia="Times New Roman" w:hAnsi="Times New Roman" w:cs="Times New Roman"/>
                <w:iCs/>
                <w:color w:val="000000"/>
                <w:sz w:val="24"/>
                <w:szCs w:val="24"/>
              </w:rPr>
              <w:t xml:space="preserve">Page </w:t>
            </w:r>
            <w:r w:rsidR="00647429">
              <w:rPr>
                <w:rFonts w:ascii="Times New Roman" w:eastAsia="Times New Roman" w:hAnsi="Times New Roman" w:cs="Times New Roman"/>
                <w:iCs/>
                <w:color w:val="000000"/>
                <w:sz w:val="24"/>
                <w:szCs w:val="24"/>
              </w:rPr>
              <w:t>32</w:t>
            </w:r>
          </w:p>
        </w:tc>
      </w:tr>
      <w:tr w:rsidR="005B0640" w14:paraId="645CE122" w14:textId="77777777" w:rsidTr="005B0640">
        <w:tc>
          <w:tcPr>
            <w:tcW w:w="7767" w:type="dxa"/>
          </w:tcPr>
          <w:p w14:paraId="1179CD85" w14:textId="77777777" w:rsidR="005B0640" w:rsidRDefault="005B0640" w:rsidP="005B0640">
            <w:pPr>
              <w:rPr>
                <w:rFonts w:ascii="Times New Roman" w:eastAsia="Times New Roman" w:hAnsi="Times New Roman" w:cs="Times New Roman"/>
                <w:iCs/>
                <w:color w:val="000000"/>
                <w:sz w:val="24"/>
                <w:szCs w:val="24"/>
              </w:rPr>
            </w:pPr>
            <w:r>
              <w:rPr>
                <w:rFonts w:ascii="Times New Roman" w:eastAsia="Times New Roman" w:hAnsi="Times New Roman" w:cs="Times New Roman"/>
                <w:sz w:val="24"/>
                <w:szCs w:val="24"/>
              </w:rPr>
              <w:t xml:space="preserve">  8</w:t>
            </w:r>
            <w:r w:rsidRPr="00990B22">
              <w:rPr>
                <w:rFonts w:ascii="Times New Roman" w:eastAsia="Times New Roman" w:hAnsi="Times New Roman" w:cs="Times New Roman"/>
                <w:sz w:val="24"/>
                <w:szCs w:val="24"/>
              </w:rPr>
              <w:t>. Accident Reports</w:t>
            </w:r>
          </w:p>
        </w:tc>
        <w:tc>
          <w:tcPr>
            <w:tcW w:w="2160" w:type="dxa"/>
          </w:tcPr>
          <w:p w14:paraId="08CE1088" w14:textId="5798F085" w:rsidR="005B0640" w:rsidRDefault="005B0640" w:rsidP="005B0640">
            <w:pPr>
              <w:jc w:val="both"/>
              <w:rPr>
                <w:rFonts w:ascii="Times New Roman" w:eastAsia="Times New Roman" w:hAnsi="Times New Roman" w:cs="Times New Roman"/>
                <w:iCs/>
                <w:color w:val="000000"/>
                <w:sz w:val="24"/>
                <w:szCs w:val="24"/>
              </w:rPr>
            </w:pPr>
            <w:r>
              <w:rPr>
                <w:rFonts w:ascii="Times New Roman" w:eastAsia="Times New Roman" w:hAnsi="Times New Roman" w:cs="Times New Roman"/>
                <w:iCs/>
                <w:color w:val="000000"/>
                <w:sz w:val="24"/>
                <w:szCs w:val="24"/>
              </w:rPr>
              <w:t xml:space="preserve">Page </w:t>
            </w:r>
            <w:r w:rsidR="00647429">
              <w:rPr>
                <w:rFonts w:ascii="Times New Roman" w:eastAsia="Times New Roman" w:hAnsi="Times New Roman" w:cs="Times New Roman"/>
                <w:iCs/>
                <w:color w:val="000000"/>
                <w:sz w:val="24"/>
                <w:szCs w:val="24"/>
              </w:rPr>
              <w:t>32</w:t>
            </w:r>
          </w:p>
        </w:tc>
      </w:tr>
      <w:tr w:rsidR="005B0640" w14:paraId="782C99DF" w14:textId="77777777" w:rsidTr="005B0640">
        <w:tc>
          <w:tcPr>
            <w:tcW w:w="7767" w:type="dxa"/>
          </w:tcPr>
          <w:p w14:paraId="5A35CA3D" w14:textId="77777777" w:rsidR="005B0640" w:rsidRDefault="005B0640" w:rsidP="005B0640">
            <w:pPr>
              <w:rPr>
                <w:rFonts w:ascii="Times New Roman" w:eastAsia="Times New Roman" w:hAnsi="Times New Roman" w:cs="Times New Roman"/>
                <w:iCs/>
                <w:color w:val="000000"/>
                <w:sz w:val="24"/>
                <w:szCs w:val="24"/>
              </w:rPr>
            </w:pPr>
            <w:r>
              <w:rPr>
                <w:rFonts w:ascii="Times New Roman" w:eastAsia="Times New Roman" w:hAnsi="Times New Roman" w:cs="Times New Roman"/>
                <w:sz w:val="24"/>
                <w:szCs w:val="24"/>
              </w:rPr>
              <w:t xml:space="preserve">  9</w:t>
            </w:r>
            <w:r w:rsidRPr="00990B22">
              <w:rPr>
                <w:rFonts w:ascii="Times New Roman" w:eastAsia="Times New Roman" w:hAnsi="Times New Roman" w:cs="Times New Roman"/>
                <w:sz w:val="24"/>
                <w:szCs w:val="24"/>
              </w:rPr>
              <w:t>. Medication Administration</w:t>
            </w:r>
          </w:p>
        </w:tc>
        <w:tc>
          <w:tcPr>
            <w:tcW w:w="2160" w:type="dxa"/>
          </w:tcPr>
          <w:p w14:paraId="5C9C6DC9" w14:textId="38124B5E" w:rsidR="005B0640" w:rsidRDefault="005B0640" w:rsidP="005B0640">
            <w:pPr>
              <w:jc w:val="both"/>
              <w:rPr>
                <w:rFonts w:ascii="Times New Roman" w:eastAsia="Times New Roman" w:hAnsi="Times New Roman" w:cs="Times New Roman"/>
                <w:iCs/>
                <w:color w:val="000000"/>
                <w:sz w:val="24"/>
                <w:szCs w:val="24"/>
              </w:rPr>
            </w:pPr>
            <w:r>
              <w:rPr>
                <w:rFonts w:ascii="Times New Roman" w:eastAsia="Times New Roman" w:hAnsi="Times New Roman" w:cs="Times New Roman"/>
                <w:iCs/>
                <w:color w:val="000000"/>
                <w:sz w:val="24"/>
                <w:szCs w:val="24"/>
              </w:rPr>
              <w:t>Page</w:t>
            </w:r>
            <w:r w:rsidR="00286ECF">
              <w:rPr>
                <w:rFonts w:ascii="Times New Roman" w:eastAsia="Times New Roman" w:hAnsi="Times New Roman" w:cs="Times New Roman"/>
                <w:iCs/>
                <w:color w:val="000000"/>
                <w:sz w:val="24"/>
                <w:szCs w:val="24"/>
              </w:rPr>
              <w:t>s</w:t>
            </w:r>
            <w:r>
              <w:rPr>
                <w:rFonts w:ascii="Times New Roman" w:eastAsia="Times New Roman" w:hAnsi="Times New Roman" w:cs="Times New Roman"/>
                <w:iCs/>
                <w:color w:val="000000"/>
                <w:sz w:val="24"/>
                <w:szCs w:val="24"/>
              </w:rPr>
              <w:t xml:space="preserve"> </w:t>
            </w:r>
            <w:r w:rsidR="00647429">
              <w:rPr>
                <w:rFonts w:ascii="Times New Roman" w:eastAsia="Times New Roman" w:hAnsi="Times New Roman" w:cs="Times New Roman"/>
                <w:iCs/>
                <w:color w:val="000000"/>
                <w:sz w:val="24"/>
                <w:szCs w:val="24"/>
              </w:rPr>
              <w:t>32-33</w:t>
            </w:r>
          </w:p>
        </w:tc>
      </w:tr>
      <w:tr w:rsidR="005B0640" w14:paraId="6A3C5A76" w14:textId="77777777" w:rsidTr="005B0640">
        <w:tc>
          <w:tcPr>
            <w:tcW w:w="7767" w:type="dxa"/>
          </w:tcPr>
          <w:p w14:paraId="621808C1" w14:textId="77777777" w:rsidR="005B0640" w:rsidRDefault="005B0640" w:rsidP="00983911">
            <w:pP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r w:rsidRPr="00990B22">
              <w:rPr>
                <w:rFonts w:ascii="Times New Roman" w:eastAsia="Times New Roman" w:hAnsi="Times New Roman" w:cs="Times New Roman"/>
                <w:sz w:val="24"/>
                <w:szCs w:val="24"/>
              </w:rPr>
              <w:t>. Tooth Brushing</w:t>
            </w:r>
          </w:p>
        </w:tc>
        <w:tc>
          <w:tcPr>
            <w:tcW w:w="2160" w:type="dxa"/>
          </w:tcPr>
          <w:p w14:paraId="4F14C0FC" w14:textId="4BDE95A2" w:rsidR="005B0640" w:rsidRDefault="005B0640" w:rsidP="00983911">
            <w:pPr>
              <w:jc w:val="both"/>
              <w:rPr>
                <w:rFonts w:ascii="Times New Roman" w:eastAsia="Times New Roman" w:hAnsi="Times New Roman" w:cs="Times New Roman"/>
                <w:iCs/>
                <w:color w:val="000000"/>
                <w:sz w:val="24"/>
                <w:szCs w:val="24"/>
              </w:rPr>
            </w:pPr>
            <w:r>
              <w:rPr>
                <w:rFonts w:ascii="Times New Roman" w:eastAsia="Times New Roman" w:hAnsi="Times New Roman" w:cs="Times New Roman"/>
                <w:iCs/>
                <w:color w:val="000000"/>
                <w:sz w:val="24"/>
                <w:szCs w:val="24"/>
              </w:rPr>
              <w:t xml:space="preserve">Page </w:t>
            </w:r>
            <w:r w:rsidR="004569F8">
              <w:rPr>
                <w:rFonts w:ascii="Times New Roman" w:eastAsia="Times New Roman" w:hAnsi="Times New Roman" w:cs="Times New Roman"/>
                <w:iCs/>
                <w:color w:val="000000"/>
                <w:sz w:val="24"/>
                <w:szCs w:val="24"/>
              </w:rPr>
              <w:t>3</w:t>
            </w:r>
            <w:r w:rsidR="00647429">
              <w:rPr>
                <w:rFonts w:ascii="Times New Roman" w:eastAsia="Times New Roman" w:hAnsi="Times New Roman" w:cs="Times New Roman"/>
                <w:iCs/>
                <w:color w:val="000000"/>
                <w:sz w:val="24"/>
                <w:szCs w:val="24"/>
              </w:rPr>
              <w:t>3</w:t>
            </w:r>
          </w:p>
        </w:tc>
      </w:tr>
    </w:tbl>
    <w:p w14:paraId="63D20339" w14:textId="77777777" w:rsidR="00983911" w:rsidRDefault="00983911" w:rsidP="00983911">
      <w:pPr>
        <w:spacing w:line="240" w:lineRule="auto"/>
        <w:ind w:left="90"/>
        <w:rPr>
          <w:rFonts w:ascii="Times New Roman" w:eastAsia="Times New Roman" w:hAnsi="Times New Roman" w:cs="Times New Roman"/>
          <w:b/>
          <w:bCs/>
          <w:sz w:val="28"/>
          <w:szCs w:val="28"/>
        </w:rPr>
      </w:pPr>
    </w:p>
    <w:p w14:paraId="1F4ED4DF" w14:textId="0F164141" w:rsidR="005B0640" w:rsidRDefault="005B0640" w:rsidP="005B0640">
      <w:pPr>
        <w:spacing w:line="240" w:lineRule="auto"/>
        <w:ind w:left="90"/>
        <w:rPr>
          <w:rFonts w:ascii="Times New Roman" w:eastAsia="Times New Roman" w:hAnsi="Times New Roman" w:cs="Times New Roman"/>
          <w:b/>
          <w:bCs/>
          <w:sz w:val="28"/>
          <w:szCs w:val="28"/>
        </w:rPr>
      </w:pPr>
      <w:r w:rsidRPr="00990B22">
        <w:rPr>
          <w:rFonts w:ascii="Times New Roman" w:eastAsia="Times New Roman" w:hAnsi="Times New Roman" w:cs="Times New Roman"/>
          <w:b/>
          <w:bCs/>
          <w:sz w:val="28"/>
          <w:szCs w:val="28"/>
        </w:rPr>
        <w:t xml:space="preserve">IV. </w:t>
      </w:r>
      <w:r>
        <w:rPr>
          <w:rFonts w:ascii="Times New Roman" w:eastAsia="Times New Roman" w:hAnsi="Times New Roman" w:cs="Times New Roman"/>
          <w:b/>
          <w:bCs/>
          <w:sz w:val="28"/>
          <w:szCs w:val="28"/>
        </w:rPr>
        <w:t xml:space="preserve"> NUTRITION</w:t>
      </w:r>
    </w:p>
    <w:tbl>
      <w:tblPr>
        <w:tblStyle w:val="TableGrid"/>
        <w:tblW w:w="9927" w:type="dxa"/>
        <w:tblInd w:w="58" w:type="dxa"/>
        <w:tblLook w:val="04A0" w:firstRow="1" w:lastRow="0" w:firstColumn="1" w:lastColumn="0" w:noHBand="0" w:noVBand="1"/>
      </w:tblPr>
      <w:tblGrid>
        <w:gridCol w:w="7767"/>
        <w:gridCol w:w="2160"/>
      </w:tblGrid>
      <w:tr w:rsidR="005B0640" w14:paraId="2088EC4F" w14:textId="77777777" w:rsidTr="005B0640">
        <w:tc>
          <w:tcPr>
            <w:tcW w:w="7767" w:type="dxa"/>
          </w:tcPr>
          <w:p w14:paraId="2E492EA1" w14:textId="77777777" w:rsidR="005B0640" w:rsidRPr="000D13F5" w:rsidRDefault="005B0640" w:rsidP="005B0640">
            <w:pPr>
              <w:rPr>
                <w:rFonts w:ascii="Times New Roman" w:eastAsia="Times New Roman" w:hAnsi="Times New Roman" w:cs="Times New Roman"/>
                <w:iCs/>
                <w:color w:val="000000"/>
                <w:sz w:val="24"/>
                <w:szCs w:val="24"/>
              </w:rPr>
            </w:pPr>
            <w:r>
              <w:rPr>
                <w:rFonts w:ascii="Times New Roman" w:eastAsia="Times New Roman" w:hAnsi="Times New Roman" w:cs="Times New Roman"/>
                <w:sz w:val="24"/>
                <w:szCs w:val="24"/>
              </w:rPr>
              <w:t xml:space="preserve">  1. </w:t>
            </w:r>
            <w:r w:rsidRPr="00C07983">
              <w:rPr>
                <w:rFonts w:ascii="Times New Roman" w:eastAsia="Times New Roman" w:hAnsi="Times New Roman" w:cs="Times New Roman"/>
                <w:sz w:val="24"/>
                <w:szCs w:val="24"/>
              </w:rPr>
              <w:t>Child Nutrition Services</w:t>
            </w:r>
          </w:p>
        </w:tc>
        <w:tc>
          <w:tcPr>
            <w:tcW w:w="2160" w:type="dxa"/>
          </w:tcPr>
          <w:p w14:paraId="488E9222" w14:textId="0DE8354B" w:rsidR="005B0640" w:rsidRPr="000D13F5" w:rsidRDefault="005B0640" w:rsidP="005B0640">
            <w:pPr>
              <w:jc w:val="both"/>
              <w:rPr>
                <w:rFonts w:ascii="Times New Roman" w:eastAsia="Times New Roman" w:hAnsi="Times New Roman" w:cs="Times New Roman"/>
                <w:iCs/>
                <w:color w:val="000000"/>
                <w:sz w:val="24"/>
                <w:szCs w:val="24"/>
              </w:rPr>
            </w:pPr>
            <w:r>
              <w:rPr>
                <w:rFonts w:ascii="Times New Roman" w:eastAsia="Times New Roman" w:hAnsi="Times New Roman" w:cs="Times New Roman"/>
                <w:iCs/>
                <w:color w:val="000000"/>
                <w:sz w:val="24"/>
                <w:szCs w:val="24"/>
              </w:rPr>
              <w:t xml:space="preserve">Page </w:t>
            </w:r>
            <w:r w:rsidR="000F3B37">
              <w:rPr>
                <w:rFonts w:ascii="Times New Roman" w:eastAsia="Times New Roman" w:hAnsi="Times New Roman" w:cs="Times New Roman"/>
                <w:iCs/>
                <w:color w:val="000000"/>
                <w:sz w:val="24"/>
                <w:szCs w:val="24"/>
              </w:rPr>
              <w:t>3</w:t>
            </w:r>
            <w:r w:rsidR="00647429">
              <w:rPr>
                <w:rFonts w:ascii="Times New Roman" w:eastAsia="Times New Roman" w:hAnsi="Times New Roman" w:cs="Times New Roman"/>
                <w:iCs/>
                <w:color w:val="000000"/>
                <w:sz w:val="24"/>
                <w:szCs w:val="24"/>
              </w:rPr>
              <w:t>3</w:t>
            </w:r>
          </w:p>
        </w:tc>
      </w:tr>
      <w:tr w:rsidR="005B0640" w14:paraId="6B110592" w14:textId="77777777" w:rsidTr="005B0640">
        <w:tc>
          <w:tcPr>
            <w:tcW w:w="7767" w:type="dxa"/>
          </w:tcPr>
          <w:p w14:paraId="3FDE50E4" w14:textId="77777777" w:rsidR="005B0640" w:rsidRDefault="005B0640" w:rsidP="005B0640">
            <w:pPr>
              <w:rPr>
                <w:rFonts w:ascii="Times New Roman" w:eastAsia="Times New Roman" w:hAnsi="Times New Roman" w:cs="Times New Roman"/>
                <w:iCs/>
                <w:color w:val="000000"/>
                <w:sz w:val="24"/>
                <w:szCs w:val="24"/>
              </w:rPr>
            </w:pPr>
            <w:r>
              <w:rPr>
                <w:rFonts w:ascii="Times New Roman" w:eastAsia="Times New Roman" w:hAnsi="Times New Roman" w:cs="Times New Roman"/>
                <w:sz w:val="24"/>
                <w:szCs w:val="24"/>
              </w:rPr>
              <w:t xml:space="preserve">  2</w:t>
            </w:r>
            <w:r w:rsidRPr="00990B22">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Breastfeeding</w:t>
            </w:r>
          </w:p>
        </w:tc>
        <w:tc>
          <w:tcPr>
            <w:tcW w:w="2160" w:type="dxa"/>
          </w:tcPr>
          <w:p w14:paraId="4ED20B86" w14:textId="49A5B5BC" w:rsidR="005B0640" w:rsidRDefault="005B0640" w:rsidP="005B0640">
            <w:pPr>
              <w:jc w:val="both"/>
              <w:rPr>
                <w:rFonts w:ascii="Times New Roman" w:eastAsia="Times New Roman" w:hAnsi="Times New Roman" w:cs="Times New Roman"/>
                <w:iCs/>
                <w:color w:val="000000"/>
                <w:sz w:val="24"/>
                <w:szCs w:val="24"/>
              </w:rPr>
            </w:pPr>
            <w:r>
              <w:rPr>
                <w:rFonts w:ascii="Times New Roman" w:eastAsia="Times New Roman" w:hAnsi="Times New Roman" w:cs="Times New Roman"/>
                <w:iCs/>
                <w:color w:val="000000"/>
                <w:sz w:val="24"/>
                <w:szCs w:val="24"/>
              </w:rPr>
              <w:t xml:space="preserve">Page </w:t>
            </w:r>
            <w:r w:rsidR="00477B5B">
              <w:rPr>
                <w:rFonts w:ascii="Times New Roman" w:eastAsia="Times New Roman" w:hAnsi="Times New Roman" w:cs="Times New Roman"/>
                <w:iCs/>
                <w:color w:val="000000"/>
                <w:sz w:val="24"/>
                <w:szCs w:val="24"/>
              </w:rPr>
              <w:t>3</w:t>
            </w:r>
            <w:r w:rsidR="00286ECF">
              <w:rPr>
                <w:rFonts w:ascii="Times New Roman" w:eastAsia="Times New Roman" w:hAnsi="Times New Roman" w:cs="Times New Roman"/>
                <w:iCs/>
                <w:color w:val="000000"/>
                <w:sz w:val="24"/>
                <w:szCs w:val="24"/>
              </w:rPr>
              <w:t>3</w:t>
            </w:r>
          </w:p>
        </w:tc>
      </w:tr>
      <w:tr w:rsidR="005B0640" w14:paraId="4A643828" w14:textId="77777777" w:rsidTr="005B0640">
        <w:tc>
          <w:tcPr>
            <w:tcW w:w="7767" w:type="dxa"/>
          </w:tcPr>
          <w:p w14:paraId="070F8F7A" w14:textId="77777777" w:rsidR="005B0640" w:rsidRDefault="005B0640" w:rsidP="005B0640">
            <w:pPr>
              <w:rPr>
                <w:rFonts w:ascii="Times New Roman" w:eastAsia="Times New Roman" w:hAnsi="Times New Roman" w:cs="Times New Roman"/>
                <w:iCs/>
                <w:color w:val="000000"/>
                <w:sz w:val="24"/>
                <w:szCs w:val="24"/>
              </w:rPr>
            </w:pPr>
            <w:r>
              <w:rPr>
                <w:rFonts w:ascii="Times New Roman" w:eastAsia="Times New Roman" w:hAnsi="Times New Roman" w:cs="Times New Roman"/>
                <w:sz w:val="24"/>
                <w:szCs w:val="24"/>
              </w:rPr>
              <w:t xml:space="preserve">  3</w:t>
            </w:r>
            <w:r w:rsidRPr="00990B22">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Meals</w:t>
            </w:r>
          </w:p>
        </w:tc>
        <w:tc>
          <w:tcPr>
            <w:tcW w:w="2160" w:type="dxa"/>
          </w:tcPr>
          <w:p w14:paraId="7B000246" w14:textId="30E22027" w:rsidR="005B0640" w:rsidRDefault="005B0640" w:rsidP="005B0640">
            <w:pPr>
              <w:jc w:val="both"/>
              <w:rPr>
                <w:rFonts w:ascii="Times New Roman" w:eastAsia="Times New Roman" w:hAnsi="Times New Roman" w:cs="Times New Roman"/>
                <w:iCs/>
                <w:color w:val="000000"/>
                <w:sz w:val="24"/>
                <w:szCs w:val="24"/>
              </w:rPr>
            </w:pPr>
            <w:r>
              <w:rPr>
                <w:rFonts w:ascii="Times New Roman" w:eastAsia="Times New Roman" w:hAnsi="Times New Roman" w:cs="Times New Roman"/>
                <w:iCs/>
                <w:color w:val="000000"/>
                <w:sz w:val="24"/>
                <w:szCs w:val="24"/>
              </w:rPr>
              <w:t>Page</w:t>
            </w:r>
            <w:r w:rsidR="00286ECF">
              <w:rPr>
                <w:rFonts w:ascii="Times New Roman" w:eastAsia="Times New Roman" w:hAnsi="Times New Roman" w:cs="Times New Roman"/>
                <w:iCs/>
                <w:color w:val="000000"/>
                <w:sz w:val="24"/>
                <w:szCs w:val="24"/>
              </w:rPr>
              <w:t>s</w:t>
            </w:r>
            <w:r>
              <w:rPr>
                <w:rFonts w:ascii="Times New Roman" w:eastAsia="Times New Roman" w:hAnsi="Times New Roman" w:cs="Times New Roman"/>
                <w:iCs/>
                <w:color w:val="000000"/>
                <w:sz w:val="24"/>
                <w:szCs w:val="24"/>
              </w:rPr>
              <w:t xml:space="preserve"> </w:t>
            </w:r>
            <w:r w:rsidR="00274FE7">
              <w:rPr>
                <w:rFonts w:ascii="Times New Roman" w:eastAsia="Times New Roman" w:hAnsi="Times New Roman" w:cs="Times New Roman"/>
                <w:iCs/>
                <w:color w:val="000000"/>
                <w:sz w:val="24"/>
                <w:szCs w:val="24"/>
              </w:rPr>
              <w:t>3</w:t>
            </w:r>
            <w:r w:rsidR="00286ECF">
              <w:rPr>
                <w:rFonts w:ascii="Times New Roman" w:eastAsia="Times New Roman" w:hAnsi="Times New Roman" w:cs="Times New Roman"/>
                <w:iCs/>
                <w:color w:val="000000"/>
                <w:sz w:val="24"/>
                <w:szCs w:val="24"/>
              </w:rPr>
              <w:t>3-34</w:t>
            </w:r>
          </w:p>
        </w:tc>
      </w:tr>
    </w:tbl>
    <w:p w14:paraId="01CB32C6" w14:textId="77777777" w:rsidR="005B0640" w:rsidRPr="007E01AE" w:rsidRDefault="005B0640" w:rsidP="005B0640">
      <w:pPr>
        <w:spacing w:after="0" w:line="240" w:lineRule="auto"/>
        <w:rPr>
          <w:rFonts w:ascii="Times New Roman" w:eastAsia="Times New Roman" w:hAnsi="Times New Roman" w:cs="Times New Roman"/>
          <w:sz w:val="24"/>
          <w:szCs w:val="24"/>
        </w:rPr>
      </w:pPr>
    </w:p>
    <w:p w14:paraId="6B677A0B" w14:textId="77777777" w:rsidR="005B0640" w:rsidRDefault="005B0640" w:rsidP="005B0640">
      <w:pPr>
        <w:spacing w:line="240" w:lineRule="auto"/>
        <w:ind w:left="90"/>
        <w:rPr>
          <w:rFonts w:ascii="Times New Roman" w:eastAsia="Times New Roman" w:hAnsi="Times New Roman" w:cs="Times New Roman"/>
          <w:b/>
          <w:bCs/>
          <w:sz w:val="28"/>
          <w:szCs w:val="28"/>
        </w:rPr>
      </w:pPr>
      <w:r w:rsidRPr="00990B22">
        <w:rPr>
          <w:rFonts w:ascii="Times New Roman" w:eastAsia="Times New Roman" w:hAnsi="Times New Roman" w:cs="Times New Roman"/>
          <w:b/>
          <w:bCs/>
          <w:sz w:val="28"/>
          <w:szCs w:val="28"/>
        </w:rPr>
        <w:t xml:space="preserve">V. </w:t>
      </w:r>
      <w:r>
        <w:rPr>
          <w:rFonts w:ascii="Times New Roman" w:eastAsia="Times New Roman" w:hAnsi="Times New Roman" w:cs="Times New Roman"/>
          <w:b/>
          <w:bCs/>
          <w:sz w:val="28"/>
          <w:szCs w:val="28"/>
        </w:rPr>
        <w:t xml:space="preserve"> FAMILY</w:t>
      </w:r>
      <w:r w:rsidRPr="00990B22">
        <w:rPr>
          <w:rFonts w:ascii="Times New Roman" w:eastAsia="Times New Roman" w:hAnsi="Times New Roman" w:cs="Times New Roman"/>
          <w:b/>
          <w:bCs/>
          <w:sz w:val="28"/>
          <w:szCs w:val="28"/>
        </w:rPr>
        <w:t xml:space="preserve"> &amp; C</w:t>
      </w:r>
      <w:r>
        <w:rPr>
          <w:rFonts w:ascii="Times New Roman" w:eastAsia="Times New Roman" w:hAnsi="Times New Roman" w:cs="Times New Roman"/>
          <w:b/>
          <w:bCs/>
          <w:sz w:val="28"/>
          <w:szCs w:val="28"/>
        </w:rPr>
        <w:t xml:space="preserve">OMMUNITY </w:t>
      </w:r>
      <w:r w:rsidRPr="00990B22">
        <w:rPr>
          <w:rFonts w:ascii="Times New Roman" w:eastAsia="Times New Roman" w:hAnsi="Times New Roman" w:cs="Times New Roman"/>
          <w:b/>
          <w:bCs/>
          <w:sz w:val="28"/>
          <w:szCs w:val="28"/>
        </w:rPr>
        <w:t>P</w:t>
      </w:r>
      <w:r>
        <w:rPr>
          <w:rFonts w:ascii="Times New Roman" w:eastAsia="Times New Roman" w:hAnsi="Times New Roman" w:cs="Times New Roman"/>
          <w:b/>
          <w:bCs/>
          <w:sz w:val="28"/>
          <w:szCs w:val="28"/>
        </w:rPr>
        <w:t>ARTNERSHIP</w:t>
      </w:r>
    </w:p>
    <w:tbl>
      <w:tblPr>
        <w:tblStyle w:val="TableGrid"/>
        <w:tblW w:w="9927" w:type="dxa"/>
        <w:tblInd w:w="58" w:type="dxa"/>
        <w:tblLook w:val="04A0" w:firstRow="1" w:lastRow="0" w:firstColumn="1" w:lastColumn="0" w:noHBand="0" w:noVBand="1"/>
      </w:tblPr>
      <w:tblGrid>
        <w:gridCol w:w="7767"/>
        <w:gridCol w:w="2160"/>
      </w:tblGrid>
      <w:tr w:rsidR="005B0640" w14:paraId="529A696F" w14:textId="77777777" w:rsidTr="005B0640">
        <w:tc>
          <w:tcPr>
            <w:tcW w:w="7767" w:type="dxa"/>
          </w:tcPr>
          <w:p w14:paraId="7BC1E6F7" w14:textId="77777777" w:rsidR="005B0640" w:rsidRPr="000D13F5" w:rsidRDefault="005B0640" w:rsidP="005B0640">
            <w:pPr>
              <w:rPr>
                <w:rFonts w:ascii="Times New Roman" w:eastAsia="Times New Roman" w:hAnsi="Times New Roman" w:cs="Times New Roman"/>
                <w:iCs/>
                <w:color w:val="000000"/>
                <w:sz w:val="24"/>
                <w:szCs w:val="24"/>
              </w:rPr>
            </w:pPr>
            <w:r>
              <w:rPr>
                <w:rFonts w:ascii="Times New Roman" w:eastAsia="Times New Roman" w:hAnsi="Times New Roman" w:cs="Times New Roman"/>
                <w:sz w:val="24"/>
                <w:szCs w:val="24"/>
              </w:rPr>
              <w:t xml:space="preserve">  1. Family Engagement</w:t>
            </w:r>
          </w:p>
        </w:tc>
        <w:tc>
          <w:tcPr>
            <w:tcW w:w="2160" w:type="dxa"/>
          </w:tcPr>
          <w:p w14:paraId="58C682F2" w14:textId="370BA283" w:rsidR="005B0640" w:rsidRPr="000D13F5" w:rsidRDefault="005B0640" w:rsidP="005B0640">
            <w:pPr>
              <w:jc w:val="both"/>
              <w:rPr>
                <w:rFonts w:ascii="Times New Roman" w:eastAsia="Times New Roman" w:hAnsi="Times New Roman" w:cs="Times New Roman"/>
                <w:iCs/>
                <w:color w:val="000000"/>
                <w:sz w:val="24"/>
                <w:szCs w:val="24"/>
              </w:rPr>
            </w:pPr>
            <w:r>
              <w:rPr>
                <w:rFonts w:ascii="Times New Roman" w:eastAsia="Times New Roman" w:hAnsi="Times New Roman" w:cs="Times New Roman"/>
                <w:iCs/>
                <w:color w:val="000000"/>
                <w:sz w:val="24"/>
                <w:szCs w:val="24"/>
              </w:rPr>
              <w:t xml:space="preserve">Page </w:t>
            </w:r>
            <w:r w:rsidR="00C96589">
              <w:rPr>
                <w:rFonts w:ascii="Times New Roman" w:eastAsia="Times New Roman" w:hAnsi="Times New Roman" w:cs="Times New Roman"/>
                <w:iCs/>
                <w:color w:val="000000"/>
                <w:sz w:val="24"/>
                <w:szCs w:val="24"/>
              </w:rPr>
              <w:t>3</w:t>
            </w:r>
            <w:r w:rsidR="004A0072">
              <w:rPr>
                <w:rFonts w:ascii="Times New Roman" w:eastAsia="Times New Roman" w:hAnsi="Times New Roman" w:cs="Times New Roman"/>
                <w:iCs/>
                <w:color w:val="000000"/>
                <w:sz w:val="24"/>
                <w:szCs w:val="24"/>
              </w:rPr>
              <w:t>4</w:t>
            </w:r>
          </w:p>
        </w:tc>
      </w:tr>
      <w:tr w:rsidR="005B0640" w14:paraId="722CAA38" w14:textId="77777777" w:rsidTr="005B0640">
        <w:tc>
          <w:tcPr>
            <w:tcW w:w="7767" w:type="dxa"/>
          </w:tcPr>
          <w:p w14:paraId="08CBBA45" w14:textId="77777777" w:rsidR="005B0640" w:rsidRDefault="005B0640" w:rsidP="005B0640">
            <w:pPr>
              <w:rPr>
                <w:rFonts w:ascii="Times New Roman" w:eastAsia="Times New Roman" w:hAnsi="Times New Roman" w:cs="Times New Roman"/>
                <w:iCs/>
                <w:color w:val="000000"/>
                <w:sz w:val="24"/>
                <w:szCs w:val="24"/>
              </w:rPr>
            </w:pPr>
            <w:r>
              <w:rPr>
                <w:rFonts w:ascii="Times New Roman" w:eastAsia="Times New Roman" w:hAnsi="Times New Roman" w:cs="Times New Roman"/>
                <w:sz w:val="24"/>
                <w:szCs w:val="24"/>
              </w:rPr>
              <w:t xml:space="preserve">  2.</w:t>
            </w:r>
            <w:r w:rsidRPr="00990B22">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How Can You Be An Active Partner in Head Start/Early Head Start?</w:t>
            </w:r>
          </w:p>
        </w:tc>
        <w:tc>
          <w:tcPr>
            <w:tcW w:w="2160" w:type="dxa"/>
          </w:tcPr>
          <w:p w14:paraId="0AB58E9C" w14:textId="0977E66D" w:rsidR="005B0640" w:rsidRDefault="005B0640" w:rsidP="005B0640">
            <w:pPr>
              <w:jc w:val="both"/>
              <w:rPr>
                <w:rFonts w:ascii="Times New Roman" w:eastAsia="Times New Roman" w:hAnsi="Times New Roman" w:cs="Times New Roman"/>
                <w:iCs/>
                <w:color w:val="000000"/>
                <w:sz w:val="24"/>
                <w:szCs w:val="24"/>
              </w:rPr>
            </w:pPr>
            <w:r>
              <w:rPr>
                <w:rFonts w:ascii="Times New Roman" w:eastAsia="Times New Roman" w:hAnsi="Times New Roman" w:cs="Times New Roman"/>
                <w:iCs/>
                <w:color w:val="000000"/>
                <w:sz w:val="24"/>
                <w:szCs w:val="24"/>
              </w:rPr>
              <w:t>Page</w:t>
            </w:r>
            <w:r w:rsidR="004A0072">
              <w:rPr>
                <w:rFonts w:ascii="Times New Roman" w:eastAsia="Times New Roman" w:hAnsi="Times New Roman" w:cs="Times New Roman"/>
                <w:iCs/>
                <w:color w:val="000000"/>
                <w:sz w:val="24"/>
                <w:szCs w:val="24"/>
              </w:rPr>
              <w:t>s</w:t>
            </w:r>
            <w:r>
              <w:rPr>
                <w:rFonts w:ascii="Times New Roman" w:eastAsia="Times New Roman" w:hAnsi="Times New Roman" w:cs="Times New Roman"/>
                <w:iCs/>
                <w:color w:val="000000"/>
                <w:sz w:val="24"/>
                <w:szCs w:val="24"/>
              </w:rPr>
              <w:t xml:space="preserve"> 3</w:t>
            </w:r>
            <w:r w:rsidR="004A0072">
              <w:rPr>
                <w:rFonts w:ascii="Times New Roman" w:eastAsia="Times New Roman" w:hAnsi="Times New Roman" w:cs="Times New Roman"/>
                <w:iCs/>
                <w:color w:val="000000"/>
                <w:sz w:val="24"/>
                <w:szCs w:val="24"/>
              </w:rPr>
              <w:t>4-35</w:t>
            </w:r>
          </w:p>
        </w:tc>
      </w:tr>
      <w:tr w:rsidR="005B0640" w14:paraId="7E9B6E6A" w14:textId="77777777" w:rsidTr="005B0640">
        <w:tc>
          <w:tcPr>
            <w:tcW w:w="7767" w:type="dxa"/>
          </w:tcPr>
          <w:p w14:paraId="368B2559" w14:textId="77777777" w:rsidR="005B0640" w:rsidRDefault="005B0640" w:rsidP="005B0640">
            <w:pPr>
              <w:rPr>
                <w:rFonts w:ascii="Times New Roman" w:eastAsia="Times New Roman" w:hAnsi="Times New Roman" w:cs="Times New Roman"/>
                <w:iCs/>
                <w:color w:val="000000"/>
                <w:sz w:val="24"/>
                <w:szCs w:val="24"/>
              </w:rPr>
            </w:pPr>
            <w:r>
              <w:rPr>
                <w:rFonts w:ascii="Times New Roman" w:eastAsia="Times New Roman" w:hAnsi="Times New Roman" w:cs="Times New Roman"/>
                <w:sz w:val="24"/>
                <w:szCs w:val="24"/>
              </w:rPr>
              <w:t xml:space="preserve">  3. </w:t>
            </w:r>
            <w:r w:rsidRPr="00762FAA">
              <w:rPr>
                <w:rFonts w:ascii="Times New Roman" w:eastAsia="Times New Roman" w:hAnsi="Times New Roman" w:cs="Times New Roman"/>
                <w:sz w:val="24"/>
                <w:szCs w:val="24"/>
              </w:rPr>
              <w:t>M</w:t>
            </w:r>
            <w:r>
              <w:rPr>
                <w:rFonts w:ascii="Times New Roman" w:eastAsia="Times New Roman" w:hAnsi="Times New Roman" w:cs="Times New Roman"/>
                <w:sz w:val="24"/>
                <w:szCs w:val="24"/>
              </w:rPr>
              <w:t>ale Initiative</w:t>
            </w:r>
          </w:p>
        </w:tc>
        <w:tc>
          <w:tcPr>
            <w:tcW w:w="2160" w:type="dxa"/>
          </w:tcPr>
          <w:p w14:paraId="13249CAE" w14:textId="0C4C1C86" w:rsidR="005B0640" w:rsidRDefault="005B0640" w:rsidP="005B0640">
            <w:pPr>
              <w:jc w:val="both"/>
              <w:rPr>
                <w:rFonts w:ascii="Times New Roman" w:eastAsia="Times New Roman" w:hAnsi="Times New Roman" w:cs="Times New Roman"/>
                <w:iCs/>
                <w:color w:val="000000"/>
                <w:sz w:val="24"/>
                <w:szCs w:val="24"/>
              </w:rPr>
            </w:pPr>
            <w:r>
              <w:rPr>
                <w:rFonts w:ascii="Times New Roman" w:eastAsia="Times New Roman" w:hAnsi="Times New Roman" w:cs="Times New Roman"/>
                <w:iCs/>
                <w:color w:val="000000"/>
                <w:sz w:val="24"/>
                <w:szCs w:val="24"/>
              </w:rPr>
              <w:t>Page 3</w:t>
            </w:r>
            <w:r w:rsidR="00434569">
              <w:rPr>
                <w:rFonts w:ascii="Times New Roman" w:eastAsia="Times New Roman" w:hAnsi="Times New Roman" w:cs="Times New Roman"/>
                <w:iCs/>
                <w:color w:val="000000"/>
                <w:sz w:val="24"/>
                <w:szCs w:val="24"/>
              </w:rPr>
              <w:t>5</w:t>
            </w:r>
          </w:p>
        </w:tc>
      </w:tr>
      <w:tr w:rsidR="005B0640" w14:paraId="4BE4FD5A" w14:textId="77777777" w:rsidTr="005B0640">
        <w:tc>
          <w:tcPr>
            <w:tcW w:w="7767" w:type="dxa"/>
          </w:tcPr>
          <w:p w14:paraId="2BE7C2FC" w14:textId="77777777" w:rsidR="005B0640" w:rsidRDefault="005B0640" w:rsidP="005B0640">
            <w:pPr>
              <w:rPr>
                <w:rFonts w:ascii="Times New Roman" w:eastAsia="Times New Roman" w:hAnsi="Times New Roman" w:cs="Times New Roman"/>
                <w:iCs/>
                <w:color w:val="000000"/>
                <w:sz w:val="24"/>
                <w:szCs w:val="24"/>
              </w:rPr>
            </w:pPr>
            <w:r>
              <w:rPr>
                <w:rFonts w:ascii="Times New Roman" w:eastAsia="Times New Roman" w:hAnsi="Times New Roman" w:cs="Times New Roman"/>
                <w:sz w:val="24"/>
                <w:szCs w:val="24"/>
              </w:rPr>
              <w:t xml:space="preserve">  4</w:t>
            </w:r>
            <w:r w:rsidRPr="00990B22">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In-Kind</w:t>
            </w:r>
          </w:p>
        </w:tc>
        <w:tc>
          <w:tcPr>
            <w:tcW w:w="2160" w:type="dxa"/>
          </w:tcPr>
          <w:p w14:paraId="752FF55E" w14:textId="512E6DB9" w:rsidR="005B0640" w:rsidRDefault="005B0640" w:rsidP="005B0640">
            <w:pPr>
              <w:jc w:val="both"/>
              <w:rPr>
                <w:rFonts w:ascii="Times New Roman" w:eastAsia="Times New Roman" w:hAnsi="Times New Roman" w:cs="Times New Roman"/>
                <w:iCs/>
                <w:color w:val="000000"/>
                <w:sz w:val="24"/>
                <w:szCs w:val="24"/>
              </w:rPr>
            </w:pPr>
            <w:r>
              <w:rPr>
                <w:rFonts w:ascii="Times New Roman" w:eastAsia="Times New Roman" w:hAnsi="Times New Roman" w:cs="Times New Roman"/>
                <w:iCs/>
                <w:color w:val="000000"/>
                <w:sz w:val="24"/>
                <w:szCs w:val="24"/>
              </w:rPr>
              <w:t>Page 3</w:t>
            </w:r>
            <w:r w:rsidR="004A0072">
              <w:rPr>
                <w:rFonts w:ascii="Times New Roman" w:eastAsia="Times New Roman" w:hAnsi="Times New Roman" w:cs="Times New Roman"/>
                <w:iCs/>
                <w:color w:val="000000"/>
                <w:sz w:val="24"/>
                <w:szCs w:val="24"/>
              </w:rPr>
              <w:t>5</w:t>
            </w:r>
          </w:p>
        </w:tc>
      </w:tr>
      <w:tr w:rsidR="005B0640" w14:paraId="4AA249FF" w14:textId="77777777" w:rsidTr="005B0640">
        <w:tc>
          <w:tcPr>
            <w:tcW w:w="7767" w:type="dxa"/>
          </w:tcPr>
          <w:p w14:paraId="2AD8363F" w14:textId="77777777" w:rsidR="005B0640" w:rsidRPr="00C80D38" w:rsidRDefault="005B0640" w:rsidP="005B064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5</w:t>
            </w:r>
            <w:r w:rsidRPr="00990B22">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Parent Rights in the Head Start/</w:t>
            </w:r>
            <w:r w:rsidRPr="00990B22">
              <w:rPr>
                <w:rFonts w:ascii="Times New Roman" w:eastAsia="Times New Roman" w:hAnsi="Times New Roman" w:cs="Times New Roman"/>
                <w:sz w:val="24"/>
                <w:szCs w:val="24"/>
              </w:rPr>
              <w:t>Early Head Start Program</w:t>
            </w:r>
          </w:p>
        </w:tc>
        <w:tc>
          <w:tcPr>
            <w:tcW w:w="2160" w:type="dxa"/>
          </w:tcPr>
          <w:p w14:paraId="43A5CC7A" w14:textId="0FA67961" w:rsidR="005B0640" w:rsidRDefault="005B0640" w:rsidP="005B0640">
            <w:pPr>
              <w:jc w:val="both"/>
              <w:rPr>
                <w:rFonts w:ascii="Times New Roman" w:eastAsia="Times New Roman" w:hAnsi="Times New Roman" w:cs="Times New Roman"/>
                <w:iCs/>
                <w:color w:val="000000"/>
                <w:sz w:val="24"/>
                <w:szCs w:val="24"/>
              </w:rPr>
            </w:pPr>
            <w:r>
              <w:rPr>
                <w:rFonts w:ascii="Times New Roman" w:eastAsia="Times New Roman" w:hAnsi="Times New Roman" w:cs="Times New Roman"/>
                <w:iCs/>
                <w:color w:val="000000"/>
                <w:sz w:val="24"/>
                <w:szCs w:val="24"/>
              </w:rPr>
              <w:t>Page 3</w:t>
            </w:r>
            <w:r w:rsidR="00434569">
              <w:rPr>
                <w:rFonts w:ascii="Times New Roman" w:eastAsia="Times New Roman" w:hAnsi="Times New Roman" w:cs="Times New Roman"/>
                <w:iCs/>
                <w:color w:val="000000"/>
                <w:sz w:val="24"/>
                <w:szCs w:val="24"/>
              </w:rPr>
              <w:t>5</w:t>
            </w:r>
          </w:p>
        </w:tc>
      </w:tr>
      <w:tr w:rsidR="005B0640" w14:paraId="3CCCFA70" w14:textId="77777777" w:rsidTr="005B0640">
        <w:tc>
          <w:tcPr>
            <w:tcW w:w="7767" w:type="dxa"/>
          </w:tcPr>
          <w:p w14:paraId="4EFDA822" w14:textId="77777777" w:rsidR="005B0640" w:rsidRDefault="005B0640" w:rsidP="005B0640">
            <w:pPr>
              <w:rPr>
                <w:rFonts w:ascii="Times New Roman" w:eastAsia="Times New Roman" w:hAnsi="Times New Roman" w:cs="Times New Roman"/>
                <w:iCs/>
                <w:color w:val="000000"/>
                <w:sz w:val="24"/>
                <w:szCs w:val="24"/>
              </w:rPr>
            </w:pPr>
            <w:r>
              <w:rPr>
                <w:rFonts w:ascii="Times New Roman" w:eastAsia="Times New Roman" w:hAnsi="Times New Roman" w:cs="Times New Roman"/>
                <w:sz w:val="24"/>
                <w:szCs w:val="24"/>
              </w:rPr>
              <w:t xml:space="preserve">  6. Parent and/or Guardian Responsibilities</w:t>
            </w:r>
          </w:p>
        </w:tc>
        <w:tc>
          <w:tcPr>
            <w:tcW w:w="2160" w:type="dxa"/>
          </w:tcPr>
          <w:p w14:paraId="7427FACA" w14:textId="13B890B1" w:rsidR="005B0640" w:rsidRDefault="005B0640" w:rsidP="005B0640">
            <w:pPr>
              <w:jc w:val="both"/>
              <w:rPr>
                <w:rFonts w:ascii="Times New Roman" w:eastAsia="Times New Roman" w:hAnsi="Times New Roman" w:cs="Times New Roman"/>
                <w:iCs/>
                <w:color w:val="000000"/>
                <w:sz w:val="24"/>
                <w:szCs w:val="24"/>
              </w:rPr>
            </w:pPr>
            <w:r>
              <w:rPr>
                <w:rFonts w:ascii="Times New Roman" w:eastAsia="Times New Roman" w:hAnsi="Times New Roman" w:cs="Times New Roman"/>
                <w:iCs/>
                <w:color w:val="000000"/>
                <w:sz w:val="24"/>
                <w:szCs w:val="24"/>
              </w:rPr>
              <w:t>Page</w:t>
            </w:r>
            <w:r w:rsidR="0066020C">
              <w:rPr>
                <w:rFonts w:ascii="Times New Roman" w:eastAsia="Times New Roman" w:hAnsi="Times New Roman" w:cs="Times New Roman"/>
                <w:iCs/>
                <w:color w:val="000000"/>
                <w:sz w:val="24"/>
                <w:szCs w:val="24"/>
              </w:rPr>
              <w:t>s</w:t>
            </w:r>
            <w:r>
              <w:rPr>
                <w:rFonts w:ascii="Times New Roman" w:eastAsia="Times New Roman" w:hAnsi="Times New Roman" w:cs="Times New Roman"/>
                <w:iCs/>
                <w:color w:val="000000"/>
                <w:sz w:val="24"/>
                <w:szCs w:val="24"/>
              </w:rPr>
              <w:t xml:space="preserve"> 3</w:t>
            </w:r>
            <w:r w:rsidR="005D55CF">
              <w:rPr>
                <w:rFonts w:ascii="Times New Roman" w:eastAsia="Times New Roman" w:hAnsi="Times New Roman" w:cs="Times New Roman"/>
                <w:iCs/>
                <w:color w:val="000000"/>
                <w:sz w:val="24"/>
                <w:szCs w:val="24"/>
              </w:rPr>
              <w:t>5</w:t>
            </w:r>
            <w:r w:rsidR="00B7749C">
              <w:rPr>
                <w:rFonts w:ascii="Times New Roman" w:eastAsia="Times New Roman" w:hAnsi="Times New Roman" w:cs="Times New Roman"/>
                <w:iCs/>
                <w:color w:val="000000"/>
                <w:sz w:val="24"/>
                <w:szCs w:val="24"/>
              </w:rPr>
              <w:t>-36</w:t>
            </w:r>
          </w:p>
        </w:tc>
      </w:tr>
      <w:tr w:rsidR="005B0640" w14:paraId="12D4D670" w14:textId="77777777" w:rsidTr="005B0640">
        <w:tc>
          <w:tcPr>
            <w:tcW w:w="7767" w:type="dxa"/>
          </w:tcPr>
          <w:p w14:paraId="1EB079A0" w14:textId="77777777" w:rsidR="005B0640" w:rsidRDefault="005B0640" w:rsidP="005B0640">
            <w:pPr>
              <w:rPr>
                <w:rFonts w:ascii="Times New Roman" w:eastAsia="Times New Roman" w:hAnsi="Times New Roman" w:cs="Times New Roman"/>
                <w:iCs/>
                <w:color w:val="000000"/>
                <w:sz w:val="24"/>
                <w:szCs w:val="24"/>
              </w:rPr>
            </w:pPr>
            <w:r>
              <w:rPr>
                <w:rFonts w:ascii="Times New Roman" w:eastAsia="Times New Roman" w:hAnsi="Times New Roman" w:cs="Times New Roman"/>
                <w:sz w:val="24"/>
                <w:szCs w:val="24"/>
              </w:rPr>
              <w:t xml:space="preserve">  7. </w:t>
            </w:r>
            <w:r w:rsidRPr="00990B22">
              <w:rPr>
                <w:rFonts w:ascii="Times New Roman" w:eastAsia="Times New Roman" w:hAnsi="Times New Roman" w:cs="Times New Roman"/>
                <w:sz w:val="24"/>
                <w:szCs w:val="24"/>
              </w:rPr>
              <w:t>Dollar Per Child Campaign</w:t>
            </w:r>
          </w:p>
        </w:tc>
        <w:tc>
          <w:tcPr>
            <w:tcW w:w="2160" w:type="dxa"/>
          </w:tcPr>
          <w:p w14:paraId="7336A7EB" w14:textId="449B2CFC" w:rsidR="005B0640" w:rsidRDefault="005B0640" w:rsidP="005B0640">
            <w:pPr>
              <w:jc w:val="both"/>
              <w:rPr>
                <w:rFonts w:ascii="Times New Roman" w:eastAsia="Times New Roman" w:hAnsi="Times New Roman" w:cs="Times New Roman"/>
                <w:iCs/>
                <w:color w:val="000000"/>
                <w:sz w:val="24"/>
                <w:szCs w:val="24"/>
              </w:rPr>
            </w:pPr>
            <w:r>
              <w:rPr>
                <w:rFonts w:ascii="Times New Roman" w:eastAsia="Times New Roman" w:hAnsi="Times New Roman" w:cs="Times New Roman"/>
                <w:iCs/>
                <w:color w:val="000000"/>
                <w:sz w:val="24"/>
                <w:szCs w:val="24"/>
              </w:rPr>
              <w:t>Page 3</w:t>
            </w:r>
            <w:r w:rsidR="003511A8">
              <w:rPr>
                <w:rFonts w:ascii="Times New Roman" w:eastAsia="Times New Roman" w:hAnsi="Times New Roman" w:cs="Times New Roman"/>
                <w:iCs/>
                <w:color w:val="000000"/>
                <w:sz w:val="24"/>
                <w:szCs w:val="24"/>
              </w:rPr>
              <w:t>7</w:t>
            </w:r>
          </w:p>
        </w:tc>
      </w:tr>
    </w:tbl>
    <w:p w14:paraId="0A33481A" w14:textId="77777777" w:rsidR="005B0640" w:rsidRDefault="005B0640" w:rsidP="005B0640">
      <w:pPr>
        <w:spacing w:line="240" w:lineRule="auto"/>
        <w:ind w:left="90"/>
        <w:rPr>
          <w:rFonts w:ascii="Times New Roman" w:eastAsia="Times New Roman" w:hAnsi="Times New Roman" w:cs="Times New Roman"/>
          <w:b/>
          <w:bCs/>
          <w:sz w:val="28"/>
          <w:szCs w:val="28"/>
        </w:rPr>
      </w:pPr>
    </w:p>
    <w:p w14:paraId="6C61D6DF" w14:textId="77777777" w:rsidR="005B0640" w:rsidRDefault="005B0640" w:rsidP="005B0640">
      <w:pPr>
        <w:spacing w:line="240" w:lineRule="auto"/>
        <w:ind w:left="90"/>
        <w:rPr>
          <w:rFonts w:ascii="Times New Roman" w:eastAsia="Times New Roman" w:hAnsi="Times New Roman" w:cs="Times New Roman"/>
          <w:b/>
          <w:bCs/>
          <w:sz w:val="28"/>
          <w:szCs w:val="28"/>
        </w:rPr>
      </w:pPr>
      <w:r w:rsidRPr="00990B22">
        <w:rPr>
          <w:rFonts w:ascii="Times New Roman" w:eastAsia="Times New Roman" w:hAnsi="Times New Roman" w:cs="Times New Roman"/>
          <w:b/>
          <w:bCs/>
          <w:sz w:val="28"/>
          <w:szCs w:val="28"/>
        </w:rPr>
        <w:t xml:space="preserve">V. </w:t>
      </w:r>
      <w:r>
        <w:rPr>
          <w:rFonts w:ascii="Times New Roman" w:eastAsia="Times New Roman" w:hAnsi="Times New Roman" w:cs="Times New Roman"/>
          <w:b/>
          <w:bCs/>
          <w:sz w:val="28"/>
          <w:szCs w:val="28"/>
        </w:rPr>
        <w:t xml:space="preserve"> FAMILY</w:t>
      </w:r>
      <w:r w:rsidRPr="00990B22">
        <w:rPr>
          <w:rFonts w:ascii="Times New Roman" w:eastAsia="Times New Roman" w:hAnsi="Times New Roman" w:cs="Times New Roman"/>
          <w:b/>
          <w:bCs/>
          <w:sz w:val="28"/>
          <w:szCs w:val="28"/>
        </w:rPr>
        <w:t xml:space="preserve"> &amp; C</w:t>
      </w:r>
      <w:r>
        <w:rPr>
          <w:rFonts w:ascii="Times New Roman" w:eastAsia="Times New Roman" w:hAnsi="Times New Roman" w:cs="Times New Roman"/>
          <w:b/>
          <w:bCs/>
          <w:sz w:val="28"/>
          <w:szCs w:val="28"/>
        </w:rPr>
        <w:t xml:space="preserve">OMMUNITY </w:t>
      </w:r>
      <w:r w:rsidRPr="00990B22">
        <w:rPr>
          <w:rFonts w:ascii="Times New Roman" w:eastAsia="Times New Roman" w:hAnsi="Times New Roman" w:cs="Times New Roman"/>
          <w:b/>
          <w:bCs/>
          <w:sz w:val="28"/>
          <w:szCs w:val="28"/>
        </w:rPr>
        <w:t>P</w:t>
      </w:r>
      <w:r>
        <w:rPr>
          <w:rFonts w:ascii="Times New Roman" w:eastAsia="Times New Roman" w:hAnsi="Times New Roman" w:cs="Times New Roman"/>
          <w:b/>
          <w:bCs/>
          <w:sz w:val="28"/>
          <w:szCs w:val="28"/>
        </w:rPr>
        <w:t>ARTNERSHIP CONTINUED</w:t>
      </w:r>
    </w:p>
    <w:tbl>
      <w:tblPr>
        <w:tblStyle w:val="TableGrid"/>
        <w:tblW w:w="9927" w:type="dxa"/>
        <w:tblInd w:w="58" w:type="dxa"/>
        <w:tblLook w:val="04A0" w:firstRow="1" w:lastRow="0" w:firstColumn="1" w:lastColumn="0" w:noHBand="0" w:noVBand="1"/>
      </w:tblPr>
      <w:tblGrid>
        <w:gridCol w:w="7767"/>
        <w:gridCol w:w="2160"/>
      </w:tblGrid>
      <w:tr w:rsidR="005B0640" w14:paraId="2BAD0B7E" w14:textId="77777777" w:rsidTr="005B0640">
        <w:tc>
          <w:tcPr>
            <w:tcW w:w="7767" w:type="dxa"/>
          </w:tcPr>
          <w:p w14:paraId="007D2985" w14:textId="77777777" w:rsidR="005B0640" w:rsidRPr="000D13F5" w:rsidRDefault="005B0640" w:rsidP="005B0640">
            <w:pPr>
              <w:rPr>
                <w:rFonts w:ascii="Times New Roman" w:eastAsia="Times New Roman" w:hAnsi="Times New Roman" w:cs="Times New Roman"/>
                <w:iCs/>
                <w:color w:val="000000"/>
                <w:sz w:val="24"/>
                <w:szCs w:val="24"/>
              </w:rPr>
            </w:pPr>
            <w:r>
              <w:rPr>
                <w:rFonts w:ascii="Times New Roman" w:eastAsia="Times New Roman" w:hAnsi="Times New Roman" w:cs="Times New Roman"/>
                <w:sz w:val="24"/>
                <w:szCs w:val="24"/>
              </w:rPr>
              <w:t xml:space="preserve">  8. </w:t>
            </w:r>
            <w:r w:rsidRPr="00990B22">
              <w:rPr>
                <w:rFonts w:ascii="Times New Roman" w:eastAsia="Times New Roman" w:hAnsi="Times New Roman" w:cs="Times New Roman"/>
                <w:sz w:val="24"/>
                <w:szCs w:val="24"/>
              </w:rPr>
              <w:t>Po</w:t>
            </w:r>
            <w:r>
              <w:rPr>
                <w:rFonts w:ascii="Times New Roman" w:eastAsia="Times New Roman" w:hAnsi="Times New Roman" w:cs="Times New Roman"/>
                <w:sz w:val="24"/>
                <w:szCs w:val="24"/>
              </w:rPr>
              <w:t>licy Council</w:t>
            </w:r>
          </w:p>
        </w:tc>
        <w:tc>
          <w:tcPr>
            <w:tcW w:w="2160" w:type="dxa"/>
          </w:tcPr>
          <w:p w14:paraId="5CAE7435" w14:textId="137F6C99" w:rsidR="005B0640" w:rsidRPr="000D13F5" w:rsidRDefault="005B0640" w:rsidP="005B0640">
            <w:pPr>
              <w:jc w:val="both"/>
              <w:rPr>
                <w:rFonts w:ascii="Times New Roman" w:eastAsia="Times New Roman" w:hAnsi="Times New Roman" w:cs="Times New Roman"/>
                <w:iCs/>
                <w:color w:val="000000"/>
                <w:sz w:val="24"/>
                <w:szCs w:val="24"/>
              </w:rPr>
            </w:pPr>
            <w:r>
              <w:rPr>
                <w:rFonts w:ascii="Times New Roman" w:eastAsia="Times New Roman" w:hAnsi="Times New Roman" w:cs="Times New Roman"/>
                <w:iCs/>
                <w:color w:val="000000"/>
                <w:sz w:val="24"/>
                <w:szCs w:val="24"/>
              </w:rPr>
              <w:t>Page 3</w:t>
            </w:r>
            <w:r w:rsidR="00870C4D">
              <w:rPr>
                <w:rFonts w:ascii="Times New Roman" w:eastAsia="Times New Roman" w:hAnsi="Times New Roman" w:cs="Times New Roman"/>
                <w:iCs/>
                <w:color w:val="000000"/>
                <w:sz w:val="24"/>
                <w:szCs w:val="24"/>
              </w:rPr>
              <w:t>7</w:t>
            </w:r>
            <w:r>
              <w:rPr>
                <w:rFonts w:ascii="Times New Roman" w:eastAsia="Times New Roman" w:hAnsi="Times New Roman" w:cs="Times New Roman"/>
                <w:iCs/>
                <w:color w:val="000000"/>
                <w:sz w:val="24"/>
                <w:szCs w:val="24"/>
              </w:rPr>
              <w:t xml:space="preserve"> </w:t>
            </w:r>
          </w:p>
        </w:tc>
      </w:tr>
      <w:tr w:rsidR="005B0640" w14:paraId="4630AD30" w14:textId="77777777" w:rsidTr="005B0640">
        <w:tc>
          <w:tcPr>
            <w:tcW w:w="7767" w:type="dxa"/>
          </w:tcPr>
          <w:p w14:paraId="289EB7D8" w14:textId="77777777" w:rsidR="005B0640" w:rsidRDefault="005B0640" w:rsidP="005B0640">
            <w:pPr>
              <w:rPr>
                <w:rFonts w:ascii="Times New Roman" w:eastAsia="Times New Roman" w:hAnsi="Times New Roman" w:cs="Times New Roman"/>
                <w:iCs/>
                <w:color w:val="000000"/>
                <w:sz w:val="24"/>
                <w:szCs w:val="24"/>
              </w:rPr>
            </w:pPr>
            <w:r>
              <w:rPr>
                <w:rFonts w:ascii="Times New Roman" w:eastAsia="Times New Roman" w:hAnsi="Times New Roman" w:cs="Times New Roman"/>
                <w:sz w:val="24"/>
                <w:szCs w:val="24"/>
              </w:rPr>
              <w:t xml:space="preserve">  9. Policy Council Responsibilities</w:t>
            </w:r>
          </w:p>
        </w:tc>
        <w:tc>
          <w:tcPr>
            <w:tcW w:w="2160" w:type="dxa"/>
          </w:tcPr>
          <w:p w14:paraId="6BFF8F7D" w14:textId="368BDBAD" w:rsidR="005B0640" w:rsidRDefault="005B0640" w:rsidP="005B0640">
            <w:pPr>
              <w:jc w:val="both"/>
              <w:rPr>
                <w:rFonts w:ascii="Times New Roman" w:eastAsia="Times New Roman" w:hAnsi="Times New Roman" w:cs="Times New Roman"/>
                <w:iCs/>
                <w:color w:val="000000"/>
                <w:sz w:val="24"/>
                <w:szCs w:val="24"/>
              </w:rPr>
            </w:pPr>
            <w:r>
              <w:rPr>
                <w:rFonts w:ascii="Times New Roman" w:eastAsia="Times New Roman" w:hAnsi="Times New Roman" w:cs="Times New Roman"/>
                <w:iCs/>
                <w:color w:val="000000"/>
                <w:sz w:val="24"/>
                <w:szCs w:val="24"/>
              </w:rPr>
              <w:t>Page 3</w:t>
            </w:r>
            <w:r w:rsidR="00870C4D">
              <w:rPr>
                <w:rFonts w:ascii="Times New Roman" w:eastAsia="Times New Roman" w:hAnsi="Times New Roman" w:cs="Times New Roman"/>
                <w:iCs/>
                <w:color w:val="000000"/>
                <w:sz w:val="24"/>
                <w:szCs w:val="24"/>
              </w:rPr>
              <w:t>7</w:t>
            </w:r>
          </w:p>
        </w:tc>
      </w:tr>
      <w:tr w:rsidR="005B0640" w14:paraId="464858D0" w14:textId="77777777" w:rsidTr="005B0640">
        <w:tc>
          <w:tcPr>
            <w:tcW w:w="7767" w:type="dxa"/>
          </w:tcPr>
          <w:p w14:paraId="5470F12A" w14:textId="77777777" w:rsidR="005B0640" w:rsidRDefault="005B0640" w:rsidP="005B0640">
            <w:pPr>
              <w:rPr>
                <w:rFonts w:ascii="Times New Roman" w:eastAsia="Times New Roman" w:hAnsi="Times New Roman" w:cs="Times New Roman"/>
                <w:iCs/>
                <w:color w:val="000000"/>
                <w:sz w:val="24"/>
                <w:szCs w:val="24"/>
              </w:rPr>
            </w:pPr>
            <w:r>
              <w:rPr>
                <w:rFonts w:ascii="Times New Roman" w:eastAsia="Times New Roman" w:hAnsi="Times New Roman" w:cs="Times New Roman"/>
                <w:sz w:val="24"/>
                <w:szCs w:val="24"/>
              </w:rPr>
              <w:t>10. Early Head Start-Child Care Partnership (EHS-CCP)</w:t>
            </w:r>
          </w:p>
        </w:tc>
        <w:tc>
          <w:tcPr>
            <w:tcW w:w="2160" w:type="dxa"/>
          </w:tcPr>
          <w:p w14:paraId="0BE0B339" w14:textId="6B1E4DD8" w:rsidR="005B0640" w:rsidRDefault="005B0640" w:rsidP="005B0640">
            <w:pPr>
              <w:jc w:val="both"/>
              <w:rPr>
                <w:rFonts w:ascii="Times New Roman" w:eastAsia="Times New Roman" w:hAnsi="Times New Roman" w:cs="Times New Roman"/>
                <w:iCs/>
                <w:color w:val="000000"/>
                <w:sz w:val="24"/>
                <w:szCs w:val="24"/>
              </w:rPr>
            </w:pPr>
            <w:r>
              <w:rPr>
                <w:rFonts w:ascii="Times New Roman" w:eastAsia="Times New Roman" w:hAnsi="Times New Roman" w:cs="Times New Roman"/>
                <w:iCs/>
                <w:color w:val="000000"/>
                <w:sz w:val="24"/>
                <w:szCs w:val="24"/>
              </w:rPr>
              <w:t>Page</w:t>
            </w:r>
            <w:r w:rsidR="00391A4E">
              <w:rPr>
                <w:rFonts w:ascii="Times New Roman" w:eastAsia="Times New Roman" w:hAnsi="Times New Roman" w:cs="Times New Roman"/>
                <w:iCs/>
                <w:color w:val="000000"/>
                <w:sz w:val="24"/>
                <w:szCs w:val="24"/>
              </w:rPr>
              <w:t>s</w:t>
            </w:r>
            <w:r>
              <w:rPr>
                <w:rFonts w:ascii="Times New Roman" w:eastAsia="Times New Roman" w:hAnsi="Times New Roman" w:cs="Times New Roman"/>
                <w:iCs/>
                <w:color w:val="000000"/>
                <w:sz w:val="24"/>
                <w:szCs w:val="24"/>
              </w:rPr>
              <w:t xml:space="preserve"> 3</w:t>
            </w:r>
            <w:r w:rsidR="00391A4E">
              <w:rPr>
                <w:rFonts w:ascii="Times New Roman" w:eastAsia="Times New Roman" w:hAnsi="Times New Roman" w:cs="Times New Roman"/>
                <w:iCs/>
                <w:color w:val="000000"/>
                <w:sz w:val="24"/>
                <w:szCs w:val="24"/>
              </w:rPr>
              <w:t>7-38</w:t>
            </w:r>
          </w:p>
        </w:tc>
      </w:tr>
    </w:tbl>
    <w:p w14:paraId="60840BDC" w14:textId="77777777" w:rsidR="005B0640" w:rsidRPr="006A24C5" w:rsidRDefault="005B0640" w:rsidP="005B0640">
      <w:pPr>
        <w:spacing w:after="0" w:line="240" w:lineRule="auto"/>
        <w:ind w:left="720"/>
        <w:rPr>
          <w:rFonts w:ascii="Times New Roman" w:hAnsi="Times New Roman" w:cs="Times New Roman"/>
        </w:rPr>
      </w:pPr>
    </w:p>
    <w:p w14:paraId="44C7F121" w14:textId="77777777" w:rsidR="005B0640" w:rsidRDefault="005B0640" w:rsidP="005B0640">
      <w:pPr>
        <w:spacing w:line="240" w:lineRule="auto"/>
        <w:ind w:left="90"/>
        <w:rPr>
          <w:rFonts w:ascii="Times New Roman" w:eastAsia="Times New Roman" w:hAnsi="Times New Roman" w:cs="Times New Roman"/>
          <w:b/>
          <w:bCs/>
          <w:sz w:val="28"/>
          <w:szCs w:val="28"/>
        </w:rPr>
      </w:pPr>
      <w:r w:rsidRPr="00990B22">
        <w:rPr>
          <w:rFonts w:ascii="Times New Roman" w:eastAsia="Times New Roman" w:hAnsi="Times New Roman" w:cs="Times New Roman"/>
          <w:b/>
          <w:bCs/>
          <w:sz w:val="28"/>
          <w:szCs w:val="28"/>
        </w:rPr>
        <w:t xml:space="preserve">VI. </w:t>
      </w:r>
      <w:r w:rsidRPr="00990B22">
        <w:rPr>
          <w:rFonts w:ascii="Times New Roman" w:eastAsia="Times New Roman" w:hAnsi="Times New Roman" w:cs="Times New Roman"/>
          <w:b/>
          <w:bCs/>
          <w:sz w:val="28"/>
          <w:szCs w:val="28"/>
        </w:rPr>
        <w:tab/>
      </w:r>
      <w:r>
        <w:rPr>
          <w:rFonts w:ascii="Times New Roman" w:eastAsia="Times New Roman" w:hAnsi="Times New Roman" w:cs="Times New Roman"/>
          <w:b/>
          <w:bCs/>
          <w:sz w:val="28"/>
          <w:szCs w:val="28"/>
        </w:rPr>
        <w:t>PROGRAM DESIGN AND MANAGEMENT</w:t>
      </w:r>
    </w:p>
    <w:tbl>
      <w:tblPr>
        <w:tblStyle w:val="TableGrid"/>
        <w:tblW w:w="9927" w:type="dxa"/>
        <w:tblInd w:w="58" w:type="dxa"/>
        <w:tblLook w:val="04A0" w:firstRow="1" w:lastRow="0" w:firstColumn="1" w:lastColumn="0" w:noHBand="0" w:noVBand="1"/>
      </w:tblPr>
      <w:tblGrid>
        <w:gridCol w:w="7767"/>
        <w:gridCol w:w="2160"/>
      </w:tblGrid>
      <w:tr w:rsidR="005B0640" w14:paraId="0EACFF02" w14:textId="77777777" w:rsidTr="005B0640">
        <w:tc>
          <w:tcPr>
            <w:tcW w:w="7767" w:type="dxa"/>
          </w:tcPr>
          <w:p w14:paraId="457A62A5" w14:textId="77777777" w:rsidR="005B0640" w:rsidRPr="000D13F5" w:rsidRDefault="005B0640" w:rsidP="005B0640">
            <w:pPr>
              <w:rPr>
                <w:rFonts w:ascii="Times New Roman" w:eastAsia="Times New Roman" w:hAnsi="Times New Roman" w:cs="Times New Roman"/>
                <w:iCs/>
                <w:color w:val="000000"/>
                <w:sz w:val="24"/>
                <w:szCs w:val="24"/>
              </w:rPr>
            </w:pPr>
            <w:r>
              <w:rPr>
                <w:rFonts w:ascii="Times New Roman" w:eastAsia="Times New Roman" w:hAnsi="Times New Roman" w:cs="Times New Roman"/>
                <w:sz w:val="24"/>
                <w:szCs w:val="24"/>
              </w:rPr>
              <w:t xml:space="preserve">  1. </w:t>
            </w:r>
            <w:r w:rsidRPr="00990B22">
              <w:rPr>
                <w:rFonts w:ascii="Times New Roman" w:eastAsia="Times New Roman" w:hAnsi="Times New Roman" w:cs="Times New Roman"/>
                <w:sz w:val="24"/>
                <w:szCs w:val="24"/>
              </w:rPr>
              <w:t>Program Design &amp; Management Introduction</w:t>
            </w:r>
          </w:p>
        </w:tc>
        <w:tc>
          <w:tcPr>
            <w:tcW w:w="2160" w:type="dxa"/>
          </w:tcPr>
          <w:p w14:paraId="03271DC0" w14:textId="234D5267" w:rsidR="005B0640" w:rsidRPr="000D13F5" w:rsidRDefault="005B0640" w:rsidP="005B0640">
            <w:pPr>
              <w:jc w:val="both"/>
              <w:rPr>
                <w:rFonts w:ascii="Times New Roman" w:eastAsia="Times New Roman" w:hAnsi="Times New Roman" w:cs="Times New Roman"/>
                <w:iCs/>
                <w:color w:val="000000"/>
                <w:sz w:val="24"/>
                <w:szCs w:val="24"/>
              </w:rPr>
            </w:pPr>
            <w:r>
              <w:rPr>
                <w:rFonts w:ascii="Times New Roman" w:eastAsia="Times New Roman" w:hAnsi="Times New Roman" w:cs="Times New Roman"/>
                <w:iCs/>
                <w:color w:val="000000"/>
                <w:sz w:val="24"/>
                <w:szCs w:val="24"/>
              </w:rPr>
              <w:t>Page 3</w:t>
            </w:r>
            <w:r w:rsidR="00391A4E">
              <w:rPr>
                <w:rFonts w:ascii="Times New Roman" w:eastAsia="Times New Roman" w:hAnsi="Times New Roman" w:cs="Times New Roman"/>
                <w:iCs/>
                <w:color w:val="000000"/>
                <w:sz w:val="24"/>
                <w:szCs w:val="24"/>
              </w:rPr>
              <w:t>8</w:t>
            </w:r>
            <w:r>
              <w:rPr>
                <w:rFonts w:ascii="Times New Roman" w:eastAsia="Times New Roman" w:hAnsi="Times New Roman" w:cs="Times New Roman"/>
                <w:iCs/>
                <w:color w:val="000000"/>
                <w:sz w:val="24"/>
                <w:szCs w:val="24"/>
              </w:rPr>
              <w:t xml:space="preserve"> </w:t>
            </w:r>
          </w:p>
        </w:tc>
      </w:tr>
      <w:tr w:rsidR="005B0640" w14:paraId="4CBA964F" w14:textId="77777777" w:rsidTr="005B0640">
        <w:tc>
          <w:tcPr>
            <w:tcW w:w="7767" w:type="dxa"/>
          </w:tcPr>
          <w:p w14:paraId="1DBFA24F" w14:textId="3E1750DD" w:rsidR="005B0640" w:rsidRDefault="005B0640" w:rsidP="005B0640">
            <w:pPr>
              <w:rPr>
                <w:rFonts w:ascii="Times New Roman" w:eastAsia="Times New Roman" w:hAnsi="Times New Roman" w:cs="Times New Roman"/>
                <w:iCs/>
                <w:color w:val="000000"/>
                <w:sz w:val="24"/>
                <w:szCs w:val="24"/>
              </w:rPr>
            </w:pPr>
            <w:r>
              <w:rPr>
                <w:rFonts w:ascii="Times New Roman" w:eastAsia="Times New Roman" w:hAnsi="Times New Roman" w:cs="Times New Roman"/>
                <w:sz w:val="24"/>
                <w:szCs w:val="24"/>
              </w:rPr>
              <w:t xml:space="preserve">  2. </w:t>
            </w:r>
            <w:r w:rsidRPr="00990B22">
              <w:rPr>
                <w:rFonts w:ascii="Times New Roman" w:eastAsia="Times New Roman" w:hAnsi="Times New Roman" w:cs="Times New Roman"/>
                <w:sz w:val="24"/>
                <w:szCs w:val="24"/>
              </w:rPr>
              <w:t xml:space="preserve">Career Development &amp; Training </w:t>
            </w:r>
          </w:p>
        </w:tc>
        <w:tc>
          <w:tcPr>
            <w:tcW w:w="2160" w:type="dxa"/>
          </w:tcPr>
          <w:p w14:paraId="5BC26C1E" w14:textId="2025572A" w:rsidR="005B0640" w:rsidRDefault="005B0640" w:rsidP="005B0640">
            <w:pPr>
              <w:jc w:val="both"/>
              <w:rPr>
                <w:rFonts w:ascii="Times New Roman" w:eastAsia="Times New Roman" w:hAnsi="Times New Roman" w:cs="Times New Roman"/>
                <w:iCs/>
                <w:color w:val="000000"/>
                <w:sz w:val="24"/>
                <w:szCs w:val="24"/>
              </w:rPr>
            </w:pPr>
            <w:r>
              <w:rPr>
                <w:rFonts w:ascii="Times New Roman" w:eastAsia="Times New Roman" w:hAnsi="Times New Roman" w:cs="Times New Roman"/>
                <w:iCs/>
                <w:color w:val="000000"/>
                <w:sz w:val="24"/>
                <w:szCs w:val="24"/>
              </w:rPr>
              <w:t>Page 3</w:t>
            </w:r>
            <w:r w:rsidR="00391A4E">
              <w:rPr>
                <w:rFonts w:ascii="Times New Roman" w:eastAsia="Times New Roman" w:hAnsi="Times New Roman" w:cs="Times New Roman"/>
                <w:iCs/>
                <w:color w:val="000000"/>
                <w:sz w:val="24"/>
                <w:szCs w:val="24"/>
              </w:rPr>
              <w:t>8</w:t>
            </w:r>
          </w:p>
        </w:tc>
      </w:tr>
      <w:tr w:rsidR="005B0640" w14:paraId="530F5F8C" w14:textId="77777777" w:rsidTr="005B0640">
        <w:tc>
          <w:tcPr>
            <w:tcW w:w="7767" w:type="dxa"/>
          </w:tcPr>
          <w:p w14:paraId="2D25459E" w14:textId="77777777" w:rsidR="005B0640" w:rsidRDefault="005B0640" w:rsidP="005B0640">
            <w:pPr>
              <w:rPr>
                <w:rFonts w:ascii="Times New Roman" w:eastAsia="Times New Roman" w:hAnsi="Times New Roman" w:cs="Times New Roman"/>
                <w:iCs/>
                <w:color w:val="000000"/>
                <w:sz w:val="24"/>
                <w:szCs w:val="24"/>
              </w:rPr>
            </w:pPr>
            <w:r>
              <w:rPr>
                <w:rFonts w:ascii="Times New Roman" w:eastAsia="Times New Roman" w:hAnsi="Times New Roman" w:cs="Times New Roman"/>
                <w:sz w:val="24"/>
                <w:szCs w:val="24"/>
              </w:rPr>
              <w:t xml:space="preserve">  3. </w:t>
            </w:r>
            <w:r w:rsidRPr="00990B22">
              <w:rPr>
                <w:rFonts w:ascii="Times New Roman" w:eastAsia="Times New Roman" w:hAnsi="Times New Roman" w:cs="Times New Roman"/>
                <w:sz w:val="24"/>
                <w:szCs w:val="24"/>
              </w:rPr>
              <w:t>Pre-Service &amp; On</w:t>
            </w:r>
            <w:r>
              <w:rPr>
                <w:rFonts w:ascii="Times New Roman" w:eastAsia="Times New Roman" w:hAnsi="Times New Roman" w:cs="Times New Roman"/>
                <w:sz w:val="24"/>
                <w:szCs w:val="24"/>
              </w:rPr>
              <w:t>-G</w:t>
            </w:r>
            <w:r w:rsidRPr="00990B22">
              <w:rPr>
                <w:rFonts w:ascii="Times New Roman" w:eastAsia="Times New Roman" w:hAnsi="Times New Roman" w:cs="Times New Roman"/>
                <w:sz w:val="24"/>
                <w:szCs w:val="24"/>
              </w:rPr>
              <w:t>oing Training</w:t>
            </w:r>
          </w:p>
        </w:tc>
        <w:tc>
          <w:tcPr>
            <w:tcW w:w="2160" w:type="dxa"/>
          </w:tcPr>
          <w:p w14:paraId="09EC8DFA" w14:textId="7A5DF252" w:rsidR="005B0640" w:rsidRDefault="005B0640" w:rsidP="005B0640">
            <w:pPr>
              <w:jc w:val="both"/>
              <w:rPr>
                <w:rFonts w:ascii="Times New Roman" w:eastAsia="Times New Roman" w:hAnsi="Times New Roman" w:cs="Times New Roman"/>
                <w:iCs/>
                <w:color w:val="000000"/>
                <w:sz w:val="24"/>
                <w:szCs w:val="24"/>
              </w:rPr>
            </w:pPr>
            <w:r>
              <w:rPr>
                <w:rFonts w:ascii="Times New Roman" w:eastAsia="Times New Roman" w:hAnsi="Times New Roman" w:cs="Times New Roman"/>
                <w:iCs/>
                <w:color w:val="000000"/>
                <w:sz w:val="24"/>
                <w:szCs w:val="24"/>
              </w:rPr>
              <w:t>Page 3</w:t>
            </w:r>
            <w:r w:rsidR="00391A4E">
              <w:rPr>
                <w:rFonts w:ascii="Times New Roman" w:eastAsia="Times New Roman" w:hAnsi="Times New Roman" w:cs="Times New Roman"/>
                <w:iCs/>
                <w:color w:val="000000"/>
                <w:sz w:val="24"/>
                <w:szCs w:val="24"/>
              </w:rPr>
              <w:t>8</w:t>
            </w:r>
          </w:p>
        </w:tc>
      </w:tr>
      <w:tr w:rsidR="005B0640" w14:paraId="3DC9E1F2" w14:textId="77777777" w:rsidTr="005B0640">
        <w:tc>
          <w:tcPr>
            <w:tcW w:w="7767" w:type="dxa"/>
          </w:tcPr>
          <w:p w14:paraId="0FD172C0" w14:textId="77777777" w:rsidR="005B0640" w:rsidRDefault="005B0640" w:rsidP="005B0640">
            <w:pPr>
              <w:rPr>
                <w:rFonts w:ascii="Times New Roman" w:eastAsia="Times New Roman" w:hAnsi="Times New Roman" w:cs="Times New Roman"/>
                <w:iCs/>
                <w:color w:val="000000"/>
                <w:sz w:val="24"/>
                <w:szCs w:val="24"/>
              </w:rPr>
            </w:pPr>
            <w:r>
              <w:rPr>
                <w:rFonts w:ascii="Times New Roman" w:eastAsia="Times New Roman" w:hAnsi="Times New Roman" w:cs="Times New Roman"/>
                <w:sz w:val="24"/>
                <w:szCs w:val="24"/>
              </w:rPr>
              <w:t xml:space="preserve">  4</w:t>
            </w:r>
            <w:r w:rsidRPr="00990B22">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Parent Concerns</w:t>
            </w:r>
          </w:p>
        </w:tc>
        <w:tc>
          <w:tcPr>
            <w:tcW w:w="2160" w:type="dxa"/>
          </w:tcPr>
          <w:p w14:paraId="712BF103" w14:textId="2E7DAD70" w:rsidR="005B0640" w:rsidRDefault="005B0640" w:rsidP="005B0640">
            <w:pPr>
              <w:jc w:val="both"/>
              <w:rPr>
                <w:rFonts w:ascii="Times New Roman" w:eastAsia="Times New Roman" w:hAnsi="Times New Roman" w:cs="Times New Roman"/>
                <w:iCs/>
                <w:color w:val="000000"/>
                <w:sz w:val="24"/>
                <w:szCs w:val="24"/>
              </w:rPr>
            </w:pPr>
            <w:r>
              <w:rPr>
                <w:rFonts w:ascii="Times New Roman" w:eastAsia="Times New Roman" w:hAnsi="Times New Roman" w:cs="Times New Roman"/>
                <w:iCs/>
                <w:color w:val="000000"/>
                <w:sz w:val="24"/>
                <w:szCs w:val="24"/>
              </w:rPr>
              <w:t>Page 3</w:t>
            </w:r>
            <w:r w:rsidR="00391A4E">
              <w:rPr>
                <w:rFonts w:ascii="Times New Roman" w:eastAsia="Times New Roman" w:hAnsi="Times New Roman" w:cs="Times New Roman"/>
                <w:iCs/>
                <w:color w:val="000000"/>
                <w:sz w:val="24"/>
                <w:szCs w:val="24"/>
              </w:rPr>
              <w:t>8</w:t>
            </w:r>
          </w:p>
        </w:tc>
      </w:tr>
      <w:tr w:rsidR="005B0640" w14:paraId="41FCC6BA" w14:textId="77777777" w:rsidTr="005B0640">
        <w:tc>
          <w:tcPr>
            <w:tcW w:w="7767" w:type="dxa"/>
          </w:tcPr>
          <w:p w14:paraId="04EDE373" w14:textId="77777777" w:rsidR="005B0640" w:rsidRPr="00C80D38" w:rsidRDefault="005B0640" w:rsidP="005B064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5. </w:t>
            </w:r>
            <w:r w:rsidRPr="00990B22">
              <w:rPr>
                <w:rFonts w:ascii="Times New Roman" w:eastAsia="Times New Roman" w:hAnsi="Times New Roman" w:cs="Times New Roman"/>
                <w:sz w:val="24"/>
                <w:szCs w:val="24"/>
              </w:rPr>
              <w:t>Paren</w:t>
            </w:r>
            <w:r>
              <w:rPr>
                <w:rFonts w:ascii="Times New Roman" w:eastAsia="Times New Roman" w:hAnsi="Times New Roman" w:cs="Times New Roman"/>
                <w:sz w:val="24"/>
                <w:szCs w:val="24"/>
              </w:rPr>
              <w:t>t/Community Complaint Procedures</w:t>
            </w:r>
          </w:p>
        </w:tc>
        <w:tc>
          <w:tcPr>
            <w:tcW w:w="2160" w:type="dxa"/>
          </w:tcPr>
          <w:p w14:paraId="353B60C9" w14:textId="34AD85DE" w:rsidR="005B0640" w:rsidRDefault="005B0640" w:rsidP="005B0640">
            <w:pPr>
              <w:jc w:val="both"/>
              <w:rPr>
                <w:rFonts w:ascii="Times New Roman" w:eastAsia="Times New Roman" w:hAnsi="Times New Roman" w:cs="Times New Roman"/>
                <w:iCs/>
                <w:color w:val="000000"/>
                <w:sz w:val="24"/>
                <w:szCs w:val="24"/>
              </w:rPr>
            </w:pPr>
            <w:r>
              <w:rPr>
                <w:rFonts w:ascii="Times New Roman" w:eastAsia="Times New Roman" w:hAnsi="Times New Roman" w:cs="Times New Roman"/>
                <w:iCs/>
                <w:color w:val="000000"/>
                <w:sz w:val="24"/>
                <w:szCs w:val="24"/>
              </w:rPr>
              <w:t>Page 3</w:t>
            </w:r>
            <w:r w:rsidR="00391A4E">
              <w:rPr>
                <w:rFonts w:ascii="Times New Roman" w:eastAsia="Times New Roman" w:hAnsi="Times New Roman" w:cs="Times New Roman"/>
                <w:iCs/>
                <w:color w:val="000000"/>
                <w:sz w:val="24"/>
                <w:szCs w:val="24"/>
              </w:rPr>
              <w:t>9</w:t>
            </w:r>
          </w:p>
        </w:tc>
      </w:tr>
    </w:tbl>
    <w:p w14:paraId="1960A0E5" w14:textId="77777777" w:rsidR="005B0640" w:rsidRPr="00D92D19" w:rsidRDefault="005B0640" w:rsidP="005B0640">
      <w:pPr>
        <w:spacing w:line="240" w:lineRule="auto"/>
        <w:rPr>
          <w:rFonts w:ascii="Times New Roman" w:eastAsia="Times New Roman" w:hAnsi="Times New Roman" w:cs="Times New Roman"/>
          <w:b/>
          <w:bCs/>
          <w:sz w:val="24"/>
          <w:szCs w:val="24"/>
        </w:rPr>
      </w:pPr>
    </w:p>
    <w:p w14:paraId="2B092412" w14:textId="04143FB0" w:rsidR="005B0640" w:rsidRPr="00890CC8" w:rsidRDefault="005B0640" w:rsidP="005B0640">
      <w:pPr>
        <w:spacing w:line="240" w:lineRule="auto"/>
        <w:ind w:left="90"/>
      </w:pPr>
      <w:r w:rsidRPr="00990B22">
        <w:rPr>
          <w:rFonts w:ascii="Times New Roman" w:eastAsia="Times New Roman" w:hAnsi="Times New Roman" w:cs="Times New Roman"/>
          <w:b/>
          <w:bCs/>
          <w:sz w:val="28"/>
          <w:szCs w:val="28"/>
        </w:rPr>
        <w:t xml:space="preserve">VII. </w:t>
      </w:r>
      <w:r w:rsidRPr="00990B22">
        <w:rPr>
          <w:rFonts w:ascii="Times New Roman" w:eastAsia="Times New Roman" w:hAnsi="Times New Roman" w:cs="Times New Roman"/>
          <w:b/>
          <w:bCs/>
          <w:sz w:val="28"/>
          <w:szCs w:val="28"/>
        </w:rPr>
        <w:tab/>
      </w:r>
      <w:r>
        <w:rPr>
          <w:rFonts w:ascii="Times New Roman" w:eastAsia="Times New Roman" w:hAnsi="Times New Roman" w:cs="Times New Roman"/>
          <w:b/>
          <w:bCs/>
          <w:sz w:val="28"/>
          <w:szCs w:val="28"/>
        </w:rPr>
        <w:t>ADULT</w:t>
      </w:r>
      <w:r w:rsidRPr="00990B22">
        <w:rPr>
          <w:rFonts w:ascii="Times New Roman" w:eastAsia="Times New Roman" w:hAnsi="Times New Roman" w:cs="Times New Roman"/>
          <w:b/>
          <w:bCs/>
          <w:sz w:val="28"/>
          <w:szCs w:val="28"/>
        </w:rPr>
        <w:t xml:space="preserve"> C</w:t>
      </w:r>
      <w:r>
        <w:rPr>
          <w:rFonts w:ascii="Times New Roman" w:eastAsia="Times New Roman" w:hAnsi="Times New Roman" w:cs="Times New Roman"/>
          <w:b/>
          <w:bCs/>
          <w:sz w:val="28"/>
          <w:szCs w:val="28"/>
        </w:rPr>
        <w:t>ODE</w:t>
      </w:r>
      <w:r w:rsidRPr="00990B22">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OF</w:t>
      </w:r>
      <w:r w:rsidRPr="00990B22">
        <w:rPr>
          <w:rFonts w:ascii="Times New Roman" w:eastAsia="Times New Roman" w:hAnsi="Times New Roman" w:cs="Times New Roman"/>
          <w:b/>
          <w:bCs/>
          <w:sz w:val="28"/>
          <w:szCs w:val="28"/>
        </w:rPr>
        <w:t xml:space="preserve"> C</w:t>
      </w:r>
      <w:r>
        <w:rPr>
          <w:rFonts w:ascii="Times New Roman" w:eastAsia="Times New Roman" w:hAnsi="Times New Roman" w:cs="Times New Roman"/>
          <w:b/>
          <w:bCs/>
          <w:sz w:val="28"/>
          <w:szCs w:val="28"/>
        </w:rPr>
        <w:t>ONDUCT</w:t>
      </w:r>
      <w:r w:rsidRPr="00990B22">
        <w:rPr>
          <w:rFonts w:ascii="Times New Roman" w:eastAsia="Times New Roman" w:hAnsi="Times New Roman" w:cs="Times New Roman"/>
          <w:b/>
          <w:bCs/>
          <w:sz w:val="28"/>
          <w:szCs w:val="28"/>
        </w:rPr>
        <w:t xml:space="preserve"> H</w:t>
      </w:r>
      <w:r>
        <w:rPr>
          <w:rFonts w:ascii="Times New Roman" w:eastAsia="Times New Roman" w:hAnsi="Times New Roman" w:cs="Times New Roman"/>
          <w:b/>
          <w:bCs/>
          <w:sz w:val="28"/>
          <w:szCs w:val="28"/>
        </w:rPr>
        <w:t>EAD</w:t>
      </w:r>
      <w:r w:rsidRPr="00990B22">
        <w:rPr>
          <w:rFonts w:ascii="Times New Roman" w:eastAsia="Times New Roman" w:hAnsi="Times New Roman" w:cs="Times New Roman"/>
          <w:b/>
          <w:bCs/>
          <w:sz w:val="28"/>
          <w:szCs w:val="28"/>
        </w:rPr>
        <w:t xml:space="preserve"> S</w:t>
      </w:r>
      <w:r>
        <w:rPr>
          <w:rFonts w:ascii="Times New Roman" w:eastAsia="Times New Roman" w:hAnsi="Times New Roman" w:cs="Times New Roman"/>
          <w:b/>
          <w:bCs/>
          <w:sz w:val="28"/>
          <w:szCs w:val="28"/>
        </w:rPr>
        <w:t>TART</w:t>
      </w:r>
      <w:r w:rsidRPr="00990B22">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ab/>
      </w:r>
      <w:r>
        <w:rPr>
          <w:rFonts w:ascii="Times New Roman" w:eastAsia="Times New Roman" w:hAnsi="Times New Roman" w:cs="Times New Roman"/>
          <w:b/>
          <w:bCs/>
          <w:sz w:val="28"/>
          <w:szCs w:val="28"/>
        </w:rPr>
        <w:tab/>
      </w:r>
      <w:r w:rsidRPr="001214B2">
        <w:rPr>
          <w:rFonts w:ascii="Times New Roman" w:eastAsia="Times New Roman" w:hAnsi="Times New Roman" w:cs="Times New Roman"/>
          <w:sz w:val="24"/>
          <w:szCs w:val="24"/>
        </w:rPr>
        <w:t>Pages 3</w:t>
      </w:r>
      <w:r w:rsidR="001C0246">
        <w:rPr>
          <w:rFonts w:ascii="Times New Roman" w:eastAsia="Times New Roman" w:hAnsi="Times New Roman" w:cs="Times New Roman"/>
          <w:sz w:val="24"/>
          <w:szCs w:val="24"/>
        </w:rPr>
        <w:t>9</w:t>
      </w:r>
      <w:r w:rsidRPr="001214B2">
        <w:rPr>
          <w:rFonts w:ascii="Times New Roman" w:eastAsia="Times New Roman" w:hAnsi="Times New Roman" w:cs="Times New Roman"/>
          <w:sz w:val="24"/>
          <w:szCs w:val="24"/>
        </w:rPr>
        <w:t>-</w:t>
      </w:r>
      <w:r w:rsidR="001C0246">
        <w:rPr>
          <w:rFonts w:ascii="Times New Roman" w:eastAsia="Times New Roman" w:hAnsi="Times New Roman" w:cs="Times New Roman"/>
          <w:sz w:val="24"/>
          <w:szCs w:val="24"/>
        </w:rPr>
        <w:t>40</w:t>
      </w:r>
    </w:p>
    <w:p w14:paraId="18B986D5" w14:textId="77777777" w:rsidR="005B0640" w:rsidRDefault="005B0640" w:rsidP="005B0640">
      <w:pPr>
        <w:spacing w:line="240" w:lineRule="auto"/>
        <w:ind w:left="90"/>
        <w:rPr>
          <w:rFonts w:ascii="Times New Roman" w:eastAsia="Times New Roman" w:hAnsi="Times New Roman" w:cs="Times New Roman"/>
          <w:b/>
          <w:bCs/>
          <w:sz w:val="28"/>
          <w:szCs w:val="28"/>
        </w:rPr>
      </w:pPr>
      <w:r w:rsidRPr="00990B22">
        <w:rPr>
          <w:rFonts w:ascii="Times New Roman" w:eastAsia="Times New Roman" w:hAnsi="Times New Roman" w:cs="Times New Roman"/>
          <w:b/>
          <w:bCs/>
          <w:sz w:val="28"/>
          <w:szCs w:val="28"/>
        </w:rPr>
        <w:t xml:space="preserve">VIII. </w:t>
      </w:r>
      <w:r>
        <w:rPr>
          <w:rFonts w:ascii="Times New Roman" w:eastAsia="Times New Roman" w:hAnsi="Times New Roman" w:cs="Times New Roman"/>
          <w:b/>
          <w:bCs/>
          <w:sz w:val="28"/>
          <w:szCs w:val="28"/>
        </w:rPr>
        <w:t>IMPORTANT POLICIES</w:t>
      </w:r>
    </w:p>
    <w:tbl>
      <w:tblPr>
        <w:tblStyle w:val="TableGrid"/>
        <w:tblW w:w="9927" w:type="dxa"/>
        <w:tblInd w:w="58" w:type="dxa"/>
        <w:tblLook w:val="04A0" w:firstRow="1" w:lastRow="0" w:firstColumn="1" w:lastColumn="0" w:noHBand="0" w:noVBand="1"/>
      </w:tblPr>
      <w:tblGrid>
        <w:gridCol w:w="7767"/>
        <w:gridCol w:w="2160"/>
      </w:tblGrid>
      <w:tr w:rsidR="005B0640" w14:paraId="2E65505A" w14:textId="77777777" w:rsidTr="005B0640">
        <w:tc>
          <w:tcPr>
            <w:tcW w:w="7767" w:type="dxa"/>
          </w:tcPr>
          <w:p w14:paraId="20764703" w14:textId="77777777" w:rsidR="005B0640" w:rsidRPr="000D13F5" w:rsidRDefault="005B0640" w:rsidP="005B0640">
            <w:pPr>
              <w:rPr>
                <w:rFonts w:ascii="Times New Roman" w:eastAsia="Times New Roman" w:hAnsi="Times New Roman" w:cs="Times New Roman"/>
                <w:iCs/>
                <w:color w:val="000000"/>
                <w:sz w:val="24"/>
                <w:szCs w:val="24"/>
              </w:rPr>
            </w:pPr>
            <w:r>
              <w:rPr>
                <w:rFonts w:ascii="Times New Roman" w:eastAsia="Times New Roman" w:hAnsi="Times New Roman" w:cs="Times New Roman"/>
                <w:sz w:val="24"/>
                <w:szCs w:val="24"/>
              </w:rPr>
              <w:t xml:space="preserve">  1. </w:t>
            </w:r>
            <w:r w:rsidRPr="00990B22">
              <w:rPr>
                <w:rFonts w:ascii="Times New Roman" w:eastAsia="Times New Roman" w:hAnsi="Times New Roman" w:cs="Times New Roman"/>
                <w:sz w:val="24"/>
                <w:szCs w:val="24"/>
              </w:rPr>
              <w:t>Confidentiality</w:t>
            </w:r>
          </w:p>
        </w:tc>
        <w:tc>
          <w:tcPr>
            <w:tcW w:w="2160" w:type="dxa"/>
          </w:tcPr>
          <w:p w14:paraId="748F0951" w14:textId="1D6C5972" w:rsidR="005B0640" w:rsidRPr="000D13F5" w:rsidRDefault="005B0640" w:rsidP="005B0640">
            <w:pPr>
              <w:jc w:val="both"/>
              <w:rPr>
                <w:rFonts w:ascii="Times New Roman" w:eastAsia="Times New Roman" w:hAnsi="Times New Roman" w:cs="Times New Roman"/>
                <w:iCs/>
                <w:color w:val="000000"/>
                <w:sz w:val="24"/>
                <w:szCs w:val="24"/>
              </w:rPr>
            </w:pPr>
            <w:r>
              <w:rPr>
                <w:rFonts w:ascii="Times New Roman" w:eastAsia="Times New Roman" w:hAnsi="Times New Roman" w:cs="Times New Roman"/>
                <w:iCs/>
                <w:color w:val="000000"/>
                <w:sz w:val="24"/>
                <w:szCs w:val="24"/>
              </w:rPr>
              <w:t xml:space="preserve">Page </w:t>
            </w:r>
            <w:r w:rsidR="001C0246">
              <w:rPr>
                <w:rFonts w:ascii="Times New Roman" w:eastAsia="Times New Roman" w:hAnsi="Times New Roman" w:cs="Times New Roman"/>
                <w:iCs/>
                <w:color w:val="000000"/>
                <w:sz w:val="24"/>
                <w:szCs w:val="24"/>
              </w:rPr>
              <w:t>40</w:t>
            </w:r>
          </w:p>
        </w:tc>
      </w:tr>
      <w:tr w:rsidR="005B0640" w14:paraId="0249F718" w14:textId="77777777" w:rsidTr="005B0640">
        <w:tc>
          <w:tcPr>
            <w:tcW w:w="7767" w:type="dxa"/>
          </w:tcPr>
          <w:p w14:paraId="7FC86422" w14:textId="77777777" w:rsidR="005B0640" w:rsidRDefault="005B0640" w:rsidP="005B0640">
            <w:pPr>
              <w:rPr>
                <w:rFonts w:ascii="Times New Roman" w:eastAsia="Times New Roman" w:hAnsi="Times New Roman" w:cs="Times New Roman"/>
                <w:iCs/>
                <w:color w:val="000000"/>
                <w:sz w:val="24"/>
                <w:szCs w:val="24"/>
              </w:rPr>
            </w:pPr>
            <w:r>
              <w:rPr>
                <w:rFonts w:ascii="Times New Roman" w:eastAsia="Times New Roman" w:hAnsi="Times New Roman" w:cs="Times New Roman"/>
                <w:sz w:val="24"/>
                <w:szCs w:val="24"/>
              </w:rPr>
              <w:t xml:space="preserve">  2. </w:t>
            </w:r>
            <w:r w:rsidRPr="00990B22">
              <w:rPr>
                <w:rFonts w:ascii="Times New Roman" w:eastAsia="Times New Roman" w:hAnsi="Times New Roman" w:cs="Times New Roman"/>
                <w:sz w:val="24"/>
                <w:szCs w:val="24"/>
              </w:rPr>
              <w:t>Right of Access</w:t>
            </w:r>
          </w:p>
        </w:tc>
        <w:tc>
          <w:tcPr>
            <w:tcW w:w="2160" w:type="dxa"/>
          </w:tcPr>
          <w:p w14:paraId="45B66B94" w14:textId="650EC489" w:rsidR="005B0640" w:rsidRDefault="005B0640" w:rsidP="005B0640">
            <w:pPr>
              <w:jc w:val="both"/>
              <w:rPr>
                <w:rFonts w:ascii="Times New Roman" w:eastAsia="Times New Roman" w:hAnsi="Times New Roman" w:cs="Times New Roman"/>
                <w:iCs/>
                <w:color w:val="000000"/>
                <w:sz w:val="24"/>
                <w:szCs w:val="24"/>
              </w:rPr>
            </w:pPr>
            <w:r>
              <w:rPr>
                <w:rFonts w:ascii="Times New Roman" w:eastAsia="Times New Roman" w:hAnsi="Times New Roman" w:cs="Times New Roman"/>
                <w:iCs/>
                <w:color w:val="000000"/>
                <w:sz w:val="24"/>
                <w:szCs w:val="24"/>
              </w:rPr>
              <w:t xml:space="preserve">Page </w:t>
            </w:r>
            <w:r w:rsidR="001C0246">
              <w:rPr>
                <w:rFonts w:ascii="Times New Roman" w:eastAsia="Times New Roman" w:hAnsi="Times New Roman" w:cs="Times New Roman"/>
                <w:iCs/>
                <w:color w:val="000000"/>
                <w:sz w:val="24"/>
                <w:szCs w:val="24"/>
              </w:rPr>
              <w:t>40</w:t>
            </w:r>
          </w:p>
        </w:tc>
      </w:tr>
      <w:tr w:rsidR="005B0640" w14:paraId="491DD83D" w14:textId="77777777" w:rsidTr="005B0640">
        <w:tc>
          <w:tcPr>
            <w:tcW w:w="7767" w:type="dxa"/>
          </w:tcPr>
          <w:p w14:paraId="6A98FD87" w14:textId="77777777" w:rsidR="005B0640" w:rsidRDefault="005B0640" w:rsidP="005B0640">
            <w:pPr>
              <w:rPr>
                <w:rFonts w:ascii="Times New Roman" w:eastAsia="Times New Roman" w:hAnsi="Times New Roman" w:cs="Times New Roman"/>
                <w:iCs/>
                <w:color w:val="000000"/>
                <w:sz w:val="24"/>
                <w:szCs w:val="24"/>
              </w:rPr>
            </w:pPr>
            <w:r>
              <w:rPr>
                <w:rFonts w:ascii="Times New Roman" w:eastAsia="Times New Roman" w:hAnsi="Times New Roman" w:cs="Times New Roman"/>
                <w:sz w:val="24"/>
                <w:szCs w:val="24"/>
              </w:rPr>
              <w:t xml:space="preserve">  3. Attendance Policy</w:t>
            </w:r>
          </w:p>
        </w:tc>
        <w:tc>
          <w:tcPr>
            <w:tcW w:w="2160" w:type="dxa"/>
          </w:tcPr>
          <w:p w14:paraId="0A430B86" w14:textId="2F5A10A3" w:rsidR="005B0640" w:rsidRDefault="005B0640" w:rsidP="005B0640">
            <w:pPr>
              <w:jc w:val="both"/>
              <w:rPr>
                <w:rFonts w:ascii="Times New Roman" w:eastAsia="Times New Roman" w:hAnsi="Times New Roman" w:cs="Times New Roman"/>
                <w:iCs/>
                <w:color w:val="000000"/>
                <w:sz w:val="24"/>
                <w:szCs w:val="24"/>
              </w:rPr>
            </w:pPr>
            <w:r>
              <w:rPr>
                <w:rFonts w:ascii="Times New Roman" w:eastAsia="Times New Roman" w:hAnsi="Times New Roman" w:cs="Times New Roman"/>
                <w:iCs/>
                <w:color w:val="000000"/>
                <w:sz w:val="24"/>
                <w:szCs w:val="24"/>
              </w:rPr>
              <w:t xml:space="preserve">Page </w:t>
            </w:r>
            <w:r w:rsidR="001C0246">
              <w:rPr>
                <w:rFonts w:ascii="Times New Roman" w:eastAsia="Times New Roman" w:hAnsi="Times New Roman" w:cs="Times New Roman"/>
                <w:iCs/>
                <w:color w:val="000000"/>
                <w:sz w:val="24"/>
                <w:szCs w:val="24"/>
              </w:rPr>
              <w:t>41</w:t>
            </w:r>
          </w:p>
        </w:tc>
      </w:tr>
      <w:tr w:rsidR="005B0640" w14:paraId="7D48CD9C" w14:textId="77777777" w:rsidTr="005B0640">
        <w:tc>
          <w:tcPr>
            <w:tcW w:w="7767" w:type="dxa"/>
          </w:tcPr>
          <w:p w14:paraId="18FD7DB8" w14:textId="77777777" w:rsidR="005B0640" w:rsidRDefault="005B0640" w:rsidP="005B0640">
            <w:pPr>
              <w:rPr>
                <w:rFonts w:ascii="Times New Roman" w:eastAsia="Times New Roman" w:hAnsi="Times New Roman" w:cs="Times New Roman"/>
                <w:iCs/>
                <w:color w:val="000000"/>
                <w:sz w:val="24"/>
                <w:szCs w:val="24"/>
              </w:rPr>
            </w:pPr>
            <w:r>
              <w:rPr>
                <w:rFonts w:ascii="Times New Roman" w:eastAsia="Times New Roman" w:hAnsi="Times New Roman" w:cs="Times New Roman"/>
                <w:sz w:val="24"/>
                <w:szCs w:val="24"/>
              </w:rPr>
              <w:t xml:space="preserve">  4</w:t>
            </w:r>
            <w:r w:rsidRPr="00990B22">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Child Abuse Reporting Policy</w:t>
            </w:r>
          </w:p>
        </w:tc>
        <w:tc>
          <w:tcPr>
            <w:tcW w:w="2160" w:type="dxa"/>
          </w:tcPr>
          <w:p w14:paraId="4FCCC25A" w14:textId="5A90612B" w:rsidR="005B0640" w:rsidRDefault="005B0640" w:rsidP="005B0640">
            <w:pPr>
              <w:jc w:val="both"/>
              <w:rPr>
                <w:rFonts w:ascii="Times New Roman" w:eastAsia="Times New Roman" w:hAnsi="Times New Roman" w:cs="Times New Roman"/>
                <w:iCs/>
                <w:color w:val="000000"/>
                <w:sz w:val="24"/>
                <w:szCs w:val="24"/>
              </w:rPr>
            </w:pPr>
            <w:r>
              <w:rPr>
                <w:rFonts w:ascii="Times New Roman" w:eastAsia="Times New Roman" w:hAnsi="Times New Roman" w:cs="Times New Roman"/>
                <w:iCs/>
                <w:color w:val="000000"/>
                <w:sz w:val="24"/>
                <w:szCs w:val="24"/>
              </w:rPr>
              <w:t xml:space="preserve">Pages </w:t>
            </w:r>
            <w:r w:rsidR="000A33D2">
              <w:rPr>
                <w:rFonts w:ascii="Times New Roman" w:eastAsia="Times New Roman" w:hAnsi="Times New Roman" w:cs="Times New Roman"/>
                <w:iCs/>
                <w:color w:val="000000"/>
                <w:sz w:val="24"/>
                <w:szCs w:val="24"/>
              </w:rPr>
              <w:t>41</w:t>
            </w:r>
            <w:r>
              <w:rPr>
                <w:rFonts w:ascii="Times New Roman" w:eastAsia="Times New Roman" w:hAnsi="Times New Roman" w:cs="Times New Roman"/>
                <w:iCs/>
                <w:color w:val="000000"/>
                <w:sz w:val="24"/>
                <w:szCs w:val="24"/>
              </w:rPr>
              <w:t>-</w:t>
            </w:r>
            <w:r w:rsidR="000A33D2">
              <w:rPr>
                <w:rFonts w:ascii="Times New Roman" w:eastAsia="Times New Roman" w:hAnsi="Times New Roman" w:cs="Times New Roman"/>
                <w:iCs/>
                <w:color w:val="000000"/>
                <w:sz w:val="24"/>
                <w:szCs w:val="24"/>
              </w:rPr>
              <w:t>42</w:t>
            </w:r>
          </w:p>
        </w:tc>
      </w:tr>
      <w:tr w:rsidR="005B0640" w14:paraId="77D1FE50" w14:textId="77777777" w:rsidTr="005B0640">
        <w:tc>
          <w:tcPr>
            <w:tcW w:w="7767" w:type="dxa"/>
          </w:tcPr>
          <w:p w14:paraId="6D04CE7C" w14:textId="77777777" w:rsidR="005B0640" w:rsidRPr="00C80D38" w:rsidRDefault="005B0640" w:rsidP="005B064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5. Center</w:t>
            </w:r>
            <w:r w:rsidRPr="00990B22">
              <w:rPr>
                <w:rFonts w:ascii="Times New Roman" w:eastAsia="Times New Roman" w:hAnsi="Times New Roman" w:cs="Times New Roman"/>
                <w:sz w:val="24"/>
                <w:szCs w:val="24"/>
              </w:rPr>
              <w:t xml:space="preserve"> Closures Due to </w:t>
            </w:r>
            <w:r>
              <w:rPr>
                <w:rFonts w:ascii="Times New Roman" w:eastAsia="Times New Roman" w:hAnsi="Times New Roman" w:cs="Times New Roman"/>
                <w:sz w:val="24"/>
                <w:szCs w:val="24"/>
              </w:rPr>
              <w:t xml:space="preserve">Inclement </w:t>
            </w:r>
            <w:r w:rsidRPr="00990B22">
              <w:rPr>
                <w:rFonts w:ascii="Times New Roman" w:eastAsia="Times New Roman" w:hAnsi="Times New Roman" w:cs="Times New Roman"/>
                <w:sz w:val="24"/>
                <w:szCs w:val="24"/>
              </w:rPr>
              <w:t>Weather</w:t>
            </w:r>
            <w:r>
              <w:rPr>
                <w:rFonts w:ascii="Times New Roman" w:eastAsia="Times New Roman" w:hAnsi="Times New Roman" w:cs="Times New Roman"/>
                <w:sz w:val="24"/>
                <w:szCs w:val="24"/>
              </w:rPr>
              <w:t xml:space="preserve"> &amp; Push Notification System</w:t>
            </w:r>
          </w:p>
        </w:tc>
        <w:tc>
          <w:tcPr>
            <w:tcW w:w="2160" w:type="dxa"/>
          </w:tcPr>
          <w:p w14:paraId="6C724BC7" w14:textId="1558A8E5" w:rsidR="005B0640" w:rsidRDefault="005B0640" w:rsidP="005B0640">
            <w:pPr>
              <w:jc w:val="both"/>
              <w:rPr>
                <w:rFonts w:ascii="Times New Roman" w:eastAsia="Times New Roman" w:hAnsi="Times New Roman" w:cs="Times New Roman"/>
                <w:iCs/>
                <w:color w:val="000000"/>
                <w:sz w:val="24"/>
                <w:szCs w:val="24"/>
              </w:rPr>
            </w:pPr>
            <w:r>
              <w:rPr>
                <w:rFonts w:ascii="Times New Roman" w:eastAsia="Times New Roman" w:hAnsi="Times New Roman" w:cs="Times New Roman"/>
                <w:iCs/>
                <w:color w:val="000000"/>
                <w:sz w:val="24"/>
                <w:szCs w:val="24"/>
              </w:rPr>
              <w:t xml:space="preserve">Page </w:t>
            </w:r>
            <w:r w:rsidR="000A33D2">
              <w:rPr>
                <w:rFonts w:ascii="Times New Roman" w:eastAsia="Times New Roman" w:hAnsi="Times New Roman" w:cs="Times New Roman"/>
                <w:iCs/>
                <w:color w:val="000000"/>
                <w:sz w:val="24"/>
                <w:szCs w:val="24"/>
              </w:rPr>
              <w:t>42</w:t>
            </w:r>
          </w:p>
        </w:tc>
      </w:tr>
      <w:tr w:rsidR="005B0640" w14:paraId="4C98E0EF" w14:textId="77777777" w:rsidTr="005B0640">
        <w:tc>
          <w:tcPr>
            <w:tcW w:w="7767" w:type="dxa"/>
          </w:tcPr>
          <w:p w14:paraId="4E1627FE" w14:textId="77777777" w:rsidR="005B0640" w:rsidRDefault="005B0640" w:rsidP="005B064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6. PCI Parent Notification System</w:t>
            </w:r>
          </w:p>
        </w:tc>
        <w:tc>
          <w:tcPr>
            <w:tcW w:w="2160" w:type="dxa"/>
          </w:tcPr>
          <w:p w14:paraId="43090886" w14:textId="013B964C" w:rsidR="005B0640" w:rsidRDefault="005B0640" w:rsidP="005B0640">
            <w:pPr>
              <w:jc w:val="both"/>
              <w:rPr>
                <w:rFonts w:ascii="Times New Roman" w:eastAsia="Times New Roman" w:hAnsi="Times New Roman" w:cs="Times New Roman"/>
                <w:iCs/>
                <w:color w:val="000000"/>
                <w:sz w:val="24"/>
                <w:szCs w:val="24"/>
              </w:rPr>
            </w:pPr>
            <w:r>
              <w:rPr>
                <w:rFonts w:ascii="Times New Roman" w:eastAsia="Times New Roman" w:hAnsi="Times New Roman" w:cs="Times New Roman"/>
                <w:iCs/>
                <w:color w:val="000000"/>
                <w:sz w:val="24"/>
                <w:szCs w:val="24"/>
              </w:rPr>
              <w:t>Page</w:t>
            </w:r>
            <w:r w:rsidR="004F69D2">
              <w:rPr>
                <w:rFonts w:ascii="Times New Roman" w:eastAsia="Times New Roman" w:hAnsi="Times New Roman" w:cs="Times New Roman"/>
                <w:iCs/>
                <w:color w:val="000000"/>
                <w:sz w:val="24"/>
                <w:szCs w:val="24"/>
              </w:rPr>
              <w:t>s</w:t>
            </w:r>
            <w:r>
              <w:rPr>
                <w:rFonts w:ascii="Times New Roman" w:eastAsia="Times New Roman" w:hAnsi="Times New Roman" w:cs="Times New Roman"/>
                <w:iCs/>
                <w:color w:val="000000"/>
                <w:sz w:val="24"/>
                <w:szCs w:val="24"/>
              </w:rPr>
              <w:t xml:space="preserve"> </w:t>
            </w:r>
            <w:r w:rsidR="001C492C">
              <w:rPr>
                <w:rFonts w:ascii="Times New Roman" w:eastAsia="Times New Roman" w:hAnsi="Times New Roman" w:cs="Times New Roman"/>
                <w:iCs/>
                <w:color w:val="000000"/>
                <w:sz w:val="24"/>
                <w:szCs w:val="24"/>
              </w:rPr>
              <w:t>4</w:t>
            </w:r>
            <w:r w:rsidR="000A33D2">
              <w:rPr>
                <w:rFonts w:ascii="Times New Roman" w:eastAsia="Times New Roman" w:hAnsi="Times New Roman" w:cs="Times New Roman"/>
                <w:iCs/>
                <w:color w:val="000000"/>
                <w:sz w:val="24"/>
                <w:szCs w:val="24"/>
              </w:rPr>
              <w:t>2-43</w:t>
            </w:r>
          </w:p>
        </w:tc>
      </w:tr>
    </w:tbl>
    <w:p w14:paraId="1FFA0C04" w14:textId="77777777" w:rsidR="005B0640" w:rsidRDefault="005B0640" w:rsidP="005B0640">
      <w:pPr>
        <w:spacing w:line="240" w:lineRule="auto"/>
        <w:ind w:left="180"/>
        <w:rPr>
          <w:rFonts w:ascii="Times New Roman" w:eastAsia="Times New Roman" w:hAnsi="Times New Roman" w:cs="Times New Roman"/>
          <w:b/>
          <w:bCs/>
          <w:sz w:val="28"/>
          <w:szCs w:val="28"/>
        </w:rPr>
      </w:pPr>
    </w:p>
    <w:p w14:paraId="56ABAB1A" w14:textId="72031FEF" w:rsidR="005B0640" w:rsidRPr="00990B22" w:rsidRDefault="005B0640" w:rsidP="005B0640">
      <w:pPr>
        <w:spacing w:line="240" w:lineRule="auto"/>
        <w:ind w:left="180"/>
      </w:pPr>
      <w:r w:rsidRPr="00990B22">
        <w:rPr>
          <w:rFonts w:ascii="Times New Roman" w:eastAsia="Times New Roman" w:hAnsi="Times New Roman" w:cs="Times New Roman"/>
          <w:b/>
          <w:bCs/>
          <w:sz w:val="28"/>
          <w:szCs w:val="28"/>
        </w:rPr>
        <w:t xml:space="preserve">IX. </w:t>
      </w:r>
      <w:r w:rsidR="00846594">
        <w:rPr>
          <w:rFonts w:ascii="Times New Roman" w:eastAsia="Times New Roman" w:hAnsi="Times New Roman" w:cs="Times New Roman"/>
          <w:b/>
          <w:bCs/>
          <w:sz w:val="28"/>
          <w:szCs w:val="28"/>
        </w:rPr>
        <w:tab/>
        <w:t xml:space="preserve"> HEAD</w:t>
      </w:r>
      <w:r>
        <w:rPr>
          <w:rFonts w:ascii="Times New Roman" w:eastAsia="Times New Roman" w:hAnsi="Times New Roman" w:cs="Times New Roman"/>
          <w:b/>
          <w:bCs/>
          <w:sz w:val="28"/>
          <w:szCs w:val="28"/>
        </w:rPr>
        <w:t xml:space="preserve"> START FREQUENTLY</w:t>
      </w:r>
      <w:r w:rsidRPr="00990B22">
        <w:rPr>
          <w:rFonts w:ascii="Times New Roman" w:eastAsia="Times New Roman" w:hAnsi="Times New Roman" w:cs="Times New Roman"/>
          <w:b/>
          <w:bCs/>
          <w:sz w:val="28"/>
          <w:szCs w:val="28"/>
        </w:rPr>
        <w:t xml:space="preserve"> A</w:t>
      </w:r>
      <w:r>
        <w:rPr>
          <w:rFonts w:ascii="Times New Roman" w:eastAsia="Times New Roman" w:hAnsi="Times New Roman" w:cs="Times New Roman"/>
          <w:b/>
          <w:bCs/>
          <w:sz w:val="28"/>
          <w:szCs w:val="28"/>
        </w:rPr>
        <w:t>SKED</w:t>
      </w:r>
      <w:r w:rsidRPr="00990B22">
        <w:rPr>
          <w:rFonts w:ascii="Times New Roman" w:eastAsia="Times New Roman" w:hAnsi="Times New Roman" w:cs="Times New Roman"/>
          <w:b/>
          <w:bCs/>
          <w:sz w:val="28"/>
          <w:szCs w:val="28"/>
        </w:rPr>
        <w:t xml:space="preserve"> </w:t>
      </w:r>
      <w:r w:rsidR="00773835" w:rsidRPr="00990B22">
        <w:rPr>
          <w:rFonts w:ascii="Times New Roman" w:eastAsia="Times New Roman" w:hAnsi="Times New Roman" w:cs="Times New Roman"/>
          <w:b/>
          <w:bCs/>
          <w:sz w:val="28"/>
          <w:szCs w:val="28"/>
        </w:rPr>
        <w:t>Q</w:t>
      </w:r>
      <w:r w:rsidR="00773835">
        <w:rPr>
          <w:rFonts w:ascii="Times New Roman" w:eastAsia="Times New Roman" w:hAnsi="Times New Roman" w:cs="Times New Roman"/>
          <w:b/>
          <w:bCs/>
          <w:sz w:val="28"/>
          <w:szCs w:val="28"/>
        </w:rPr>
        <w:t>UESTIONS</w:t>
      </w:r>
      <w:r w:rsidR="00773835" w:rsidRPr="00990B22">
        <w:rPr>
          <w:rFonts w:ascii="Times New Roman" w:eastAsia="Times New Roman" w:hAnsi="Times New Roman" w:cs="Times New Roman"/>
          <w:b/>
          <w:bCs/>
          <w:sz w:val="28"/>
          <w:szCs w:val="28"/>
        </w:rPr>
        <w:t xml:space="preserve"> </w:t>
      </w:r>
      <w:r w:rsidR="00773835">
        <w:rPr>
          <w:rFonts w:ascii="Times New Roman" w:eastAsia="Times New Roman" w:hAnsi="Times New Roman" w:cs="Times New Roman"/>
          <w:sz w:val="24"/>
          <w:szCs w:val="24"/>
        </w:rPr>
        <w:tab/>
      </w:r>
      <w:r>
        <w:rPr>
          <w:rFonts w:ascii="Times New Roman" w:eastAsia="Times New Roman" w:hAnsi="Times New Roman" w:cs="Times New Roman"/>
          <w:sz w:val="24"/>
          <w:szCs w:val="24"/>
        </w:rPr>
        <w:t xml:space="preserve">Page </w:t>
      </w:r>
      <w:r w:rsidR="001F6E89">
        <w:rPr>
          <w:rFonts w:ascii="Times New Roman" w:eastAsia="Times New Roman" w:hAnsi="Times New Roman" w:cs="Times New Roman"/>
          <w:sz w:val="24"/>
          <w:szCs w:val="24"/>
        </w:rPr>
        <w:t>4</w:t>
      </w:r>
      <w:r w:rsidR="000A33D2">
        <w:rPr>
          <w:rFonts w:ascii="Times New Roman" w:eastAsia="Times New Roman" w:hAnsi="Times New Roman" w:cs="Times New Roman"/>
          <w:sz w:val="24"/>
          <w:szCs w:val="24"/>
        </w:rPr>
        <w:t>3</w:t>
      </w:r>
    </w:p>
    <w:p w14:paraId="12CFE063" w14:textId="2C76F5B1" w:rsidR="005B0640" w:rsidRPr="00EE71A1" w:rsidRDefault="005B0640" w:rsidP="005B0640">
      <w:pPr>
        <w:spacing w:line="240" w:lineRule="auto"/>
        <w:ind w:left="180"/>
      </w:pPr>
      <w:r w:rsidRPr="00EE71A1">
        <w:rPr>
          <w:rFonts w:ascii="Times New Roman" w:eastAsia="Times New Roman" w:hAnsi="Times New Roman" w:cs="Times New Roman"/>
          <w:b/>
          <w:bCs/>
          <w:sz w:val="28"/>
          <w:szCs w:val="28"/>
        </w:rPr>
        <w:t xml:space="preserve">X. </w:t>
      </w:r>
      <w:r w:rsidR="00846594" w:rsidRPr="00EE71A1">
        <w:rPr>
          <w:rFonts w:ascii="Times New Roman" w:eastAsia="Times New Roman" w:hAnsi="Times New Roman" w:cs="Times New Roman"/>
          <w:b/>
          <w:bCs/>
          <w:sz w:val="28"/>
          <w:szCs w:val="28"/>
        </w:rPr>
        <w:tab/>
        <w:t xml:space="preserve"> IMPORTANT</w:t>
      </w:r>
      <w:r w:rsidRPr="00EE71A1">
        <w:rPr>
          <w:rFonts w:ascii="Times New Roman" w:eastAsia="Times New Roman" w:hAnsi="Times New Roman" w:cs="Times New Roman"/>
          <w:b/>
          <w:bCs/>
          <w:sz w:val="28"/>
          <w:szCs w:val="28"/>
        </w:rPr>
        <w:t xml:space="preserve"> PHONE NUMBERS </w:t>
      </w:r>
      <w:r w:rsidRPr="00EE71A1">
        <w:rPr>
          <w:rFonts w:ascii="Times New Roman" w:eastAsia="Times New Roman" w:hAnsi="Times New Roman" w:cs="Times New Roman"/>
          <w:b/>
          <w:bCs/>
          <w:sz w:val="28"/>
          <w:szCs w:val="28"/>
        </w:rPr>
        <w:tab/>
      </w:r>
      <w:r w:rsidRPr="00EE71A1">
        <w:rPr>
          <w:rFonts w:ascii="Times New Roman" w:eastAsia="Times New Roman" w:hAnsi="Times New Roman" w:cs="Times New Roman"/>
          <w:b/>
          <w:bCs/>
          <w:sz w:val="28"/>
          <w:szCs w:val="28"/>
        </w:rPr>
        <w:tab/>
      </w:r>
      <w:r w:rsidRPr="00EE71A1">
        <w:rPr>
          <w:rFonts w:ascii="Times New Roman" w:eastAsia="Times New Roman" w:hAnsi="Times New Roman" w:cs="Times New Roman"/>
          <w:b/>
          <w:bCs/>
          <w:sz w:val="28"/>
          <w:szCs w:val="28"/>
        </w:rPr>
        <w:tab/>
      </w:r>
      <w:r w:rsidRPr="00EE71A1">
        <w:rPr>
          <w:rFonts w:ascii="Times New Roman" w:eastAsia="Times New Roman" w:hAnsi="Times New Roman" w:cs="Times New Roman"/>
          <w:b/>
          <w:bCs/>
          <w:sz w:val="28"/>
          <w:szCs w:val="28"/>
        </w:rPr>
        <w:tab/>
      </w:r>
      <w:r w:rsidRPr="00EE71A1">
        <w:rPr>
          <w:rFonts w:ascii="Times New Roman" w:eastAsia="Times New Roman" w:hAnsi="Times New Roman" w:cs="Times New Roman"/>
          <w:sz w:val="24"/>
          <w:szCs w:val="24"/>
        </w:rPr>
        <w:t xml:space="preserve">Page </w:t>
      </w:r>
      <w:r w:rsidR="001F6E89" w:rsidRPr="00EE71A1">
        <w:rPr>
          <w:rFonts w:ascii="Times New Roman" w:eastAsia="Times New Roman" w:hAnsi="Times New Roman" w:cs="Times New Roman"/>
          <w:sz w:val="24"/>
          <w:szCs w:val="24"/>
        </w:rPr>
        <w:t>4</w:t>
      </w:r>
      <w:r w:rsidR="000A33D2">
        <w:rPr>
          <w:rFonts w:ascii="Times New Roman" w:eastAsia="Times New Roman" w:hAnsi="Times New Roman" w:cs="Times New Roman"/>
          <w:sz w:val="24"/>
          <w:szCs w:val="24"/>
        </w:rPr>
        <w:t>4</w:t>
      </w:r>
    </w:p>
    <w:p w14:paraId="4BDFE492" w14:textId="53CB6315" w:rsidR="005B0640" w:rsidRDefault="005B0640" w:rsidP="005B0640">
      <w:pPr>
        <w:spacing w:line="240" w:lineRule="auto"/>
        <w:ind w:left="180"/>
        <w:rPr>
          <w:rFonts w:ascii="Times New Roman" w:eastAsia="Times New Roman" w:hAnsi="Times New Roman" w:cs="Times New Roman"/>
          <w:bCs/>
          <w:sz w:val="24"/>
          <w:szCs w:val="24"/>
        </w:rPr>
      </w:pPr>
      <w:r w:rsidRPr="00EE71A1">
        <w:rPr>
          <w:rFonts w:ascii="Times New Roman" w:eastAsia="Times New Roman" w:hAnsi="Times New Roman" w:cs="Times New Roman"/>
          <w:b/>
          <w:bCs/>
          <w:sz w:val="28"/>
          <w:szCs w:val="28"/>
        </w:rPr>
        <w:t xml:space="preserve">XI. </w:t>
      </w:r>
      <w:r w:rsidR="00846594" w:rsidRPr="00EE71A1">
        <w:rPr>
          <w:rFonts w:ascii="Times New Roman" w:eastAsia="Times New Roman" w:hAnsi="Times New Roman" w:cs="Times New Roman"/>
          <w:b/>
          <w:bCs/>
          <w:sz w:val="28"/>
          <w:szCs w:val="28"/>
        </w:rPr>
        <w:tab/>
        <w:t xml:space="preserve"> </w:t>
      </w:r>
      <w:r w:rsidR="00846594">
        <w:rPr>
          <w:rFonts w:ascii="Times New Roman" w:eastAsia="Times New Roman" w:hAnsi="Times New Roman" w:cs="Times New Roman"/>
          <w:b/>
          <w:bCs/>
          <w:sz w:val="28"/>
          <w:szCs w:val="28"/>
        </w:rPr>
        <w:t>PCI</w:t>
      </w:r>
      <w:r>
        <w:rPr>
          <w:rFonts w:ascii="Times New Roman" w:eastAsia="Times New Roman" w:hAnsi="Times New Roman" w:cs="Times New Roman"/>
          <w:b/>
          <w:bCs/>
          <w:sz w:val="28"/>
          <w:szCs w:val="28"/>
        </w:rPr>
        <w:t xml:space="preserve"> OBSERVED HOLIDAYS/BREAKS</w:t>
      </w:r>
      <w:r>
        <w:rPr>
          <w:rFonts w:ascii="Times New Roman" w:eastAsia="Times New Roman" w:hAnsi="Times New Roman" w:cs="Times New Roman"/>
          <w:b/>
          <w:bCs/>
          <w:sz w:val="28"/>
          <w:szCs w:val="28"/>
        </w:rPr>
        <w:tab/>
      </w:r>
      <w:r>
        <w:rPr>
          <w:rFonts w:ascii="Times New Roman" w:eastAsia="Times New Roman" w:hAnsi="Times New Roman" w:cs="Times New Roman"/>
          <w:b/>
          <w:bCs/>
          <w:sz w:val="28"/>
          <w:szCs w:val="28"/>
        </w:rPr>
        <w:tab/>
      </w:r>
      <w:r>
        <w:rPr>
          <w:rFonts w:ascii="Times New Roman" w:eastAsia="Times New Roman" w:hAnsi="Times New Roman" w:cs="Times New Roman"/>
          <w:b/>
          <w:bCs/>
          <w:sz w:val="28"/>
          <w:szCs w:val="28"/>
        </w:rPr>
        <w:tab/>
      </w:r>
      <w:r>
        <w:rPr>
          <w:rFonts w:ascii="Times New Roman" w:eastAsia="Times New Roman" w:hAnsi="Times New Roman" w:cs="Times New Roman"/>
          <w:b/>
          <w:bCs/>
          <w:sz w:val="28"/>
          <w:szCs w:val="28"/>
        </w:rPr>
        <w:tab/>
      </w:r>
      <w:r>
        <w:rPr>
          <w:rFonts w:ascii="Times New Roman" w:eastAsia="Times New Roman" w:hAnsi="Times New Roman" w:cs="Times New Roman"/>
          <w:sz w:val="24"/>
          <w:szCs w:val="24"/>
        </w:rPr>
        <w:t xml:space="preserve">Page </w:t>
      </w:r>
      <w:r w:rsidR="001F6E89">
        <w:rPr>
          <w:rFonts w:ascii="Times New Roman" w:eastAsia="Times New Roman" w:hAnsi="Times New Roman" w:cs="Times New Roman"/>
          <w:bCs/>
          <w:sz w:val="24"/>
          <w:szCs w:val="24"/>
        </w:rPr>
        <w:t>4</w:t>
      </w:r>
      <w:r w:rsidR="000A33D2">
        <w:rPr>
          <w:rFonts w:ascii="Times New Roman" w:eastAsia="Times New Roman" w:hAnsi="Times New Roman" w:cs="Times New Roman"/>
          <w:bCs/>
          <w:sz w:val="24"/>
          <w:szCs w:val="24"/>
        </w:rPr>
        <w:t>5</w:t>
      </w:r>
    </w:p>
    <w:p w14:paraId="67508E20" w14:textId="21509718" w:rsidR="005B0640" w:rsidRDefault="005B0640" w:rsidP="005B0640">
      <w:pPr>
        <w:spacing w:line="240" w:lineRule="auto"/>
        <w:ind w:left="180"/>
        <w:rPr>
          <w:rFonts w:ascii="Times New Roman" w:eastAsia="Times New Roman" w:hAnsi="Times New Roman" w:cs="Times New Roman"/>
          <w:bCs/>
          <w:sz w:val="24"/>
          <w:szCs w:val="24"/>
        </w:rPr>
      </w:pPr>
      <w:r>
        <w:rPr>
          <w:rFonts w:ascii="Times New Roman" w:eastAsia="Times New Roman" w:hAnsi="Times New Roman" w:cs="Times New Roman"/>
          <w:b/>
          <w:bCs/>
          <w:sz w:val="28"/>
          <w:szCs w:val="28"/>
        </w:rPr>
        <w:t>XII.</w:t>
      </w:r>
      <w:r w:rsidR="00846594">
        <w:rPr>
          <w:rFonts w:ascii="Times New Roman" w:eastAsia="Times New Roman" w:hAnsi="Times New Roman" w:cs="Times New Roman"/>
          <w:b/>
          <w:bCs/>
          <w:sz w:val="28"/>
          <w:szCs w:val="28"/>
        </w:rPr>
        <w:tab/>
        <w:t xml:space="preserve"> STAFF</w:t>
      </w:r>
      <w:r>
        <w:rPr>
          <w:rFonts w:ascii="Times New Roman" w:eastAsia="Times New Roman" w:hAnsi="Times New Roman" w:cs="Times New Roman"/>
          <w:b/>
          <w:bCs/>
          <w:sz w:val="28"/>
          <w:szCs w:val="28"/>
        </w:rPr>
        <w:t xml:space="preserve"> DEVELOPMENT DAY CLOSURES</w:t>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t>Page 4</w:t>
      </w:r>
      <w:r w:rsidR="000A33D2">
        <w:rPr>
          <w:rFonts w:ascii="Times New Roman" w:eastAsia="Times New Roman" w:hAnsi="Times New Roman" w:cs="Times New Roman"/>
          <w:bCs/>
          <w:sz w:val="24"/>
          <w:szCs w:val="24"/>
        </w:rPr>
        <w:t>5</w:t>
      </w:r>
    </w:p>
    <w:p w14:paraId="186960B5" w14:textId="20F4109C" w:rsidR="005B0640" w:rsidRPr="008A0BD6" w:rsidRDefault="005B0640" w:rsidP="005B0640">
      <w:pPr>
        <w:spacing w:line="240" w:lineRule="auto"/>
        <w:ind w:left="180"/>
        <w:rPr>
          <w:rFonts w:ascii="Times New Roman" w:eastAsia="Times New Roman" w:hAnsi="Times New Roman" w:cs="Times New Roman"/>
          <w:bCs/>
          <w:sz w:val="24"/>
          <w:szCs w:val="24"/>
          <w:lang w:val="fr-FR"/>
        </w:rPr>
      </w:pPr>
      <w:r w:rsidRPr="008A0BD6">
        <w:rPr>
          <w:rFonts w:ascii="Times New Roman" w:eastAsia="Times New Roman" w:hAnsi="Times New Roman" w:cs="Times New Roman"/>
          <w:b/>
          <w:bCs/>
          <w:sz w:val="28"/>
          <w:szCs w:val="28"/>
          <w:lang w:val="fr-FR"/>
        </w:rPr>
        <w:t>XIII. CENTER DIRECTORY</w:t>
      </w:r>
      <w:r w:rsidRPr="008A0BD6">
        <w:rPr>
          <w:rFonts w:ascii="Times New Roman" w:eastAsia="Times New Roman" w:hAnsi="Times New Roman" w:cs="Times New Roman"/>
          <w:b/>
          <w:bCs/>
          <w:sz w:val="28"/>
          <w:szCs w:val="28"/>
          <w:lang w:val="fr-FR"/>
        </w:rPr>
        <w:tab/>
      </w:r>
      <w:r w:rsidRPr="008A0BD6">
        <w:rPr>
          <w:rFonts w:ascii="Times New Roman" w:eastAsia="Times New Roman" w:hAnsi="Times New Roman" w:cs="Times New Roman"/>
          <w:b/>
          <w:bCs/>
          <w:sz w:val="28"/>
          <w:szCs w:val="28"/>
          <w:lang w:val="fr-FR"/>
        </w:rPr>
        <w:tab/>
      </w:r>
      <w:r w:rsidRPr="008A0BD6">
        <w:rPr>
          <w:rFonts w:ascii="Times New Roman" w:eastAsia="Times New Roman" w:hAnsi="Times New Roman" w:cs="Times New Roman"/>
          <w:b/>
          <w:bCs/>
          <w:sz w:val="28"/>
          <w:szCs w:val="28"/>
          <w:lang w:val="fr-FR"/>
        </w:rPr>
        <w:tab/>
      </w:r>
      <w:r w:rsidRPr="008A0BD6">
        <w:rPr>
          <w:rFonts w:ascii="Times New Roman" w:eastAsia="Times New Roman" w:hAnsi="Times New Roman" w:cs="Times New Roman"/>
          <w:b/>
          <w:bCs/>
          <w:sz w:val="28"/>
          <w:szCs w:val="28"/>
          <w:lang w:val="fr-FR"/>
        </w:rPr>
        <w:tab/>
      </w:r>
      <w:r w:rsidRPr="008A0BD6">
        <w:rPr>
          <w:rFonts w:ascii="Times New Roman" w:eastAsia="Times New Roman" w:hAnsi="Times New Roman" w:cs="Times New Roman"/>
          <w:b/>
          <w:bCs/>
          <w:sz w:val="28"/>
          <w:szCs w:val="28"/>
          <w:lang w:val="fr-FR"/>
        </w:rPr>
        <w:tab/>
      </w:r>
      <w:r w:rsidRPr="008A0BD6">
        <w:rPr>
          <w:rFonts w:ascii="Times New Roman" w:eastAsia="Times New Roman" w:hAnsi="Times New Roman" w:cs="Times New Roman"/>
          <w:b/>
          <w:bCs/>
          <w:sz w:val="28"/>
          <w:szCs w:val="28"/>
          <w:lang w:val="fr-FR"/>
        </w:rPr>
        <w:tab/>
      </w:r>
      <w:r w:rsidRPr="008A0BD6">
        <w:rPr>
          <w:rFonts w:ascii="Times New Roman" w:eastAsia="Times New Roman" w:hAnsi="Times New Roman" w:cs="Times New Roman"/>
          <w:sz w:val="24"/>
          <w:szCs w:val="24"/>
          <w:lang w:val="fr-FR"/>
        </w:rPr>
        <w:t xml:space="preserve">Page </w:t>
      </w:r>
      <w:r w:rsidRPr="008A0BD6">
        <w:rPr>
          <w:rFonts w:ascii="Times New Roman" w:eastAsia="Times New Roman" w:hAnsi="Times New Roman" w:cs="Times New Roman"/>
          <w:bCs/>
          <w:sz w:val="24"/>
          <w:szCs w:val="24"/>
          <w:lang w:val="fr-FR"/>
        </w:rPr>
        <w:t>4</w:t>
      </w:r>
      <w:r w:rsidR="008B6F44">
        <w:rPr>
          <w:rFonts w:ascii="Times New Roman" w:eastAsia="Times New Roman" w:hAnsi="Times New Roman" w:cs="Times New Roman"/>
          <w:bCs/>
          <w:sz w:val="24"/>
          <w:szCs w:val="24"/>
          <w:lang w:val="fr-FR"/>
        </w:rPr>
        <w:t>6</w:t>
      </w:r>
    </w:p>
    <w:p w14:paraId="1DAFB5A1" w14:textId="52C429E6" w:rsidR="005B0640" w:rsidRPr="008A0BD6" w:rsidRDefault="005B0640" w:rsidP="00D84C26">
      <w:pPr>
        <w:tabs>
          <w:tab w:val="left" w:pos="900"/>
        </w:tabs>
        <w:spacing w:line="240" w:lineRule="auto"/>
        <w:ind w:left="180"/>
        <w:rPr>
          <w:rFonts w:ascii="Times New Roman" w:eastAsia="Times New Roman" w:hAnsi="Times New Roman" w:cs="Times New Roman"/>
          <w:bCs/>
          <w:sz w:val="24"/>
          <w:szCs w:val="24"/>
          <w:lang w:val="fr-FR"/>
        </w:rPr>
      </w:pPr>
      <w:r w:rsidRPr="008A0BD6">
        <w:rPr>
          <w:rFonts w:ascii="Times New Roman" w:eastAsia="Times New Roman" w:hAnsi="Times New Roman" w:cs="Times New Roman"/>
          <w:b/>
          <w:bCs/>
          <w:sz w:val="28"/>
          <w:szCs w:val="28"/>
          <w:lang w:val="fr-FR"/>
        </w:rPr>
        <w:t>XIV. ORGANIZATIONAL CHART</w:t>
      </w:r>
      <w:r w:rsidRPr="008A0BD6">
        <w:rPr>
          <w:rFonts w:ascii="Times New Roman" w:eastAsia="Times New Roman" w:hAnsi="Times New Roman" w:cs="Times New Roman"/>
          <w:b/>
          <w:bCs/>
          <w:sz w:val="28"/>
          <w:szCs w:val="28"/>
          <w:lang w:val="fr-FR"/>
        </w:rPr>
        <w:tab/>
      </w:r>
      <w:r w:rsidRPr="008A0BD6">
        <w:rPr>
          <w:rFonts w:ascii="Times New Roman" w:eastAsia="Times New Roman" w:hAnsi="Times New Roman" w:cs="Times New Roman"/>
          <w:b/>
          <w:bCs/>
          <w:sz w:val="28"/>
          <w:szCs w:val="28"/>
          <w:lang w:val="fr-FR"/>
        </w:rPr>
        <w:tab/>
      </w:r>
      <w:r w:rsidRPr="008A0BD6">
        <w:rPr>
          <w:rFonts w:ascii="Times New Roman" w:eastAsia="Times New Roman" w:hAnsi="Times New Roman" w:cs="Times New Roman"/>
          <w:b/>
          <w:bCs/>
          <w:sz w:val="28"/>
          <w:szCs w:val="28"/>
          <w:lang w:val="fr-FR"/>
        </w:rPr>
        <w:tab/>
      </w:r>
      <w:r w:rsidRPr="008A0BD6">
        <w:rPr>
          <w:rFonts w:ascii="Times New Roman" w:eastAsia="Times New Roman" w:hAnsi="Times New Roman" w:cs="Times New Roman"/>
          <w:b/>
          <w:bCs/>
          <w:sz w:val="28"/>
          <w:szCs w:val="28"/>
          <w:lang w:val="fr-FR"/>
        </w:rPr>
        <w:tab/>
      </w:r>
      <w:r w:rsidRPr="008A0BD6">
        <w:rPr>
          <w:rFonts w:ascii="Times New Roman" w:eastAsia="Times New Roman" w:hAnsi="Times New Roman" w:cs="Times New Roman"/>
          <w:b/>
          <w:bCs/>
          <w:sz w:val="28"/>
          <w:szCs w:val="28"/>
          <w:lang w:val="fr-FR"/>
        </w:rPr>
        <w:tab/>
      </w:r>
      <w:r w:rsidRPr="008A0BD6">
        <w:rPr>
          <w:rFonts w:ascii="Times New Roman" w:eastAsia="Times New Roman" w:hAnsi="Times New Roman" w:cs="Times New Roman"/>
          <w:sz w:val="24"/>
          <w:szCs w:val="24"/>
          <w:lang w:val="fr-FR"/>
        </w:rPr>
        <w:t xml:space="preserve">Page </w:t>
      </w:r>
      <w:r w:rsidRPr="008A0BD6">
        <w:rPr>
          <w:rFonts w:ascii="Times New Roman" w:eastAsia="Times New Roman" w:hAnsi="Times New Roman" w:cs="Times New Roman"/>
          <w:bCs/>
          <w:sz w:val="24"/>
          <w:szCs w:val="24"/>
          <w:lang w:val="fr-FR"/>
        </w:rPr>
        <w:t>4</w:t>
      </w:r>
      <w:r w:rsidR="008B6F44">
        <w:rPr>
          <w:rFonts w:ascii="Times New Roman" w:eastAsia="Times New Roman" w:hAnsi="Times New Roman" w:cs="Times New Roman"/>
          <w:bCs/>
          <w:sz w:val="24"/>
          <w:szCs w:val="24"/>
          <w:lang w:val="fr-FR"/>
        </w:rPr>
        <w:t>7</w:t>
      </w:r>
    </w:p>
    <w:p w14:paraId="78D7ABF7" w14:textId="64EF45A2" w:rsidR="005B0640" w:rsidRPr="008A0BD6" w:rsidRDefault="005B0640" w:rsidP="005B0640">
      <w:pPr>
        <w:spacing w:line="240" w:lineRule="auto"/>
        <w:ind w:left="180"/>
        <w:rPr>
          <w:rFonts w:ascii="Times New Roman" w:eastAsia="Times New Roman" w:hAnsi="Times New Roman" w:cs="Times New Roman"/>
          <w:b/>
          <w:bCs/>
          <w:sz w:val="28"/>
          <w:szCs w:val="28"/>
          <w:lang w:val="fr-FR"/>
        </w:rPr>
      </w:pPr>
      <w:r w:rsidRPr="008A0BD6">
        <w:rPr>
          <w:rFonts w:ascii="Times New Roman" w:eastAsia="Times New Roman" w:hAnsi="Times New Roman" w:cs="Times New Roman"/>
          <w:b/>
          <w:bCs/>
          <w:sz w:val="28"/>
          <w:szCs w:val="28"/>
          <w:lang w:val="fr-FR"/>
        </w:rPr>
        <w:t xml:space="preserve">XV.   NOTES PAGE                                                                           </w:t>
      </w:r>
      <w:r w:rsidRPr="008A0BD6">
        <w:rPr>
          <w:rFonts w:ascii="Times New Roman" w:eastAsia="Times New Roman" w:hAnsi="Times New Roman" w:cs="Times New Roman"/>
          <w:sz w:val="24"/>
          <w:szCs w:val="24"/>
          <w:lang w:val="fr-FR"/>
        </w:rPr>
        <w:t xml:space="preserve">Page </w:t>
      </w:r>
      <w:r w:rsidRPr="008A0BD6">
        <w:rPr>
          <w:rFonts w:ascii="Times New Roman" w:eastAsia="Times New Roman" w:hAnsi="Times New Roman" w:cs="Times New Roman"/>
          <w:bCs/>
          <w:sz w:val="24"/>
          <w:szCs w:val="24"/>
          <w:lang w:val="fr-FR"/>
        </w:rPr>
        <w:t>4</w:t>
      </w:r>
      <w:r w:rsidR="008B6F44">
        <w:rPr>
          <w:rFonts w:ascii="Times New Roman" w:eastAsia="Times New Roman" w:hAnsi="Times New Roman" w:cs="Times New Roman"/>
          <w:bCs/>
          <w:sz w:val="24"/>
          <w:szCs w:val="24"/>
          <w:lang w:val="fr-FR"/>
        </w:rPr>
        <w:t>8</w:t>
      </w:r>
    </w:p>
    <w:p w14:paraId="04ED11B4" w14:textId="5F898B73" w:rsidR="005B0640" w:rsidRDefault="005B0640" w:rsidP="005B0640">
      <w:pPr>
        <w:spacing w:after="0" w:line="240" w:lineRule="auto"/>
        <w:ind w:left="180"/>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XVI.  CHILD AND ADULT CARE FOOD PROGRAM</w:t>
      </w:r>
      <w:r>
        <w:rPr>
          <w:rFonts w:ascii="Times New Roman" w:eastAsia="Times New Roman" w:hAnsi="Times New Roman" w:cs="Times New Roman"/>
          <w:bCs/>
          <w:sz w:val="24"/>
          <w:szCs w:val="24"/>
        </w:rPr>
        <w:t xml:space="preserve">                  Pages 4</w:t>
      </w:r>
      <w:r w:rsidR="008B6F44">
        <w:rPr>
          <w:rFonts w:ascii="Times New Roman" w:eastAsia="Times New Roman" w:hAnsi="Times New Roman" w:cs="Times New Roman"/>
          <w:bCs/>
          <w:sz w:val="24"/>
          <w:szCs w:val="24"/>
        </w:rPr>
        <w:t>9</w:t>
      </w:r>
      <w:r>
        <w:rPr>
          <w:rFonts w:ascii="Times New Roman" w:eastAsia="Times New Roman" w:hAnsi="Times New Roman" w:cs="Times New Roman"/>
          <w:bCs/>
          <w:sz w:val="24"/>
          <w:szCs w:val="24"/>
        </w:rPr>
        <w:t>-</w:t>
      </w:r>
      <w:r w:rsidR="007B45C0">
        <w:rPr>
          <w:rFonts w:ascii="Times New Roman" w:eastAsia="Times New Roman" w:hAnsi="Times New Roman" w:cs="Times New Roman"/>
          <w:bCs/>
          <w:sz w:val="24"/>
          <w:szCs w:val="24"/>
        </w:rPr>
        <w:t>5</w:t>
      </w:r>
      <w:r w:rsidR="008B6F44">
        <w:rPr>
          <w:rFonts w:ascii="Times New Roman" w:eastAsia="Times New Roman" w:hAnsi="Times New Roman" w:cs="Times New Roman"/>
          <w:bCs/>
          <w:sz w:val="24"/>
          <w:szCs w:val="24"/>
        </w:rPr>
        <w:t>1</w:t>
      </w:r>
    </w:p>
    <w:p w14:paraId="6DE2B172" w14:textId="0100CAC0" w:rsidR="00254F43" w:rsidRPr="005B0640" w:rsidRDefault="005B0640" w:rsidP="005B0640">
      <w:pPr>
        <w:ind w:left="864"/>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(CACFP) INFORMATION AND PARENT                                                    NOTIFICATIONS</w:t>
      </w:r>
      <w:r>
        <w:rPr>
          <w:rFonts w:ascii="Times New Roman" w:eastAsia="Times New Roman" w:hAnsi="Times New Roman" w:cs="Times New Roman"/>
          <w:b/>
          <w:bCs/>
          <w:sz w:val="28"/>
          <w:szCs w:val="28"/>
        </w:rPr>
        <w:tab/>
      </w:r>
    </w:p>
    <w:p w14:paraId="50FDA049" w14:textId="166ED7DB" w:rsidR="00784111" w:rsidRPr="00784111" w:rsidRDefault="00784111" w:rsidP="009D25EA">
      <w:pPr>
        <w:spacing w:after="0" w:line="240" w:lineRule="auto"/>
        <w:ind w:left="720"/>
        <w:rPr>
          <w:rFonts w:ascii="Times New Roman" w:eastAsia="Times New Roman" w:hAnsi="Times New Roman" w:cs="Times New Roman"/>
          <w:bCs/>
          <w:sz w:val="24"/>
          <w:szCs w:val="24"/>
        </w:rPr>
      </w:pPr>
      <w:r>
        <w:rPr>
          <w:rFonts w:ascii="Times New Roman" w:eastAsia="Times New Roman" w:hAnsi="Times New Roman" w:cs="Times New Roman"/>
          <w:b/>
          <w:bCs/>
          <w:sz w:val="28"/>
          <w:szCs w:val="28"/>
        </w:rPr>
        <w:tab/>
      </w:r>
      <w:r>
        <w:rPr>
          <w:rFonts w:ascii="Times New Roman" w:eastAsia="Times New Roman" w:hAnsi="Times New Roman" w:cs="Times New Roman"/>
          <w:b/>
          <w:bCs/>
          <w:sz w:val="28"/>
          <w:szCs w:val="28"/>
        </w:rPr>
        <w:tab/>
      </w:r>
      <w:r>
        <w:rPr>
          <w:rFonts w:ascii="Times New Roman" w:eastAsia="Times New Roman" w:hAnsi="Times New Roman" w:cs="Times New Roman"/>
          <w:b/>
          <w:bCs/>
          <w:sz w:val="28"/>
          <w:szCs w:val="28"/>
        </w:rPr>
        <w:tab/>
      </w:r>
      <w:r>
        <w:rPr>
          <w:rFonts w:ascii="Times New Roman" w:eastAsia="Times New Roman" w:hAnsi="Times New Roman" w:cs="Times New Roman"/>
          <w:b/>
          <w:bCs/>
          <w:sz w:val="28"/>
          <w:szCs w:val="28"/>
        </w:rPr>
        <w:tab/>
      </w:r>
      <w:r>
        <w:rPr>
          <w:rFonts w:ascii="Times New Roman" w:eastAsia="Times New Roman" w:hAnsi="Times New Roman" w:cs="Times New Roman"/>
          <w:b/>
          <w:bCs/>
          <w:sz w:val="28"/>
          <w:szCs w:val="28"/>
        </w:rPr>
        <w:tab/>
      </w:r>
      <w:r>
        <w:rPr>
          <w:rFonts w:ascii="Times New Roman" w:eastAsia="Times New Roman" w:hAnsi="Times New Roman" w:cs="Times New Roman"/>
          <w:b/>
          <w:bCs/>
          <w:sz w:val="28"/>
          <w:szCs w:val="28"/>
        </w:rPr>
        <w:tab/>
      </w:r>
      <w:r>
        <w:rPr>
          <w:rFonts w:ascii="Times New Roman" w:eastAsia="Times New Roman" w:hAnsi="Times New Roman" w:cs="Times New Roman"/>
          <w:b/>
          <w:bCs/>
          <w:sz w:val="28"/>
          <w:szCs w:val="28"/>
        </w:rPr>
        <w:tab/>
      </w:r>
      <w:r>
        <w:rPr>
          <w:rFonts w:ascii="Times New Roman" w:eastAsia="Times New Roman" w:hAnsi="Times New Roman" w:cs="Times New Roman"/>
          <w:b/>
          <w:bCs/>
          <w:sz w:val="28"/>
          <w:szCs w:val="28"/>
        </w:rPr>
        <w:tab/>
        <w:t xml:space="preserve">  </w:t>
      </w:r>
    </w:p>
    <w:p w14:paraId="4045E131" w14:textId="77777777" w:rsidR="00ED0311" w:rsidRPr="00990B22" w:rsidRDefault="008F27D5" w:rsidP="00D84C26">
      <w:pPr>
        <w:tabs>
          <w:tab w:val="left" w:pos="900"/>
          <w:tab w:val="left" w:pos="8010"/>
        </w:tabs>
        <w:spacing w:line="240" w:lineRule="auto"/>
        <w:ind w:left="720"/>
        <w:rPr>
          <w:rFonts w:ascii="Times New Roman" w:eastAsia="Times New Roman" w:hAnsi="Times New Roman" w:cs="Times New Roman"/>
          <w:sz w:val="24"/>
          <w:szCs w:val="24"/>
        </w:rPr>
        <w:sectPr w:rsidR="00ED0311" w:rsidRPr="00990B22" w:rsidSect="004B28F6">
          <w:footerReference w:type="default" r:id="rId10"/>
          <w:footerReference w:type="first" r:id="rId11"/>
          <w:pgSz w:w="12240" w:h="15840"/>
          <w:pgMar w:top="720" w:right="720" w:bottom="0" w:left="720" w:header="720" w:footer="720" w:gutter="0"/>
          <w:pgBorders w:offsetFrom="page">
            <w:top w:val="threeDEmboss" w:sz="18" w:space="24" w:color="548DD4" w:themeColor="text2" w:themeTint="99"/>
            <w:left w:val="threeDEmboss" w:sz="18" w:space="24" w:color="548DD4" w:themeColor="text2" w:themeTint="99"/>
            <w:bottom w:val="threeDEngrave" w:sz="18" w:space="24" w:color="548DD4" w:themeColor="text2" w:themeTint="99"/>
            <w:right w:val="threeDEngrave" w:sz="18" w:space="24" w:color="548DD4" w:themeColor="text2" w:themeTint="99"/>
          </w:pgBorders>
          <w:pgNumType w:start="1"/>
          <w:cols w:space="720"/>
          <w:titlePg/>
          <w:docGrid w:linePitch="360"/>
        </w:sectPr>
      </w:pPr>
      <w:r w:rsidRPr="00784111">
        <w:rPr>
          <w:rFonts w:ascii="Times New Roman" w:eastAsia="Times New Roman" w:hAnsi="Times New Roman" w:cs="Times New Roman"/>
          <w:b/>
          <w:bCs/>
          <w:sz w:val="24"/>
          <w:szCs w:val="24"/>
        </w:rPr>
        <w:tab/>
      </w:r>
      <w:r>
        <w:rPr>
          <w:rFonts w:ascii="Times New Roman" w:eastAsia="Times New Roman" w:hAnsi="Times New Roman" w:cs="Times New Roman"/>
          <w:b/>
          <w:bCs/>
          <w:sz w:val="28"/>
          <w:szCs w:val="28"/>
        </w:rPr>
        <w:tab/>
      </w:r>
      <w:r>
        <w:rPr>
          <w:rFonts w:ascii="Times New Roman" w:eastAsia="Times New Roman" w:hAnsi="Times New Roman" w:cs="Times New Roman"/>
          <w:b/>
          <w:bCs/>
          <w:sz w:val="28"/>
          <w:szCs w:val="28"/>
        </w:rPr>
        <w:tab/>
      </w:r>
      <w:r>
        <w:rPr>
          <w:rFonts w:ascii="Times New Roman" w:eastAsia="Times New Roman" w:hAnsi="Times New Roman" w:cs="Times New Roman"/>
          <w:b/>
          <w:bCs/>
          <w:sz w:val="28"/>
          <w:szCs w:val="28"/>
        </w:rPr>
        <w:tab/>
      </w:r>
      <w:r w:rsidR="00AA0012">
        <w:rPr>
          <w:rFonts w:ascii="Times New Roman" w:eastAsia="Times New Roman" w:hAnsi="Times New Roman" w:cs="Times New Roman"/>
          <w:bCs/>
          <w:sz w:val="24"/>
          <w:szCs w:val="24"/>
        </w:rPr>
        <w:tab/>
      </w:r>
      <w:r w:rsidR="00AA0012">
        <w:rPr>
          <w:rFonts w:ascii="Times New Roman" w:eastAsia="Times New Roman" w:hAnsi="Times New Roman" w:cs="Times New Roman"/>
          <w:bCs/>
          <w:sz w:val="24"/>
          <w:szCs w:val="24"/>
        </w:rPr>
        <w:tab/>
      </w:r>
      <w:r w:rsidR="00AA0012">
        <w:rPr>
          <w:rFonts w:ascii="Times New Roman" w:eastAsia="Times New Roman" w:hAnsi="Times New Roman" w:cs="Times New Roman"/>
          <w:bCs/>
          <w:sz w:val="24"/>
          <w:szCs w:val="24"/>
        </w:rPr>
        <w:tab/>
      </w:r>
      <w:r w:rsidR="00784111">
        <w:rPr>
          <w:rFonts w:ascii="Times New Roman" w:eastAsia="Times New Roman" w:hAnsi="Times New Roman" w:cs="Times New Roman"/>
          <w:bCs/>
          <w:sz w:val="24"/>
          <w:szCs w:val="24"/>
        </w:rPr>
        <w:t xml:space="preserve">                          </w:t>
      </w:r>
      <w:r>
        <w:rPr>
          <w:rFonts w:ascii="Times New Roman" w:eastAsia="Times New Roman" w:hAnsi="Times New Roman" w:cs="Times New Roman"/>
          <w:sz w:val="24"/>
          <w:szCs w:val="24"/>
        </w:rPr>
        <w:tab/>
      </w:r>
    </w:p>
    <w:p w14:paraId="53DCE2F3" w14:textId="77777777" w:rsidR="00853D27" w:rsidRPr="00853D27" w:rsidRDefault="000B0D4B" w:rsidP="00853D27">
      <w:pPr>
        <w:ind w:left="60"/>
        <w:rPr>
          <w:rFonts w:ascii="Times New Roman" w:eastAsia="Times New Roman" w:hAnsi="Times New Roman" w:cs="Times New Roman"/>
          <w:b/>
          <w:bCs/>
          <w:sz w:val="28"/>
          <w:szCs w:val="28"/>
        </w:rPr>
      </w:pPr>
      <w:r>
        <w:rPr>
          <w:noProof/>
          <w:color w:val="0066CC"/>
        </w:rPr>
        <w:lastRenderedPageBreak/>
        <w:drawing>
          <wp:anchor distT="0" distB="0" distL="114300" distR="114300" simplePos="0" relativeHeight="251658243" behindDoc="0" locked="0" layoutInCell="1" allowOverlap="1" wp14:anchorId="03A668CA" wp14:editId="220ECE93">
            <wp:simplePos x="0" y="0"/>
            <wp:positionH relativeFrom="column">
              <wp:posOffset>171450</wp:posOffset>
            </wp:positionH>
            <wp:positionV relativeFrom="paragraph">
              <wp:posOffset>-241935</wp:posOffset>
            </wp:positionV>
            <wp:extent cx="1676400" cy="699135"/>
            <wp:effectExtent l="0" t="0" r="0" b="5715"/>
            <wp:wrapNone/>
            <wp:docPr id="21" name="Picture 21" descr="Image result for welcome images">
              <a:hlinkClick xmlns:a="http://schemas.openxmlformats.org/drawingml/2006/main" r:id="rId12" tgtFrame="&quot;_blank&quot;" tooltip="&quot;This external link will open in a new window&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age result for welcome images">
                      <a:hlinkClick r:id="rId12" tgtFrame="&quot;_blank&quot;" tooltip="&quot;This external link will open in a new window&quot;"/>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76400" cy="699135"/>
                    </a:xfrm>
                    <a:prstGeom prst="rect">
                      <a:avLst/>
                    </a:prstGeom>
                    <a:noFill/>
                    <a:ln>
                      <a:noFill/>
                    </a:ln>
                  </pic:spPr>
                </pic:pic>
              </a:graphicData>
            </a:graphic>
            <wp14:sizeRelH relativeFrom="page">
              <wp14:pctWidth>0</wp14:pctWidth>
            </wp14:sizeRelH>
            <wp14:sizeRelV relativeFrom="page">
              <wp14:pctHeight>0</wp14:pctHeight>
            </wp14:sizeRelV>
          </wp:anchor>
        </w:drawing>
      </w:r>
      <w:r w:rsidR="005463E7">
        <w:rPr>
          <w:noProof/>
        </w:rPr>
        <mc:AlternateContent>
          <mc:Choice Requires="wps">
            <w:drawing>
              <wp:inline distT="0" distB="0" distL="0" distR="0" wp14:anchorId="2D1791EE" wp14:editId="7C461799">
                <wp:extent cx="304800" cy="304800"/>
                <wp:effectExtent l="0" t="0" r="0" b="0"/>
                <wp:docPr id="19" name="AutoShape 4" descr="https://apps.rackspace.com/a/attachments/INBOX/48422/2?wsid=c3cdb504ae186dcacdd4234ac9f5046c6391c53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a="http://schemas.openxmlformats.org/drawingml/2006/main" xmlns:pic="http://schemas.openxmlformats.org/drawingml/2006/picture" xmlns:a14="http://schemas.microsoft.com/office/drawing/2010/main" xmlns:asvg="http://schemas.microsoft.com/office/drawing/2016/SVG/main" xmlns:arto="http://schemas.microsoft.com/office/word/2006/arto">
            <w:pict w14:anchorId="54FC688D">
              <v:rect id="AutoShape 4" style="width:24pt;height:24pt;visibility:visible;mso-wrap-style:square;mso-left-percent:-10001;mso-top-percent:-10001;mso-position-horizontal:absolute;mso-position-horizontal-relative:char;mso-position-vertical:absolute;mso-position-vertical-relative:line;mso-left-percent:-10001;mso-top-percent:-10001;v-text-anchor:top" alt="https://apps.rackspace.com/a/attachments/INBOX/48422/2?wsid=c3cdb504ae186dcacdd4234ac9f5046c6391c538" o:spid="_x0000_s1026" filled="f" stroked="f" w14:anchorId="6B87D7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o:lock v:ext="edit" aspectratio="t"/>
                <w10:anchorlock/>
              </v:rect>
            </w:pict>
          </mc:Fallback>
        </mc:AlternateContent>
      </w:r>
      <w:r w:rsidR="00D209C1">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 xml:space="preserve">                             </w:t>
      </w:r>
      <w:r w:rsidR="009E0102">
        <w:rPr>
          <w:rFonts w:ascii="Times New Roman" w:eastAsia="Times New Roman" w:hAnsi="Times New Roman" w:cs="Times New Roman"/>
          <w:b/>
          <w:bCs/>
          <w:sz w:val="28"/>
          <w:szCs w:val="28"/>
        </w:rPr>
        <w:t>Message from Dr. Sharon Small, CEO</w:t>
      </w:r>
    </w:p>
    <w:p w14:paraId="5BFB6F6C" w14:textId="77777777" w:rsidR="000B0D4B" w:rsidRDefault="000B0D4B" w:rsidP="009865A3">
      <w:pPr>
        <w:keepNext/>
        <w:spacing w:after="0" w:line="240" w:lineRule="auto"/>
        <w:ind w:right="-90"/>
        <w:jc w:val="both"/>
        <w:outlineLvl w:val="0"/>
        <w:rPr>
          <w:rFonts w:ascii="Bookman Old Style" w:eastAsia="Times New Roman" w:hAnsi="Bookman Old Style" w:cs="Times New Roman"/>
          <w:bCs/>
          <w:sz w:val="18"/>
          <w:szCs w:val="18"/>
        </w:rPr>
      </w:pPr>
      <w:r>
        <w:rPr>
          <w:rFonts w:ascii="Bookman Old Style" w:eastAsia="Times New Roman" w:hAnsi="Bookman Old Style" w:cs="Times New Roman"/>
          <w:bCs/>
          <w:sz w:val="18"/>
          <w:szCs w:val="18"/>
        </w:rPr>
        <w:t xml:space="preserve">                                                  </w:t>
      </w:r>
    </w:p>
    <w:p w14:paraId="40124A43" w14:textId="77777777" w:rsidR="00BF4B0B" w:rsidRDefault="00BF4B0B" w:rsidP="000B0D4B">
      <w:pPr>
        <w:keepNext/>
        <w:tabs>
          <w:tab w:val="left" w:pos="10620"/>
        </w:tabs>
        <w:spacing w:after="0" w:line="240" w:lineRule="auto"/>
        <w:ind w:left="180" w:right="90"/>
        <w:jc w:val="both"/>
        <w:outlineLvl w:val="0"/>
        <w:rPr>
          <w:rFonts w:ascii="Times New Roman" w:eastAsia="Times New Roman" w:hAnsi="Times New Roman" w:cs="Times New Roman"/>
          <w:bCs/>
          <w:sz w:val="18"/>
          <w:szCs w:val="18"/>
        </w:rPr>
      </w:pPr>
    </w:p>
    <w:p w14:paraId="0D4A8075" w14:textId="77777777" w:rsidR="003647EC" w:rsidRPr="00060B40" w:rsidRDefault="003647EC" w:rsidP="003647EC">
      <w:pPr>
        <w:widowControl/>
        <w:spacing w:before="100" w:beforeAutospacing="1" w:after="100" w:afterAutospacing="1" w:line="240" w:lineRule="auto"/>
        <w:rPr>
          <w:rFonts w:ascii="Times New Roman" w:eastAsia="Times New Roman" w:hAnsi="Times New Roman" w:cs="Times New Roman"/>
          <w:sz w:val="24"/>
          <w:szCs w:val="24"/>
        </w:rPr>
      </w:pPr>
      <w:bookmarkStart w:id="1" w:name="_Hlk47452191"/>
      <w:r w:rsidRPr="00060B40">
        <w:rPr>
          <w:rFonts w:ascii="Times New Roman" w:eastAsia="Times New Roman" w:hAnsi="Times New Roman" w:cs="Times New Roman"/>
          <w:b/>
          <w:bCs/>
          <w:sz w:val="24"/>
          <w:szCs w:val="24"/>
        </w:rPr>
        <w:t>Dear Parents and Families,</w:t>
      </w:r>
    </w:p>
    <w:p w14:paraId="7E2EB4A2" w14:textId="264E5FB7" w:rsidR="003647EC" w:rsidRPr="00060B40" w:rsidRDefault="003647EC" w:rsidP="00860392">
      <w:pPr>
        <w:widowControl/>
        <w:spacing w:before="100" w:beforeAutospacing="1" w:after="100" w:afterAutospacing="1" w:line="240" w:lineRule="auto"/>
        <w:rPr>
          <w:rFonts w:ascii="Times New Roman" w:eastAsia="Times New Roman" w:hAnsi="Times New Roman" w:cs="Times New Roman"/>
          <w:sz w:val="24"/>
          <w:szCs w:val="24"/>
        </w:rPr>
      </w:pPr>
      <w:r w:rsidRPr="00060B40">
        <w:rPr>
          <w:rFonts w:ascii="Times New Roman" w:eastAsia="Times New Roman" w:hAnsi="Times New Roman" w:cs="Times New Roman"/>
          <w:sz w:val="24"/>
          <w:szCs w:val="24"/>
        </w:rPr>
        <w:t xml:space="preserve">Welcome to </w:t>
      </w:r>
      <w:r>
        <w:rPr>
          <w:rFonts w:ascii="Times New Roman" w:eastAsia="Times New Roman" w:hAnsi="Times New Roman" w:cs="Times New Roman"/>
          <w:sz w:val="24"/>
          <w:szCs w:val="24"/>
        </w:rPr>
        <w:t xml:space="preserve">Parent/Child Incorporated (PCI) where we are </w:t>
      </w:r>
      <w:r w:rsidRPr="00D05ADC">
        <w:rPr>
          <w:rFonts w:ascii="Times New Roman" w:eastAsia="Times New Roman" w:hAnsi="Times New Roman" w:cs="Times New Roman"/>
          <w:b/>
          <w:bCs/>
          <w:i/>
          <w:iCs/>
          <w:sz w:val="24"/>
          <w:szCs w:val="24"/>
        </w:rPr>
        <w:t>“Growing San Antonio’s</w:t>
      </w:r>
      <w:r w:rsidR="00472BE6">
        <w:rPr>
          <w:rFonts w:ascii="Times New Roman" w:eastAsia="Times New Roman" w:hAnsi="Times New Roman" w:cs="Times New Roman"/>
          <w:b/>
          <w:bCs/>
          <w:i/>
          <w:iCs/>
          <w:sz w:val="24"/>
          <w:szCs w:val="24"/>
        </w:rPr>
        <w:t xml:space="preserve"> T</w:t>
      </w:r>
      <w:r w:rsidRPr="00D05ADC">
        <w:rPr>
          <w:rFonts w:ascii="Times New Roman" w:eastAsia="Times New Roman" w:hAnsi="Times New Roman" w:cs="Times New Roman"/>
          <w:b/>
          <w:bCs/>
          <w:i/>
          <w:iCs/>
          <w:sz w:val="24"/>
          <w:szCs w:val="24"/>
        </w:rPr>
        <w:t>omorrow…Today…Together</w:t>
      </w:r>
      <w:r w:rsidRPr="00060B40">
        <w:rPr>
          <w:rFonts w:ascii="Times New Roman" w:eastAsia="Times New Roman" w:hAnsi="Times New Roman" w:cs="Times New Roman"/>
          <w:b/>
          <w:bCs/>
          <w:i/>
          <w:iCs/>
          <w:sz w:val="24"/>
          <w:szCs w:val="24"/>
        </w:rPr>
        <w:t>!</w:t>
      </w:r>
      <w:r w:rsidRPr="00D05ADC">
        <w:rPr>
          <w:rFonts w:ascii="Times New Roman" w:eastAsia="Times New Roman" w:hAnsi="Times New Roman" w:cs="Times New Roman"/>
          <w:b/>
          <w:bCs/>
          <w:i/>
          <w:iCs/>
          <w:sz w:val="24"/>
          <w:szCs w:val="24"/>
        </w:rPr>
        <w:t>”</w:t>
      </w:r>
      <w:r w:rsidRPr="00060B40">
        <w:rPr>
          <w:rFonts w:ascii="Times New Roman" w:eastAsia="Times New Roman" w:hAnsi="Times New Roman" w:cs="Times New Roman"/>
          <w:sz w:val="24"/>
          <w:szCs w:val="24"/>
        </w:rPr>
        <w:t xml:space="preserve"> We are excited to have you and your child as part of our community. Our goal is to provide your child with a strong foundation for lifelong learning, and we believe that family involvement is key to their success.</w:t>
      </w:r>
    </w:p>
    <w:p w14:paraId="60D4AA87" w14:textId="77777777" w:rsidR="003647EC" w:rsidRPr="00060B40" w:rsidRDefault="003647EC" w:rsidP="0064508F">
      <w:pPr>
        <w:widowControl/>
        <w:spacing w:before="100" w:beforeAutospacing="1" w:after="100" w:afterAutospacing="1" w:line="240" w:lineRule="auto"/>
        <w:jc w:val="both"/>
        <w:rPr>
          <w:rFonts w:ascii="Times New Roman" w:eastAsia="Times New Roman" w:hAnsi="Times New Roman" w:cs="Times New Roman"/>
          <w:sz w:val="24"/>
          <w:szCs w:val="24"/>
        </w:rPr>
      </w:pPr>
      <w:r w:rsidRPr="00060B40">
        <w:rPr>
          <w:rFonts w:ascii="Times New Roman" w:eastAsia="Times New Roman" w:hAnsi="Times New Roman" w:cs="Times New Roman"/>
          <w:sz w:val="24"/>
          <w:szCs w:val="24"/>
        </w:rPr>
        <w:t xml:space="preserve">At </w:t>
      </w:r>
      <w:r>
        <w:rPr>
          <w:rFonts w:ascii="Times New Roman" w:eastAsia="Times New Roman" w:hAnsi="Times New Roman" w:cs="Times New Roman"/>
          <w:sz w:val="24"/>
          <w:szCs w:val="24"/>
        </w:rPr>
        <w:t>PCI</w:t>
      </w:r>
      <w:r w:rsidRPr="00060B40">
        <w:rPr>
          <w:rFonts w:ascii="Times New Roman" w:eastAsia="Times New Roman" w:hAnsi="Times New Roman" w:cs="Times New Roman"/>
          <w:sz w:val="24"/>
          <w:szCs w:val="24"/>
        </w:rPr>
        <w:t>, we are committed to creating a nurturing, safe, and inclusive environment where your child can explore, grow, and develop. We offer a comprehensive program that supports your child's academic, social, emotional, and physical development. Together, we can help your child build the skills and confidence they need to succeed in school and beyond.</w:t>
      </w:r>
    </w:p>
    <w:p w14:paraId="599EEAA9" w14:textId="77777777" w:rsidR="003647EC" w:rsidRPr="00060B40" w:rsidRDefault="003647EC" w:rsidP="0064508F">
      <w:pPr>
        <w:widowControl/>
        <w:spacing w:before="100" w:beforeAutospacing="1" w:after="100" w:afterAutospacing="1" w:line="240" w:lineRule="auto"/>
        <w:jc w:val="both"/>
        <w:rPr>
          <w:rFonts w:ascii="Times New Roman" w:eastAsia="Times New Roman" w:hAnsi="Times New Roman" w:cs="Times New Roman"/>
          <w:sz w:val="24"/>
          <w:szCs w:val="24"/>
        </w:rPr>
      </w:pPr>
      <w:r w:rsidRPr="00060B40">
        <w:rPr>
          <w:rFonts w:ascii="Times New Roman" w:eastAsia="Times New Roman" w:hAnsi="Times New Roman" w:cs="Times New Roman"/>
          <w:sz w:val="24"/>
          <w:szCs w:val="24"/>
        </w:rPr>
        <w:t>We recognize that parents and caregivers are the child's first and most important teachers. That’s why we value the partnership between families and our staff. Throughout the year, we encourage you to actively engage in your child's learning experience by attending meetings, participating in activities, and sharing your thoughts and ideas.</w:t>
      </w:r>
    </w:p>
    <w:p w14:paraId="409D4BA2" w14:textId="77777777" w:rsidR="003647EC" w:rsidRPr="00060B40" w:rsidRDefault="003647EC" w:rsidP="0064508F">
      <w:pPr>
        <w:widowControl/>
        <w:spacing w:before="100" w:beforeAutospacing="1" w:after="100" w:afterAutospacing="1" w:line="240" w:lineRule="auto"/>
        <w:jc w:val="both"/>
        <w:rPr>
          <w:rFonts w:ascii="Times New Roman" w:eastAsia="Times New Roman" w:hAnsi="Times New Roman" w:cs="Times New Roman"/>
          <w:sz w:val="24"/>
          <w:szCs w:val="24"/>
        </w:rPr>
      </w:pPr>
      <w:r w:rsidRPr="00060B40">
        <w:rPr>
          <w:rFonts w:ascii="Times New Roman" w:eastAsia="Times New Roman" w:hAnsi="Times New Roman" w:cs="Times New Roman"/>
          <w:sz w:val="24"/>
          <w:szCs w:val="24"/>
        </w:rPr>
        <w:t xml:space="preserve">In this handbook, you will find important information about our program, policies, and resources. We hope it will answer any questions you have and serve as a helpful guide as you navigate your journey with </w:t>
      </w:r>
      <w:r>
        <w:rPr>
          <w:rFonts w:ascii="Times New Roman" w:eastAsia="Times New Roman" w:hAnsi="Times New Roman" w:cs="Times New Roman"/>
          <w:sz w:val="24"/>
          <w:szCs w:val="24"/>
        </w:rPr>
        <w:t>our program.</w:t>
      </w:r>
    </w:p>
    <w:p w14:paraId="6D6B5174" w14:textId="77777777" w:rsidR="003647EC" w:rsidRPr="00060B40" w:rsidRDefault="003647EC" w:rsidP="0064508F">
      <w:pPr>
        <w:widowControl/>
        <w:spacing w:before="100" w:beforeAutospacing="1" w:after="100" w:afterAutospacing="1" w:line="240" w:lineRule="auto"/>
        <w:jc w:val="both"/>
        <w:rPr>
          <w:rFonts w:ascii="Times New Roman" w:eastAsia="Times New Roman" w:hAnsi="Times New Roman" w:cs="Times New Roman"/>
          <w:sz w:val="24"/>
          <w:szCs w:val="24"/>
        </w:rPr>
      </w:pPr>
      <w:r w:rsidRPr="00060B40">
        <w:rPr>
          <w:rFonts w:ascii="Times New Roman" w:eastAsia="Times New Roman" w:hAnsi="Times New Roman" w:cs="Times New Roman"/>
          <w:sz w:val="24"/>
          <w:szCs w:val="24"/>
        </w:rPr>
        <w:t>We are here to support you and your family. If you ever have questions, concerns, or suggestions, please don’t hesitate to reach out. Our team is here to help you every step of the way.</w:t>
      </w:r>
    </w:p>
    <w:p w14:paraId="4920B38B" w14:textId="77777777" w:rsidR="003647EC" w:rsidRPr="00060B40" w:rsidRDefault="003647EC" w:rsidP="0064508F">
      <w:pPr>
        <w:widowControl/>
        <w:spacing w:before="100" w:beforeAutospacing="1" w:after="100" w:afterAutospacing="1" w:line="240" w:lineRule="auto"/>
        <w:jc w:val="both"/>
        <w:rPr>
          <w:rFonts w:ascii="Times New Roman" w:eastAsia="Times New Roman" w:hAnsi="Times New Roman" w:cs="Times New Roman"/>
          <w:sz w:val="24"/>
          <w:szCs w:val="24"/>
        </w:rPr>
      </w:pPr>
      <w:r w:rsidRPr="00060B40">
        <w:rPr>
          <w:rFonts w:ascii="Times New Roman" w:eastAsia="Times New Roman" w:hAnsi="Times New Roman" w:cs="Times New Roman"/>
          <w:sz w:val="24"/>
          <w:szCs w:val="24"/>
        </w:rPr>
        <w:t>Thank you for entrusting us with your child's care and education. We look forward to a successful and rewarding year together!</w:t>
      </w:r>
    </w:p>
    <w:p w14:paraId="0694C4A0" w14:textId="77777777" w:rsidR="003647EC" w:rsidRDefault="003647EC" w:rsidP="003647EC">
      <w:pPr>
        <w:tabs>
          <w:tab w:val="left" w:pos="10620"/>
        </w:tabs>
        <w:spacing w:after="0" w:line="240" w:lineRule="auto"/>
        <w:ind w:left="6480" w:right="90"/>
        <w:jc w:val="both"/>
        <w:rPr>
          <w:rFonts w:ascii="Bookman Old Style" w:eastAsia="Times New Roman" w:hAnsi="Bookman Old Style" w:cs="Times New Roman"/>
          <w:sz w:val="18"/>
          <w:szCs w:val="18"/>
        </w:rPr>
      </w:pPr>
      <w:r w:rsidRPr="002C00A1">
        <w:rPr>
          <w:rFonts w:ascii="Bookman Old Style" w:eastAsia="Times New Roman" w:hAnsi="Bookman Old Style" w:cs="Times New Roman"/>
          <w:sz w:val="18"/>
          <w:szCs w:val="18"/>
        </w:rPr>
        <w:tab/>
        <w:t xml:space="preserve">  </w:t>
      </w:r>
      <w:bookmarkStart w:id="2" w:name="_Hlk36470873"/>
    </w:p>
    <w:p w14:paraId="1447DB89" w14:textId="77777777" w:rsidR="003647EC" w:rsidRPr="00060B40" w:rsidRDefault="003647EC" w:rsidP="003647EC">
      <w:pPr>
        <w:tabs>
          <w:tab w:val="left" w:pos="10620"/>
        </w:tabs>
        <w:spacing w:after="0" w:line="240" w:lineRule="auto"/>
        <w:ind w:right="9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Pr="00060B40">
        <w:rPr>
          <w:rFonts w:ascii="Times New Roman" w:eastAsia="Times New Roman" w:hAnsi="Times New Roman" w:cs="Times New Roman"/>
          <w:sz w:val="24"/>
          <w:szCs w:val="24"/>
        </w:rPr>
        <w:t>Sincerely,</w:t>
      </w:r>
      <w:bookmarkEnd w:id="2"/>
    </w:p>
    <w:p w14:paraId="23BDCD18" w14:textId="77777777" w:rsidR="003647EC" w:rsidRPr="00060B40" w:rsidRDefault="003647EC" w:rsidP="003647EC">
      <w:pPr>
        <w:tabs>
          <w:tab w:val="left" w:pos="10620"/>
        </w:tabs>
        <w:spacing w:after="0" w:line="240" w:lineRule="auto"/>
        <w:ind w:left="6120" w:right="90"/>
        <w:rPr>
          <w:rFonts w:ascii="Times New Roman" w:eastAsia="Times New Roman" w:hAnsi="Times New Roman" w:cs="Times New Roman"/>
          <w:sz w:val="24"/>
          <w:szCs w:val="24"/>
        </w:rPr>
      </w:pPr>
      <w:r w:rsidRPr="00060B40">
        <w:rPr>
          <w:rFonts w:ascii="Times New Roman" w:eastAsia="Times New Roman" w:hAnsi="Times New Roman" w:cs="Times New Roman"/>
          <w:noProof/>
          <w:sz w:val="24"/>
          <w:szCs w:val="24"/>
        </w:rPr>
        <w:drawing>
          <wp:anchor distT="0" distB="0" distL="114300" distR="114300" simplePos="0" relativeHeight="251658248" behindDoc="1" locked="0" layoutInCell="1" allowOverlap="1" wp14:anchorId="75E5BD27" wp14:editId="09967AC8">
            <wp:simplePos x="0" y="0"/>
            <wp:positionH relativeFrom="column">
              <wp:posOffset>3194512</wp:posOffset>
            </wp:positionH>
            <wp:positionV relativeFrom="paragraph">
              <wp:posOffset>35040</wp:posOffset>
            </wp:positionV>
            <wp:extent cx="1386205" cy="308610"/>
            <wp:effectExtent l="0" t="0" r="4445" b="0"/>
            <wp:wrapNone/>
            <wp:docPr id="1544435081" name="Picture 1544435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386205" cy="3086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71DFA5" w14:textId="77777777" w:rsidR="003647EC" w:rsidRPr="00060B40" w:rsidRDefault="003647EC" w:rsidP="003647EC">
      <w:pPr>
        <w:tabs>
          <w:tab w:val="left" w:pos="10620"/>
        </w:tabs>
        <w:spacing w:after="0" w:line="240" w:lineRule="auto"/>
        <w:ind w:left="-360" w:right="90"/>
        <w:rPr>
          <w:rFonts w:ascii="Times New Roman" w:eastAsia="Times New Roman" w:hAnsi="Times New Roman" w:cs="Times New Roman"/>
          <w:sz w:val="24"/>
          <w:szCs w:val="24"/>
        </w:rPr>
      </w:pPr>
    </w:p>
    <w:p w14:paraId="029D9330" w14:textId="77777777" w:rsidR="003647EC" w:rsidRPr="00060B40" w:rsidRDefault="003647EC" w:rsidP="003647EC">
      <w:pPr>
        <w:spacing w:after="0" w:line="240" w:lineRule="auto"/>
        <w:ind w:right="-27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Pr="00060B40">
        <w:rPr>
          <w:rFonts w:ascii="Times New Roman" w:eastAsia="Times New Roman" w:hAnsi="Times New Roman" w:cs="Times New Roman"/>
          <w:sz w:val="24"/>
          <w:szCs w:val="24"/>
        </w:rPr>
        <w:t>Dr. Sharon M. Small</w:t>
      </w:r>
    </w:p>
    <w:p w14:paraId="72244E88" w14:textId="77777777" w:rsidR="003647EC" w:rsidRPr="00060B40" w:rsidRDefault="003647EC" w:rsidP="003647EC">
      <w:pPr>
        <w:spacing w:after="0" w:line="240" w:lineRule="auto"/>
        <w:ind w:left="5220" w:right="-270"/>
        <w:rPr>
          <w:rFonts w:ascii="Times New Roman" w:eastAsia="Times New Roman" w:hAnsi="Times New Roman" w:cs="Times New Roman"/>
          <w:sz w:val="24"/>
          <w:szCs w:val="24"/>
        </w:rPr>
      </w:pPr>
      <w:r w:rsidRPr="00060B40">
        <w:rPr>
          <w:rFonts w:ascii="Times New Roman" w:eastAsia="Times New Roman" w:hAnsi="Times New Roman" w:cs="Times New Roman"/>
          <w:sz w:val="24"/>
          <w:szCs w:val="24"/>
        </w:rPr>
        <w:t>Chief Executive Officer, HS/EHS Director</w:t>
      </w:r>
    </w:p>
    <w:bookmarkEnd w:id="1"/>
    <w:p w14:paraId="4B7F5A2F" w14:textId="61BDF9B6" w:rsidR="00BF4B0B" w:rsidRDefault="00BF4B0B" w:rsidP="009865A3">
      <w:pPr>
        <w:spacing w:after="0" w:line="240" w:lineRule="auto"/>
        <w:ind w:left="4140" w:right="-270" w:firstLine="900"/>
        <w:jc w:val="both"/>
        <w:rPr>
          <w:rFonts w:ascii="Bookman Old Style" w:eastAsia="Times New Roman" w:hAnsi="Bookman Old Style" w:cs="Times New Roman"/>
          <w:sz w:val="18"/>
          <w:szCs w:val="18"/>
        </w:rPr>
      </w:pPr>
    </w:p>
    <w:p w14:paraId="5A89D283" w14:textId="77777777" w:rsidR="00B4277A" w:rsidRDefault="00B4277A" w:rsidP="009865A3">
      <w:pPr>
        <w:spacing w:after="0" w:line="240" w:lineRule="auto"/>
        <w:ind w:left="4140" w:right="-270" w:firstLine="900"/>
        <w:jc w:val="both"/>
        <w:rPr>
          <w:rFonts w:ascii="Bookman Old Style" w:eastAsia="Times New Roman" w:hAnsi="Bookman Old Style" w:cs="Times New Roman"/>
          <w:sz w:val="18"/>
          <w:szCs w:val="18"/>
        </w:rPr>
      </w:pPr>
    </w:p>
    <w:p w14:paraId="63EF0C0F" w14:textId="77777777" w:rsidR="00B4277A" w:rsidRDefault="00B4277A" w:rsidP="009865A3">
      <w:pPr>
        <w:spacing w:after="0" w:line="240" w:lineRule="auto"/>
        <w:ind w:left="4140" w:right="-270" w:firstLine="900"/>
        <w:jc w:val="both"/>
        <w:rPr>
          <w:rFonts w:ascii="Bookman Old Style" w:eastAsia="Times New Roman" w:hAnsi="Bookman Old Style" w:cs="Times New Roman"/>
          <w:sz w:val="18"/>
          <w:szCs w:val="18"/>
        </w:rPr>
      </w:pPr>
    </w:p>
    <w:p w14:paraId="56780EC6" w14:textId="77777777" w:rsidR="00BF4B0B" w:rsidRDefault="00BF4B0B" w:rsidP="009865A3">
      <w:pPr>
        <w:spacing w:after="0" w:line="240" w:lineRule="auto"/>
        <w:ind w:left="4140" w:right="-270" w:firstLine="900"/>
        <w:jc w:val="both"/>
        <w:rPr>
          <w:rFonts w:ascii="Bookman Old Style" w:eastAsia="Times New Roman" w:hAnsi="Bookman Old Style" w:cs="Times New Roman"/>
          <w:sz w:val="18"/>
          <w:szCs w:val="18"/>
        </w:rPr>
      </w:pPr>
    </w:p>
    <w:p w14:paraId="45F8B7F1" w14:textId="181C21C0" w:rsidR="00BF4B0B" w:rsidRDefault="00BF4B0B" w:rsidP="009865A3">
      <w:pPr>
        <w:spacing w:after="0" w:line="240" w:lineRule="auto"/>
        <w:ind w:left="4140" w:right="-270" w:firstLine="900"/>
        <w:jc w:val="both"/>
        <w:rPr>
          <w:rFonts w:ascii="Bookman Old Style" w:eastAsia="Times New Roman" w:hAnsi="Bookman Old Style" w:cs="Times New Roman"/>
          <w:sz w:val="18"/>
          <w:szCs w:val="18"/>
        </w:rPr>
      </w:pPr>
    </w:p>
    <w:p w14:paraId="1FABA42A" w14:textId="59624989" w:rsidR="000D682C" w:rsidRDefault="000D682C" w:rsidP="009865A3">
      <w:pPr>
        <w:spacing w:after="0" w:line="240" w:lineRule="auto"/>
        <w:ind w:left="4140" w:right="-270" w:firstLine="900"/>
        <w:jc w:val="both"/>
        <w:rPr>
          <w:rFonts w:ascii="Bookman Old Style" w:eastAsia="Times New Roman" w:hAnsi="Bookman Old Style" w:cs="Times New Roman"/>
          <w:sz w:val="18"/>
          <w:szCs w:val="18"/>
        </w:rPr>
      </w:pPr>
    </w:p>
    <w:p w14:paraId="3969509E" w14:textId="290A042E" w:rsidR="000D682C" w:rsidRDefault="000D682C" w:rsidP="009865A3">
      <w:pPr>
        <w:spacing w:after="0" w:line="240" w:lineRule="auto"/>
        <w:ind w:left="4140" w:right="-270" w:firstLine="900"/>
        <w:jc w:val="both"/>
        <w:rPr>
          <w:rFonts w:ascii="Bookman Old Style" w:eastAsia="Times New Roman" w:hAnsi="Bookman Old Style" w:cs="Times New Roman"/>
          <w:sz w:val="18"/>
          <w:szCs w:val="18"/>
        </w:rPr>
      </w:pPr>
    </w:p>
    <w:p w14:paraId="182375A4" w14:textId="77777777" w:rsidR="00DF3929" w:rsidRDefault="00DF3929" w:rsidP="009865A3">
      <w:pPr>
        <w:spacing w:after="0" w:line="240" w:lineRule="auto"/>
        <w:ind w:left="4140" w:right="-270" w:firstLine="900"/>
        <w:jc w:val="both"/>
        <w:rPr>
          <w:rFonts w:ascii="Bookman Old Style" w:eastAsia="Times New Roman" w:hAnsi="Bookman Old Style" w:cs="Times New Roman"/>
          <w:sz w:val="18"/>
          <w:szCs w:val="18"/>
        </w:rPr>
      </w:pPr>
    </w:p>
    <w:p w14:paraId="6D474827" w14:textId="77777777" w:rsidR="00DF3929" w:rsidRDefault="00DF3929" w:rsidP="009865A3">
      <w:pPr>
        <w:spacing w:after="0" w:line="240" w:lineRule="auto"/>
        <w:ind w:left="4140" w:right="-270" w:firstLine="900"/>
        <w:jc w:val="both"/>
        <w:rPr>
          <w:rFonts w:ascii="Bookman Old Style" w:eastAsia="Times New Roman" w:hAnsi="Bookman Old Style" w:cs="Times New Roman"/>
          <w:sz w:val="18"/>
          <w:szCs w:val="18"/>
        </w:rPr>
      </w:pPr>
    </w:p>
    <w:p w14:paraId="5D6BC493" w14:textId="77777777" w:rsidR="00DF3929" w:rsidRDefault="00DF3929" w:rsidP="009865A3">
      <w:pPr>
        <w:spacing w:after="0" w:line="240" w:lineRule="auto"/>
        <w:ind w:left="4140" w:right="-270" w:firstLine="900"/>
        <w:jc w:val="both"/>
        <w:rPr>
          <w:rFonts w:ascii="Bookman Old Style" w:eastAsia="Times New Roman" w:hAnsi="Bookman Old Style" w:cs="Times New Roman"/>
          <w:sz w:val="18"/>
          <w:szCs w:val="18"/>
        </w:rPr>
      </w:pPr>
    </w:p>
    <w:p w14:paraId="4CAB16C9" w14:textId="77777777" w:rsidR="006F4A08" w:rsidRDefault="006F4A08" w:rsidP="009865A3">
      <w:pPr>
        <w:spacing w:after="0" w:line="240" w:lineRule="auto"/>
        <w:ind w:left="4140" w:right="-270" w:firstLine="900"/>
        <w:jc w:val="both"/>
        <w:rPr>
          <w:rFonts w:ascii="Bookman Old Style" w:eastAsia="Times New Roman" w:hAnsi="Bookman Old Style" w:cs="Times New Roman"/>
          <w:sz w:val="18"/>
          <w:szCs w:val="18"/>
        </w:rPr>
      </w:pPr>
    </w:p>
    <w:p w14:paraId="4B1F4A2F" w14:textId="77777777" w:rsidR="00DF3929" w:rsidRDefault="00DF3929" w:rsidP="009865A3">
      <w:pPr>
        <w:spacing w:after="0" w:line="240" w:lineRule="auto"/>
        <w:ind w:left="4140" w:right="-270" w:firstLine="900"/>
        <w:jc w:val="both"/>
        <w:rPr>
          <w:rFonts w:ascii="Bookman Old Style" w:eastAsia="Times New Roman" w:hAnsi="Bookman Old Style" w:cs="Times New Roman"/>
          <w:sz w:val="18"/>
          <w:szCs w:val="18"/>
        </w:rPr>
      </w:pPr>
    </w:p>
    <w:p w14:paraId="3197239E" w14:textId="77777777" w:rsidR="00DF3929" w:rsidRDefault="00DF3929" w:rsidP="009865A3">
      <w:pPr>
        <w:spacing w:after="0" w:line="240" w:lineRule="auto"/>
        <w:ind w:left="4140" w:right="-270" w:firstLine="900"/>
        <w:jc w:val="both"/>
        <w:rPr>
          <w:rFonts w:ascii="Bookman Old Style" w:eastAsia="Times New Roman" w:hAnsi="Bookman Old Style" w:cs="Times New Roman"/>
          <w:sz w:val="18"/>
          <w:szCs w:val="18"/>
        </w:rPr>
      </w:pPr>
    </w:p>
    <w:p w14:paraId="05B292A7" w14:textId="77777777" w:rsidR="00DF3929" w:rsidRDefault="00DF3929" w:rsidP="009865A3">
      <w:pPr>
        <w:spacing w:after="0" w:line="240" w:lineRule="auto"/>
        <w:ind w:left="4140" w:right="-270" w:firstLine="900"/>
        <w:jc w:val="both"/>
        <w:rPr>
          <w:rFonts w:ascii="Bookman Old Style" w:eastAsia="Times New Roman" w:hAnsi="Bookman Old Style" w:cs="Times New Roman"/>
          <w:sz w:val="18"/>
          <w:szCs w:val="18"/>
        </w:rPr>
      </w:pPr>
    </w:p>
    <w:p w14:paraId="41135CAB" w14:textId="77777777" w:rsidR="00DF3929" w:rsidRDefault="00DF3929" w:rsidP="009865A3">
      <w:pPr>
        <w:spacing w:after="0" w:line="240" w:lineRule="auto"/>
        <w:ind w:left="4140" w:right="-270" w:firstLine="900"/>
        <w:jc w:val="both"/>
        <w:rPr>
          <w:rFonts w:ascii="Bookman Old Style" w:eastAsia="Times New Roman" w:hAnsi="Bookman Old Style" w:cs="Times New Roman"/>
          <w:sz w:val="18"/>
          <w:szCs w:val="18"/>
        </w:rPr>
      </w:pPr>
    </w:p>
    <w:p w14:paraId="37ABB08A" w14:textId="39C7CD14" w:rsidR="009865A3" w:rsidRPr="002C00A1" w:rsidRDefault="004B3751" w:rsidP="009865A3">
      <w:pPr>
        <w:spacing w:after="0" w:line="240" w:lineRule="auto"/>
        <w:ind w:left="4140" w:right="-270" w:firstLine="900"/>
        <w:jc w:val="both"/>
        <w:rPr>
          <w:rFonts w:ascii="Bookman Old Style" w:eastAsia="Times New Roman" w:hAnsi="Bookman Old Style" w:cs="Times New Roman"/>
          <w:sz w:val="18"/>
          <w:szCs w:val="18"/>
        </w:rPr>
      </w:pPr>
      <w:r>
        <w:rPr>
          <w:rFonts w:ascii="Bookman Old Style" w:eastAsia="Times New Roman" w:hAnsi="Bookman Old Style" w:cs="Times New Roman"/>
          <w:noProof/>
          <w:sz w:val="18"/>
          <w:szCs w:val="18"/>
        </w:rPr>
        <w:lastRenderedPageBreak/>
        <w:drawing>
          <wp:anchor distT="0" distB="0" distL="114300" distR="114300" simplePos="0" relativeHeight="251658244" behindDoc="0" locked="0" layoutInCell="1" allowOverlap="1" wp14:anchorId="6D4AC46C" wp14:editId="685E63E2">
            <wp:simplePos x="0" y="0"/>
            <wp:positionH relativeFrom="column">
              <wp:posOffset>2447925</wp:posOffset>
            </wp:positionH>
            <wp:positionV relativeFrom="paragraph">
              <wp:posOffset>-32902</wp:posOffset>
            </wp:positionV>
            <wp:extent cx="1642522" cy="1134368"/>
            <wp:effectExtent l="0" t="0" r="0" b="8890"/>
            <wp:wrapNone/>
            <wp:docPr id="32" name="Picture 32" descr="C:\Users\dbedoy\AppData\Local\Microsoft\Windows\INetCache\IE\5C8R36E3\effective-mission-statemen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bedoy\AppData\Local\Microsoft\Windows\INetCache\IE\5C8R36E3\effective-mission-statement[1].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42522" cy="113436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A06A56" w14:textId="77777777" w:rsidR="00ED0311" w:rsidRDefault="00ED0311" w:rsidP="00C1540B">
      <w:pPr>
        <w:rPr>
          <w:rFonts w:ascii="Times New Roman" w:eastAsia="Times New Roman" w:hAnsi="Times New Roman" w:cs="Times New Roman"/>
          <w:b/>
          <w:bCs/>
          <w:sz w:val="28"/>
          <w:szCs w:val="28"/>
        </w:rPr>
      </w:pPr>
    </w:p>
    <w:p w14:paraId="351C34AB" w14:textId="77777777" w:rsidR="00C1540B" w:rsidRDefault="00C1540B" w:rsidP="00C1540B">
      <w:pPr>
        <w:rPr>
          <w:rFonts w:ascii="Times New Roman" w:eastAsia="Times New Roman" w:hAnsi="Times New Roman" w:cs="Times New Roman"/>
          <w:b/>
          <w:bCs/>
          <w:sz w:val="28"/>
          <w:szCs w:val="28"/>
        </w:rPr>
      </w:pPr>
    </w:p>
    <w:p w14:paraId="161D4C48" w14:textId="77777777" w:rsidR="004B3751" w:rsidRDefault="004B3751" w:rsidP="00676E6D">
      <w:pPr>
        <w:ind w:left="60"/>
        <w:jc w:val="both"/>
        <w:rPr>
          <w:rFonts w:ascii="Times New Roman" w:eastAsia="Times New Roman" w:hAnsi="Times New Roman" w:cs="Times New Roman"/>
          <w:bCs/>
          <w:sz w:val="28"/>
          <w:szCs w:val="28"/>
        </w:rPr>
      </w:pPr>
    </w:p>
    <w:p w14:paraId="7D04168E" w14:textId="77777777" w:rsidR="00853D27" w:rsidRPr="00676E6D" w:rsidRDefault="004B3751" w:rsidP="00676E6D">
      <w:pPr>
        <w:ind w:left="60"/>
        <w:jc w:val="both"/>
        <w:rPr>
          <w:rFonts w:ascii="Times New Roman" w:eastAsia="Times New Roman" w:hAnsi="Times New Roman" w:cs="Times New Roman"/>
          <w:bCs/>
          <w:sz w:val="28"/>
          <w:szCs w:val="28"/>
        </w:rPr>
      </w:pPr>
      <w:r>
        <w:rPr>
          <w:rFonts w:ascii="Times New Roman" w:eastAsia="Times New Roman" w:hAnsi="Times New Roman" w:cs="Times New Roman"/>
          <w:b/>
          <w:bCs/>
          <w:noProof/>
          <w:sz w:val="28"/>
          <w:szCs w:val="28"/>
        </w:rPr>
        <w:drawing>
          <wp:anchor distT="0" distB="0" distL="114300" distR="114300" simplePos="0" relativeHeight="251658245" behindDoc="0" locked="0" layoutInCell="1" allowOverlap="1" wp14:anchorId="082AD0A9" wp14:editId="6D93AB06">
            <wp:simplePos x="0" y="0"/>
            <wp:positionH relativeFrom="column">
              <wp:posOffset>2495550</wp:posOffset>
            </wp:positionH>
            <wp:positionV relativeFrom="paragraph">
              <wp:posOffset>799465</wp:posOffset>
            </wp:positionV>
            <wp:extent cx="1495425" cy="995648"/>
            <wp:effectExtent l="0" t="0" r="0" b="0"/>
            <wp:wrapNone/>
            <wp:docPr id="34" name="Picture 34" descr="C:\Users\dbedoy\AppData\Local\Microsoft\Windows\INetCache\IE\IGX0AE39\vision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bedoy\AppData\Local\Microsoft\Windows\INetCache\IE\IGX0AE39\vision1[1].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95425" cy="995648"/>
                    </a:xfrm>
                    <a:prstGeom prst="rect">
                      <a:avLst/>
                    </a:prstGeom>
                    <a:noFill/>
                    <a:ln>
                      <a:noFill/>
                    </a:ln>
                  </pic:spPr>
                </pic:pic>
              </a:graphicData>
            </a:graphic>
            <wp14:sizeRelH relativeFrom="page">
              <wp14:pctWidth>0</wp14:pctWidth>
            </wp14:sizeRelH>
            <wp14:sizeRelV relativeFrom="page">
              <wp14:pctHeight>0</wp14:pctHeight>
            </wp14:sizeRelV>
          </wp:anchor>
        </w:drawing>
      </w:r>
      <w:r w:rsidR="00853D27" w:rsidRPr="00676E6D">
        <w:rPr>
          <w:rFonts w:ascii="Times New Roman" w:eastAsia="Times New Roman" w:hAnsi="Times New Roman" w:cs="Times New Roman"/>
          <w:bCs/>
          <w:sz w:val="28"/>
          <w:szCs w:val="28"/>
        </w:rPr>
        <w:t>The mission of Parent/Child Incorporated is to provide high-quality early childhood developmental and educational services in order to empower our children and their families to become responsible citizens who value education and community.</w:t>
      </w:r>
    </w:p>
    <w:p w14:paraId="20E252D4" w14:textId="77777777" w:rsidR="004D4622" w:rsidRDefault="00EE7ECD" w:rsidP="006703DB">
      <w:pPr>
        <w:ind w:left="6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w:t>
      </w:r>
    </w:p>
    <w:p w14:paraId="259051A1" w14:textId="77777777" w:rsidR="004B3751" w:rsidRDefault="004B3751" w:rsidP="00676E6D">
      <w:pPr>
        <w:ind w:left="60"/>
        <w:jc w:val="both"/>
        <w:rPr>
          <w:rFonts w:ascii="Times New Roman" w:eastAsia="Times New Roman" w:hAnsi="Times New Roman" w:cs="Times New Roman"/>
          <w:bCs/>
          <w:sz w:val="24"/>
          <w:szCs w:val="24"/>
        </w:rPr>
      </w:pPr>
    </w:p>
    <w:p w14:paraId="2C985353" w14:textId="77777777" w:rsidR="004B3751" w:rsidRDefault="004B3751" w:rsidP="00676E6D">
      <w:pPr>
        <w:ind w:left="60"/>
        <w:jc w:val="both"/>
        <w:rPr>
          <w:rFonts w:ascii="Times New Roman" w:eastAsia="Times New Roman" w:hAnsi="Times New Roman" w:cs="Times New Roman"/>
          <w:bCs/>
          <w:sz w:val="24"/>
          <w:szCs w:val="24"/>
        </w:rPr>
      </w:pPr>
    </w:p>
    <w:p w14:paraId="6AC155B7" w14:textId="77777777" w:rsidR="00853D27" w:rsidRPr="004B3751" w:rsidRDefault="00853D27" w:rsidP="00676E6D">
      <w:pPr>
        <w:ind w:left="60"/>
        <w:jc w:val="both"/>
        <w:rPr>
          <w:rFonts w:ascii="Times New Roman" w:eastAsia="Times New Roman" w:hAnsi="Times New Roman" w:cs="Times New Roman"/>
          <w:bCs/>
          <w:sz w:val="28"/>
          <w:szCs w:val="28"/>
        </w:rPr>
      </w:pPr>
      <w:r w:rsidRPr="004B3751">
        <w:rPr>
          <w:rFonts w:ascii="Times New Roman" w:eastAsia="Times New Roman" w:hAnsi="Times New Roman" w:cs="Times New Roman"/>
          <w:bCs/>
          <w:sz w:val="28"/>
          <w:szCs w:val="28"/>
        </w:rPr>
        <w:t>Our vision is to provide the best quality child development program for all eligible children using the Head Start / Early Head Start Model which enables families, children, and staff to be empowered by creating a caring, safe and healthy environment that encourages learning and wellness.</w:t>
      </w:r>
    </w:p>
    <w:p w14:paraId="16024106" w14:textId="77777777" w:rsidR="00853D27" w:rsidRPr="00DB13D6" w:rsidRDefault="00853D27" w:rsidP="006703DB">
      <w:pPr>
        <w:ind w:left="60"/>
        <w:jc w:val="center"/>
        <w:rPr>
          <w:rFonts w:ascii="Times New Roman" w:eastAsia="Times New Roman" w:hAnsi="Times New Roman" w:cs="Times New Roman"/>
          <w:b/>
          <w:bCs/>
          <w:sz w:val="28"/>
          <w:szCs w:val="28"/>
        </w:rPr>
      </w:pPr>
      <w:r w:rsidRPr="00DB13D6">
        <w:rPr>
          <w:rFonts w:ascii="Times New Roman" w:eastAsia="Times New Roman" w:hAnsi="Times New Roman" w:cs="Times New Roman"/>
          <w:b/>
          <w:bCs/>
          <w:sz w:val="28"/>
          <w:szCs w:val="28"/>
        </w:rPr>
        <w:t>Value Statement</w:t>
      </w:r>
    </w:p>
    <w:p w14:paraId="6F853A19" w14:textId="58FDFB46" w:rsidR="00853D27" w:rsidRPr="00CE6F2F" w:rsidRDefault="00853D27" w:rsidP="00853D27">
      <w:pPr>
        <w:ind w:left="60"/>
        <w:rPr>
          <w:rFonts w:ascii="Times New Roman" w:eastAsia="Times New Roman" w:hAnsi="Times New Roman" w:cs="Times New Roman"/>
          <w:bCs/>
          <w:sz w:val="24"/>
          <w:szCs w:val="24"/>
        </w:rPr>
      </w:pPr>
      <w:r w:rsidRPr="00CE6F2F">
        <w:rPr>
          <w:rFonts w:ascii="Times New Roman" w:eastAsia="Times New Roman" w:hAnsi="Times New Roman" w:cs="Times New Roman"/>
          <w:bCs/>
          <w:sz w:val="24"/>
          <w:szCs w:val="24"/>
        </w:rPr>
        <w:t xml:space="preserve">We believe that </w:t>
      </w:r>
      <w:r w:rsidR="002501DD" w:rsidRPr="00BA3371">
        <w:rPr>
          <w:rFonts w:ascii="Times New Roman" w:eastAsia="Times New Roman" w:hAnsi="Times New Roman" w:cs="Times New Roman"/>
          <w:bCs/>
          <w:sz w:val="24"/>
          <w:szCs w:val="24"/>
        </w:rPr>
        <w:t>in order</w:t>
      </w:r>
      <w:r w:rsidR="002501DD">
        <w:rPr>
          <w:rFonts w:ascii="Times New Roman" w:eastAsia="Times New Roman" w:hAnsi="Times New Roman" w:cs="Times New Roman"/>
          <w:bCs/>
          <w:sz w:val="24"/>
          <w:szCs w:val="24"/>
        </w:rPr>
        <w:t xml:space="preserve"> </w:t>
      </w:r>
      <w:r w:rsidRPr="00CE6F2F">
        <w:rPr>
          <w:rFonts w:ascii="Times New Roman" w:eastAsia="Times New Roman" w:hAnsi="Times New Roman" w:cs="Times New Roman"/>
          <w:bCs/>
          <w:sz w:val="24"/>
          <w:szCs w:val="24"/>
        </w:rPr>
        <w:t>to deliver services that change lives we must remain constantly focused on the following values:</w:t>
      </w:r>
    </w:p>
    <w:p w14:paraId="6512D6C1" w14:textId="77777777" w:rsidR="00853D27" w:rsidRPr="00CE6F2F" w:rsidRDefault="00853D27" w:rsidP="00EF00EC">
      <w:pPr>
        <w:pStyle w:val="ListParagraph"/>
        <w:numPr>
          <w:ilvl w:val="0"/>
          <w:numId w:val="1"/>
        </w:numPr>
        <w:rPr>
          <w:rFonts w:ascii="Times New Roman" w:eastAsia="Times New Roman" w:hAnsi="Times New Roman" w:cs="Times New Roman"/>
          <w:bCs/>
          <w:sz w:val="24"/>
          <w:szCs w:val="24"/>
        </w:rPr>
      </w:pPr>
      <w:r w:rsidRPr="00CE6F2F">
        <w:rPr>
          <w:rFonts w:ascii="Times New Roman" w:eastAsia="Times New Roman" w:hAnsi="Times New Roman" w:cs="Times New Roman"/>
          <w:b/>
          <w:bCs/>
          <w:sz w:val="24"/>
          <w:szCs w:val="24"/>
          <w:u w:val="single"/>
        </w:rPr>
        <w:t>Excellence</w:t>
      </w:r>
      <w:r w:rsidRPr="00CE6F2F">
        <w:rPr>
          <w:rFonts w:ascii="Times New Roman" w:eastAsia="Times New Roman" w:hAnsi="Times New Roman" w:cs="Times New Roman"/>
          <w:b/>
          <w:bCs/>
          <w:sz w:val="24"/>
          <w:szCs w:val="24"/>
        </w:rPr>
        <w:t>:</w:t>
      </w:r>
      <w:r w:rsidRPr="00CE6F2F">
        <w:rPr>
          <w:rFonts w:ascii="Times New Roman" w:eastAsia="Times New Roman" w:hAnsi="Times New Roman" w:cs="Times New Roman"/>
          <w:bCs/>
          <w:sz w:val="24"/>
          <w:szCs w:val="24"/>
        </w:rPr>
        <w:t xml:space="preserve"> setting levels of performance that go beyond the performance standards, that constantly challenge every employee in the agency to step up to the next level.</w:t>
      </w:r>
    </w:p>
    <w:p w14:paraId="1EC585C1" w14:textId="77777777" w:rsidR="00853D27" w:rsidRPr="00CE6F2F" w:rsidRDefault="00853D27" w:rsidP="00EF00EC">
      <w:pPr>
        <w:pStyle w:val="ListParagraph"/>
        <w:numPr>
          <w:ilvl w:val="0"/>
          <w:numId w:val="1"/>
        </w:numPr>
        <w:rPr>
          <w:rFonts w:ascii="Times New Roman" w:eastAsia="Times New Roman" w:hAnsi="Times New Roman" w:cs="Times New Roman"/>
          <w:bCs/>
          <w:sz w:val="24"/>
          <w:szCs w:val="24"/>
        </w:rPr>
      </w:pPr>
      <w:r w:rsidRPr="00CE6F2F">
        <w:rPr>
          <w:rFonts w:ascii="Times New Roman" w:eastAsia="Times New Roman" w:hAnsi="Times New Roman" w:cs="Times New Roman"/>
          <w:b/>
          <w:bCs/>
          <w:sz w:val="24"/>
          <w:szCs w:val="24"/>
          <w:u w:val="single"/>
        </w:rPr>
        <w:t>Teamwork</w:t>
      </w:r>
      <w:r w:rsidRPr="00CE6F2F">
        <w:rPr>
          <w:rFonts w:ascii="Times New Roman" w:eastAsia="Times New Roman" w:hAnsi="Times New Roman" w:cs="Times New Roman"/>
          <w:b/>
          <w:bCs/>
          <w:sz w:val="24"/>
          <w:szCs w:val="24"/>
        </w:rPr>
        <w:t>:</w:t>
      </w:r>
      <w:r w:rsidRPr="00CE6F2F">
        <w:rPr>
          <w:rFonts w:ascii="Times New Roman" w:eastAsia="Times New Roman" w:hAnsi="Times New Roman" w:cs="Times New Roman"/>
          <w:bCs/>
          <w:sz w:val="24"/>
          <w:szCs w:val="24"/>
        </w:rPr>
        <w:t xml:space="preserve"> the needs our families demand that staff work together across disciplines and cultural differences.</w:t>
      </w:r>
    </w:p>
    <w:p w14:paraId="1AA8F636" w14:textId="77777777" w:rsidR="00853D27" w:rsidRPr="00CE6F2F" w:rsidRDefault="00853D27" w:rsidP="00EF00EC">
      <w:pPr>
        <w:pStyle w:val="ListParagraph"/>
        <w:numPr>
          <w:ilvl w:val="0"/>
          <w:numId w:val="1"/>
        </w:numPr>
        <w:rPr>
          <w:rFonts w:ascii="Times New Roman" w:eastAsia="Times New Roman" w:hAnsi="Times New Roman" w:cs="Times New Roman"/>
          <w:bCs/>
          <w:sz w:val="24"/>
          <w:szCs w:val="24"/>
        </w:rPr>
      </w:pPr>
      <w:r w:rsidRPr="00CE6F2F">
        <w:rPr>
          <w:rFonts w:ascii="Times New Roman" w:eastAsia="Times New Roman" w:hAnsi="Times New Roman" w:cs="Times New Roman"/>
          <w:b/>
          <w:bCs/>
          <w:sz w:val="24"/>
          <w:szCs w:val="24"/>
          <w:u w:val="single"/>
        </w:rPr>
        <w:t>Respect</w:t>
      </w:r>
      <w:r w:rsidRPr="00CE6F2F">
        <w:rPr>
          <w:rFonts w:ascii="Times New Roman" w:eastAsia="Times New Roman" w:hAnsi="Times New Roman" w:cs="Times New Roman"/>
          <w:b/>
          <w:bCs/>
          <w:sz w:val="24"/>
          <w:szCs w:val="24"/>
        </w:rPr>
        <w:t>:</w:t>
      </w:r>
      <w:r w:rsidRPr="00CE6F2F">
        <w:rPr>
          <w:rFonts w:ascii="Times New Roman" w:eastAsia="Times New Roman" w:hAnsi="Times New Roman" w:cs="Times New Roman"/>
          <w:bCs/>
          <w:sz w:val="24"/>
          <w:szCs w:val="24"/>
        </w:rPr>
        <w:t xml:space="preserve"> we will nurture the self-esteem and dignity of the Head Start/Early Head Start children and parents.</w:t>
      </w:r>
    </w:p>
    <w:p w14:paraId="5EFA38D4" w14:textId="77777777" w:rsidR="00853D27" w:rsidRPr="00CE6F2F" w:rsidRDefault="00853D27" w:rsidP="00EF00EC">
      <w:pPr>
        <w:pStyle w:val="ListParagraph"/>
        <w:numPr>
          <w:ilvl w:val="0"/>
          <w:numId w:val="1"/>
        </w:numPr>
        <w:rPr>
          <w:rFonts w:ascii="Times New Roman" w:eastAsia="Times New Roman" w:hAnsi="Times New Roman" w:cs="Times New Roman"/>
          <w:bCs/>
          <w:sz w:val="24"/>
          <w:szCs w:val="24"/>
        </w:rPr>
      </w:pPr>
      <w:r w:rsidRPr="00CE6F2F">
        <w:rPr>
          <w:rFonts w:ascii="Times New Roman" w:eastAsia="Times New Roman" w:hAnsi="Times New Roman" w:cs="Times New Roman"/>
          <w:b/>
          <w:bCs/>
          <w:sz w:val="24"/>
          <w:szCs w:val="24"/>
          <w:u w:val="single"/>
        </w:rPr>
        <w:t>Diversity</w:t>
      </w:r>
      <w:r w:rsidRPr="00CE6F2F">
        <w:rPr>
          <w:rFonts w:ascii="Times New Roman" w:eastAsia="Times New Roman" w:hAnsi="Times New Roman" w:cs="Times New Roman"/>
          <w:b/>
          <w:bCs/>
          <w:sz w:val="24"/>
          <w:szCs w:val="24"/>
        </w:rPr>
        <w:t>:</w:t>
      </w:r>
      <w:r w:rsidRPr="00CE6F2F">
        <w:rPr>
          <w:rFonts w:ascii="Times New Roman" w:eastAsia="Times New Roman" w:hAnsi="Times New Roman" w:cs="Times New Roman"/>
          <w:bCs/>
          <w:sz w:val="24"/>
          <w:szCs w:val="24"/>
        </w:rPr>
        <w:t xml:space="preserve"> we must not only respect differences but also value them for their power to create a stronger and more effective program.</w:t>
      </w:r>
    </w:p>
    <w:p w14:paraId="4062F43C" w14:textId="77777777" w:rsidR="00853D27" w:rsidRPr="00CE6F2F" w:rsidRDefault="00853D27" w:rsidP="00EF00EC">
      <w:pPr>
        <w:pStyle w:val="ListParagraph"/>
        <w:numPr>
          <w:ilvl w:val="0"/>
          <w:numId w:val="1"/>
        </w:numPr>
        <w:rPr>
          <w:rFonts w:ascii="Times New Roman" w:eastAsia="Times New Roman" w:hAnsi="Times New Roman" w:cs="Times New Roman"/>
          <w:bCs/>
          <w:sz w:val="24"/>
          <w:szCs w:val="24"/>
        </w:rPr>
      </w:pPr>
      <w:r w:rsidRPr="00CE6F2F">
        <w:rPr>
          <w:rFonts w:ascii="Times New Roman" w:eastAsia="Times New Roman" w:hAnsi="Times New Roman" w:cs="Times New Roman"/>
          <w:b/>
          <w:bCs/>
          <w:sz w:val="24"/>
          <w:szCs w:val="24"/>
          <w:u w:val="single"/>
        </w:rPr>
        <w:t>Integrity</w:t>
      </w:r>
      <w:r w:rsidRPr="00CE6F2F">
        <w:rPr>
          <w:rFonts w:ascii="Times New Roman" w:eastAsia="Times New Roman" w:hAnsi="Times New Roman" w:cs="Times New Roman"/>
          <w:b/>
          <w:bCs/>
          <w:sz w:val="24"/>
          <w:szCs w:val="24"/>
        </w:rPr>
        <w:t>:</w:t>
      </w:r>
      <w:r w:rsidRPr="00CE6F2F">
        <w:rPr>
          <w:rFonts w:ascii="Times New Roman" w:eastAsia="Times New Roman" w:hAnsi="Times New Roman" w:cs="Times New Roman"/>
          <w:bCs/>
          <w:sz w:val="24"/>
          <w:szCs w:val="24"/>
        </w:rPr>
        <w:t xml:space="preserve"> creates an atmosphere of trust where people can expect to be treated fairly.</w:t>
      </w:r>
    </w:p>
    <w:p w14:paraId="2F4065C2" w14:textId="77777777" w:rsidR="00853D27" w:rsidRPr="00CE6F2F" w:rsidRDefault="00853D27" w:rsidP="00EF00EC">
      <w:pPr>
        <w:pStyle w:val="ListParagraph"/>
        <w:numPr>
          <w:ilvl w:val="0"/>
          <w:numId w:val="1"/>
        </w:numPr>
        <w:rPr>
          <w:rFonts w:ascii="Times New Roman" w:eastAsia="Times New Roman" w:hAnsi="Times New Roman" w:cs="Times New Roman"/>
          <w:bCs/>
          <w:sz w:val="24"/>
          <w:szCs w:val="24"/>
        </w:rPr>
      </w:pPr>
      <w:r w:rsidRPr="00CE6F2F">
        <w:rPr>
          <w:rFonts w:ascii="Times New Roman" w:eastAsia="Times New Roman" w:hAnsi="Times New Roman" w:cs="Times New Roman"/>
          <w:b/>
          <w:bCs/>
          <w:sz w:val="24"/>
          <w:szCs w:val="24"/>
          <w:u w:val="single"/>
        </w:rPr>
        <w:t>Courage</w:t>
      </w:r>
      <w:r w:rsidRPr="00CE6F2F">
        <w:rPr>
          <w:rFonts w:ascii="Times New Roman" w:eastAsia="Times New Roman" w:hAnsi="Times New Roman" w:cs="Times New Roman"/>
          <w:bCs/>
          <w:sz w:val="24"/>
          <w:szCs w:val="24"/>
        </w:rPr>
        <w:t>: the ability to embrace change, to step out of our comfort zones and to grow both personally and professionally.</w:t>
      </w:r>
    </w:p>
    <w:p w14:paraId="548C93A6" w14:textId="77777777" w:rsidR="00853D27" w:rsidRPr="00CE6F2F" w:rsidRDefault="00853D27" w:rsidP="00CE6F2F">
      <w:pPr>
        <w:rPr>
          <w:rFonts w:ascii="Times New Roman" w:eastAsia="Times New Roman" w:hAnsi="Times New Roman" w:cs="Times New Roman"/>
          <w:bCs/>
          <w:sz w:val="24"/>
          <w:szCs w:val="24"/>
        </w:rPr>
      </w:pPr>
      <w:r w:rsidRPr="00CE6F2F">
        <w:rPr>
          <w:rFonts w:ascii="Times New Roman" w:eastAsia="Times New Roman" w:hAnsi="Times New Roman" w:cs="Times New Roman"/>
          <w:bCs/>
          <w:sz w:val="24"/>
          <w:szCs w:val="24"/>
        </w:rPr>
        <w:t>We are family!</w:t>
      </w:r>
    </w:p>
    <w:p w14:paraId="30092EC8" w14:textId="77777777" w:rsidR="00853D27" w:rsidRPr="00CE6F2F" w:rsidRDefault="00853D27" w:rsidP="00CE6F2F">
      <w:pPr>
        <w:rPr>
          <w:rFonts w:ascii="Times New Roman" w:eastAsia="Times New Roman" w:hAnsi="Times New Roman" w:cs="Times New Roman"/>
          <w:bCs/>
          <w:sz w:val="24"/>
          <w:szCs w:val="24"/>
        </w:rPr>
      </w:pPr>
      <w:r w:rsidRPr="00CE6F2F">
        <w:rPr>
          <w:rFonts w:ascii="Times New Roman" w:eastAsia="Times New Roman" w:hAnsi="Times New Roman" w:cs="Times New Roman"/>
          <w:bCs/>
          <w:sz w:val="24"/>
          <w:szCs w:val="24"/>
        </w:rPr>
        <w:t>We facilitate quality, comprehensive services for families.</w:t>
      </w:r>
    </w:p>
    <w:p w14:paraId="6B548293" w14:textId="77777777" w:rsidR="00853D27" w:rsidRPr="00CE6F2F" w:rsidRDefault="00853D27" w:rsidP="00676E6D">
      <w:pPr>
        <w:jc w:val="both"/>
        <w:rPr>
          <w:rFonts w:ascii="Times New Roman" w:eastAsia="Times New Roman" w:hAnsi="Times New Roman" w:cs="Times New Roman"/>
          <w:bCs/>
          <w:sz w:val="24"/>
          <w:szCs w:val="24"/>
        </w:rPr>
      </w:pPr>
      <w:r w:rsidRPr="00CE6F2F">
        <w:rPr>
          <w:rFonts w:ascii="Times New Roman" w:eastAsia="Times New Roman" w:hAnsi="Times New Roman" w:cs="Times New Roman"/>
          <w:bCs/>
          <w:sz w:val="24"/>
          <w:szCs w:val="24"/>
        </w:rPr>
        <w:t xml:space="preserve">We advocate, motivate, and empower people to their fullest potential in </w:t>
      </w:r>
      <w:r w:rsidR="00CE6F2F">
        <w:rPr>
          <w:rFonts w:ascii="Times New Roman" w:eastAsia="Times New Roman" w:hAnsi="Times New Roman" w:cs="Times New Roman"/>
          <w:bCs/>
          <w:sz w:val="24"/>
          <w:szCs w:val="24"/>
        </w:rPr>
        <w:t>becoming contributors and</w:t>
      </w:r>
      <w:r w:rsidR="004D4622">
        <w:rPr>
          <w:rFonts w:ascii="Times New Roman" w:eastAsia="Times New Roman" w:hAnsi="Times New Roman" w:cs="Times New Roman"/>
          <w:bCs/>
          <w:sz w:val="24"/>
          <w:szCs w:val="24"/>
        </w:rPr>
        <w:t xml:space="preserve"> </w:t>
      </w:r>
      <w:r w:rsidRPr="00CE6F2F">
        <w:rPr>
          <w:rFonts w:ascii="Times New Roman" w:eastAsia="Times New Roman" w:hAnsi="Times New Roman" w:cs="Times New Roman"/>
          <w:bCs/>
          <w:sz w:val="24"/>
          <w:szCs w:val="24"/>
        </w:rPr>
        <w:t>providers for the community.</w:t>
      </w:r>
    </w:p>
    <w:p w14:paraId="24222C07" w14:textId="2590C01A" w:rsidR="00ED0311" w:rsidRPr="00E4413A" w:rsidRDefault="00981D87" w:rsidP="00BF604A">
      <w:pPr>
        <w:pStyle w:val="ListParagraph"/>
        <w:numPr>
          <w:ilvl w:val="0"/>
          <w:numId w:val="15"/>
        </w:numPr>
        <w:rPr>
          <w:rFonts w:ascii="Times New Roman" w:eastAsia="Times New Roman" w:hAnsi="Times New Roman" w:cs="Times New Roman"/>
          <w:b/>
          <w:bCs/>
          <w:sz w:val="28"/>
          <w:szCs w:val="28"/>
        </w:rPr>
      </w:pPr>
      <w:r>
        <w:rPr>
          <w:rFonts w:asciiTheme="majorHAnsi" w:eastAsia="Helvetica" w:hAnsiTheme="majorHAnsi" w:cs="Arial"/>
          <w:b/>
          <w:noProof/>
          <w:color w:val="000000"/>
          <w:sz w:val="96"/>
          <w:szCs w:val="96"/>
        </w:rPr>
        <w:lastRenderedPageBreak/>
        <w:drawing>
          <wp:anchor distT="0" distB="0" distL="114300" distR="114300" simplePos="0" relativeHeight="251658246" behindDoc="0" locked="0" layoutInCell="1" allowOverlap="1" wp14:anchorId="093335BD" wp14:editId="6601A2F2">
            <wp:simplePos x="0" y="0"/>
            <wp:positionH relativeFrom="column">
              <wp:posOffset>1971675</wp:posOffset>
            </wp:positionH>
            <wp:positionV relativeFrom="paragraph">
              <wp:posOffset>238760</wp:posOffset>
            </wp:positionV>
            <wp:extent cx="2809875" cy="850418"/>
            <wp:effectExtent l="0" t="0" r="0" b="6985"/>
            <wp:wrapNone/>
            <wp:docPr id="2" name="Picture 2" descr="C:\Users\dbedoy\AppData\Local\Microsoft\Windows\INetCache\IE\IGX0AE39\kid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bedoy\AppData\Local\Microsoft\Windows\INetCache\IE\IGX0AE39\kids[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09875" cy="850418"/>
                    </a:xfrm>
                    <a:prstGeom prst="rect">
                      <a:avLst/>
                    </a:prstGeom>
                    <a:noFill/>
                    <a:ln>
                      <a:noFill/>
                    </a:ln>
                  </pic:spPr>
                </pic:pic>
              </a:graphicData>
            </a:graphic>
            <wp14:sizeRelH relativeFrom="page">
              <wp14:pctWidth>0</wp14:pctWidth>
            </wp14:sizeRelH>
            <wp14:sizeRelV relativeFrom="page">
              <wp14:pctHeight>0</wp14:pctHeight>
            </wp14:sizeRelV>
          </wp:anchor>
        </w:drawing>
      </w:r>
      <w:r w:rsidR="00402324">
        <w:rPr>
          <w:rFonts w:ascii="Times New Roman" w:eastAsia="Times New Roman" w:hAnsi="Times New Roman" w:cs="Times New Roman"/>
          <w:b/>
          <w:bCs/>
          <w:sz w:val="28"/>
          <w:szCs w:val="28"/>
        </w:rPr>
        <w:t>OVERVIEW OF PROGRAM</w:t>
      </w:r>
    </w:p>
    <w:p w14:paraId="4DFFCE4D" w14:textId="77777777" w:rsidR="006A6B2A" w:rsidRDefault="006A6B2A" w:rsidP="006703DB">
      <w:pPr>
        <w:ind w:left="60"/>
        <w:jc w:val="center"/>
        <w:rPr>
          <w:rFonts w:ascii="Times New Roman" w:eastAsia="Times New Roman" w:hAnsi="Times New Roman" w:cs="Times New Roman"/>
          <w:b/>
          <w:bCs/>
          <w:sz w:val="28"/>
          <w:szCs w:val="28"/>
        </w:rPr>
      </w:pPr>
    </w:p>
    <w:p w14:paraId="699A3DEE" w14:textId="77777777" w:rsidR="00E4413A" w:rsidRDefault="00E4413A" w:rsidP="006703DB">
      <w:pPr>
        <w:ind w:left="60"/>
        <w:jc w:val="center"/>
        <w:rPr>
          <w:rFonts w:ascii="Times New Roman" w:eastAsia="Times New Roman" w:hAnsi="Times New Roman" w:cs="Times New Roman"/>
          <w:b/>
          <w:bCs/>
          <w:sz w:val="28"/>
          <w:szCs w:val="28"/>
        </w:rPr>
      </w:pPr>
    </w:p>
    <w:p w14:paraId="5D46CB1F" w14:textId="77777777" w:rsidR="00094CB0" w:rsidRPr="00094CB0" w:rsidRDefault="00853D27" w:rsidP="00E4413A">
      <w:pPr>
        <w:ind w:left="60"/>
        <w:jc w:val="center"/>
        <w:rPr>
          <w:rFonts w:ascii="Times New Roman" w:eastAsia="Times New Roman" w:hAnsi="Times New Roman" w:cs="Times New Roman"/>
          <w:b/>
          <w:bCs/>
          <w:sz w:val="28"/>
          <w:szCs w:val="28"/>
        </w:rPr>
      </w:pPr>
      <w:r w:rsidRPr="00094CB0">
        <w:rPr>
          <w:rFonts w:ascii="Times New Roman" w:eastAsia="Times New Roman" w:hAnsi="Times New Roman" w:cs="Times New Roman"/>
          <w:b/>
          <w:bCs/>
          <w:sz w:val="28"/>
          <w:szCs w:val="28"/>
        </w:rPr>
        <w:t>Transition Tips – Head Start</w:t>
      </w:r>
    </w:p>
    <w:p w14:paraId="7FEB412B" w14:textId="77777777" w:rsidR="00853D27" w:rsidRPr="00CE6F2F" w:rsidRDefault="00853D27" w:rsidP="00094CB0">
      <w:pPr>
        <w:ind w:left="60"/>
        <w:jc w:val="both"/>
        <w:rPr>
          <w:rFonts w:ascii="Times New Roman" w:eastAsia="Times New Roman" w:hAnsi="Times New Roman" w:cs="Times New Roman"/>
          <w:bCs/>
          <w:sz w:val="24"/>
          <w:szCs w:val="24"/>
        </w:rPr>
      </w:pPr>
      <w:r w:rsidRPr="00CE6F2F">
        <w:rPr>
          <w:rFonts w:ascii="Times New Roman" w:eastAsia="Times New Roman" w:hAnsi="Times New Roman" w:cs="Times New Roman"/>
          <w:bCs/>
          <w:sz w:val="24"/>
          <w:szCs w:val="24"/>
        </w:rPr>
        <w:t>Is your child starting preschool?  During transitions, children often need a little extra time, attention</w:t>
      </w:r>
      <w:r w:rsidR="004D4622">
        <w:rPr>
          <w:rFonts w:ascii="Times New Roman" w:eastAsia="Times New Roman" w:hAnsi="Times New Roman" w:cs="Times New Roman"/>
          <w:bCs/>
          <w:sz w:val="24"/>
          <w:szCs w:val="24"/>
        </w:rPr>
        <w:t xml:space="preserve"> </w:t>
      </w:r>
      <w:r w:rsidRPr="00CE6F2F">
        <w:rPr>
          <w:rFonts w:ascii="Times New Roman" w:eastAsia="Times New Roman" w:hAnsi="Times New Roman" w:cs="Times New Roman"/>
          <w:bCs/>
          <w:sz w:val="24"/>
          <w:szCs w:val="24"/>
        </w:rPr>
        <w:t>and support from their parents. School transitions also signal a new stage of family life for everyone.</w:t>
      </w:r>
    </w:p>
    <w:p w14:paraId="7F3017D0" w14:textId="77777777" w:rsidR="00853D27" w:rsidRPr="00CE6F2F" w:rsidRDefault="00853D27" w:rsidP="00094CB0">
      <w:pPr>
        <w:ind w:left="60"/>
        <w:jc w:val="both"/>
        <w:rPr>
          <w:rFonts w:ascii="Times New Roman" w:eastAsia="Times New Roman" w:hAnsi="Times New Roman" w:cs="Times New Roman"/>
          <w:b/>
          <w:bCs/>
          <w:sz w:val="24"/>
          <w:szCs w:val="24"/>
        </w:rPr>
      </w:pPr>
      <w:r w:rsidRPr="00CE6F2F">
        <w:rPr>
          <w:rFonts w:ascii="Times New Roman" w:eastAsia="Times New Roman" w:hAnsi="Times New Roman" w:cs="Times New Roman"/>
          <w:b/>
          <w:bCs/>
          <w:sz w:val="24"/>
          <w:szCs w:val="24"/>
        </w:rPr>
        <w:t>Children may feel...</w:t>
      </w:r>
    </w:p>
    <w:p w14:paraId="730E76E1" w14:textId="77777777" w:rsidR="00853D27" w:rsidRPr="005C6C9D" w:rsidRDefault="00853D27" w:rsidP="00BF604A">
      <w:pPr>
        <w:pStyle w:val="ListParagraph"/>
        <w:numPr>
          <w:ilvl w:val="0"/>
          <w:numId w:val="20"/>
        </w:numPr>
        <w:jc w:val="both"/>
        <w:rPr>
          <w:rFonts w:ascii="Times New Roman" w:eastAsia="Times New Roman" w:hAnsi="Times New Roman" w:cs="Times New Roman"/>
          <w:bCs/>
          <w:sz w:val="24"/>
          <w:szCs w:val="24"/>
        </w:rPr>
      </w:pPr>
      <w:r w:rsidRPr="005C6C9D">
        <w:rPr>
          <w:rFonts w:ascii="Times New Roman" w:eastAsia="Times New Roman" w:hAnsi="Times New Roman" w:cs="Times New Roman"/>
          <w:bCs/>
          <w:sz w:val="24"/>
          <w:szCs w:val="24"/>
        </w:rPr>
        <w:t xml:space="preserve">Sadness at the loss of the old </w:t>
      </w:r>
      <w:r w:rsidR="005C6C9D" w:rsidRPr="005C6C9D">
        <w:rPr>
          <w:rFonts w:ascii="Times New Roman" w:eastAsia="Times New Roman" w:hAnsi="Times New Roman" w:cs="Times New Roman"/>
          <w:bCs/>
          <w:sz w:val="24"/>
          <w:szCs w:val="24"/>
        </w:rPr>
        <w:t>center</w:t>
      </w:r>
      <w:r w:rsidRPr="005C6C9D">
        <w:rPr>
          <w:rFonts w:ascii="Times New Roman" w:eastAsia="Times New Roman" w:hAnsi="Times New Roman" w:cs="Times New Roman"/>
          <w:bCs/>
          <w:sz w:val="24"/>
          <w:szCs w:val="24"/>
        </w:rPr>
        <w:t>, friends, neighborhood (and if a preschooler or kindergartner,</w:t>
      </w:r>
      <w:r w:rsidR="004D4622" w:rsidRPr="005C6C9D">
        <w:rPr>
          <w:rFonts w:ascii="Times New Roman" w:eastAsia="Times New Roman" w:hAnsi="Times New Roman" w:cs="Times New Roman"/>
          <w:bCs/>
          <w:sz w:val="24"/>
          <w:szCs w:val="24"/>
        </w:rPr>
        <w:t xml:space="preserve"> </w:t>
      </w:r>
      <w:r w:rsidRPr="005C6C9D">
        <w:rPr>
          <w:rFonts w:ascii="Times New Roman" w:eastAsia="Times New Roman" w:hAnsi="Times New Roman" w:cs="Times New Roman"/>
          <w:bCs/>
          <w:sz w:val="24"/>
          <w:szCs w:val="24"/>
        </w:rPr>
        <w:t>separation from parents)</w:t>
      </w:r>
    </w:p>
    <w:p w14:paraId="0CF37A5F" w14:textId="77777777" w:rsidR="00853D27" w:rsidRPr="005C6C9D" w:rsidRDefault="00853D27" w:rsidP="00BF604A">
      <w:pPr>
        <w:pStyle w:val="ListParagraph"/>
        <w:numPr>
          <w:ilvl w:val="0"/>
          <w:numId w:val="20"/>
        </w:numPr>
        <w:jc w:val="both"/>
        <w:rPr>
          <w:rFonts w:ascii="Times New Roman" w:eastAsia="Times New Roman" w:hAnsi="Times New Roman" w:cs="Times New Roman"/>
          <w:bCs/>
          <w:sz w:val="24"/>
          <w:szCs w:val="24"/>
        </w:rPr>
      </w:pPr>
      <w:r w:rsidRPr="005C6C9D">
        <w:rPr>
          <w:rFonts w:ascii="Times New Roman" w:eastAsia="Times New Roman" w:hAnsi="Times New Roman" w:cs="Times New Roman"/>
          <w:bCs/>
          <w:sz w:val="24"/>
          <w:szCs w:val="24"/>
        </w:rPr>
        <w:t>Anxiety about the unknown</w:t>
      </w:r>
    </w:p>
    <w:p w14:paraId="73AA3FE3" w14:textId="77777777" w:rsidR="00853D27" w:rsidRPr="005C6C9D" w:rsidRDefault="00853D27" w:rsidP="00BF604A">
      <w:pPr>
        <w:pStyle w:val="ListParagraph"/>
        <w:numPr>
          <w:ilvl w:val="0"/>
          <w:numId w:val="20"/>
        </w:numPr>
        <w:jc w:val="both"/>
        <w:rPr>
          <w:rFonts w:ascii="Times New Roman" w:eastAsia="Times New Roman" w:hAnsi="Times New Roman" w:cs="Times New Roman"/>
          <w:bCs/>
          <w:sz w:val="24"/>
          <w:szCs w:val="24"/>
        </w:rPr>
      </w:pPr>
      <w:r w:rsidRPr="005C6C9D">
        <w:rPr>
          <w:rFonts w:ascii="Times New Roman" w:eastAsia="Times New Roman" w:hAnsi="Times New Roman" w:cs="Times New Roman"/>
          <w:bCs/>
          <w:sz w:val="24"/>
          <w:szCs w:val="24"/>
        </w:rPr>
        <w:t>Fear of not making friends, being accepted.</w:t>
      </w:r>
    </w:p>
    <w:p w14:paraId="6561DC34" w14:textId="77777777" w:rsidR="00853D27" w:rsidRPr="005C6C9D" w:rsidRDefault="00853D27" w:rsidP="00BF604A">
      <w:pPr>
        <w:pStyle w:val="ListParagraph"/>
        <w:numPr>
          <w:ilvl w:val="0"/>
          <w:numId w:val="20"/>
        </w:numPr>
        <w:jc w:val="both"/>
        <w:rPr>
          <w:rFonts w:ascii="Times New Roman" w:eastAsia="Times New Roman" w:hAnsi="Times New Roman" w:cs="Times New Roman"/>
          <w:bCs/>
          <w:sz w:val="24"/>
          <w:szCs w:val="24"/>
        </w:rPr>
      </w:pPr>
      <w:r w:rsidRPr="005C6C9D">
        <w:rPr>
          <w:rFonts w:ascii="Times New Roman" w:eastAsia="Times New Roman" w:hAnsi="Times New Roman" w:cs="Times New Roman"/>
          <w:bCs/>
          <w:sz w:val="24"/>
          <w:szCs w:val="24"/>
        </w:rPr>
        <w:t>Apprehension about their ability to do the work or master the logistics involved (getting lost, getting</w:t>
      </w:r>
      <w:r w:rsidR="004D4622" w:rsidRPr="005C6C9D">
        <w:rPr>
          <w:rFonts w:ascii="Times New Roman" w:eastAsia="Times New Roman" w:hAnsi="Times New Roman" w:cs="Times New Roman"/>
          <w:bCs/>
          <w:sz w:val="24"/>
          <w:szCs w:val="24"/>
        </w:rPr>
        <w:t xml:space="preserve"> </w:t>
      </w:r>
      <w:r w:rsidRPr="005C6C9D">
        <w:rPr>
          <w:rFonts w:ascii="Times New Roman" w:eastAsia="Times New Roman" w:hAnsi="Times New Roman" w:cs="Times New Roman"/>
          <w:bCs/>
          <w:sz w:val="24"/>
          <w:szCs w:val="24"/>
        </w:rPr>
        <w:t>lunch, learning the rules, finding the bathrooms, etc.).</w:t>
      </w:r>
    </w:p>
    <w:p w14:paraId="764990BA" w14:textId="77777777" w:rsidR="00853D27" w:rsidRPr="00CE6F2F" w:rsidRDefault="00853D27" w:rsidP="00094CB0">
      <w:pPr>
        <w:ind w:left="60"/>
        <w:jc w:val="both"/>
        <w:rPr>
          <w:rFonts w:ascii="Times New Roman" w:eastAsia="Times New Roman" w:hAnsi="Times New Roman" w:cs="Times New Roman"/>
          <w:b/>
          <w:bCs/>
          <w:sz w:val="24"/>
          <w:szCs w:val="24"/>
        </w:rPr>
      </w:pPr>
      <w:r w:rsidRPr="00CE6F2F">
        <w:rPr>
          <w:rFonts w:ascii="Times New Roman" w:eastAsia="Times New Roman" w:hAnsi="Times New Roman" w:cs="Times New Roman"/>
          <w:bCs/>
          <w:sz w:val="24"/>
          <w:szCs w:val="24"/>
        </w:rPr>
        <w:t xml:space="preserve"> </w:t>
      </w:r>
      <w:r w:rsidRPr="00CE6F2F">
        <w:rPr>
          <w:rFonts w:ascii="Times New Roman" w:eastAsia="Times New Roman" w:hAnsi="Times New Roman" w:cs="Times New Roman"/>
          <w:b/>
          <w:bCs/>
          <w:sz w:val="24"/>
          <w:szCs w:val="24"/>
        </w:rPr>
        <w:t>Parents may feel...</w:t>
      </w:r>
    </w:p>
    <w:p w14:paraId="7F42279A" w14:textId="77777777" w:rsidR="00853D27" w:rsidRPr="00F17B59" w:rsidRDefault="00853D27" w:rsidP="00BF604A">
      <w:pPr>
        <w:pStyle w:val="ListParagraph"/>
        <w:numPr>
          <w:ilvl w:val="0"/>
          <w:numId w:val="10"/>
        </w:numPr>
        <w:jc w:val="both"/>
        <w:rPr>
          <w:rFonts w:ascii="Times New Roman" w:eastAsia="Times New Roman" w:hAnsi="Times New Roman" w:cs="Times New Roman"/>
          <w:bCs/>
          <w:sz w:val="24"/>
          <w:szCs w:val="24"/>
        </w:rPr>
      </w:pPr>
      <w:r w:rsidRPr="00F17B59">
        <w:rPr>
          <w:rFonts w:ascii="Times New Roman" w:eastAsia="Times New Roman" w:hAnsi="Times New Roman" w:cs="Times New Roman"/>
          <w:bCs/>
          <w:sz w:val="24"/>
          <w:szCs w:val="24"/>
        </w:rPr>
        <w:t>Sadness about their child growing up and moving on to the next stage</w:t>
      </w:r>
    </w:p>
    <w:p w14:paraId="27F63EDA" w14:textId="77777777" w:rsidR="00853D27" w:rsidRPr="00F17B59" w:rsidRDefault="00853D27" w:rsidP="00BF604A">
      <w:pPr>
        <w:pStyle w:val="ListParagraph"/>
        <w:numPr>
          <w:ilvl w:val="0"/>
          <w:numId w:val="10"/>
        </w:numPr>
        <w:jc w:val="both"/>
        <w:rPr>
          <w:rFonts w:ascii="Times New Roman" w:eastAsia="Times New Roman" w:hAnsi="Times New Roman" w:cs="Times New Roman"/>
          <w:bCs/>
          <w:sz w:val="24"/>
          <w:szCs w:val="24"/>
        </w:rPr>
      </w:pPr>
      <w:r w:rsidRPr="00F17B59">
        <w:rPr>
          <w:rFonts w:ascii="Times New Roman" w:eastAsia="Times New Roman" w:hAnsi="Times New Roman" w:cs="Times New Roman"/>
          <w:bCs/>
          <w:sz w:val="24"/>
          <w:szCs w:val="24"/>
        </w:rPr>
        <w:t>Anxiety about whether the new school and/or teacher are the best for their child.</w:t>
      </w:r>
    </w:p>
    <w:p w14:paraId="2CD5E712" w14:textId="77777777" w:rsidR="00853D27" w:rsidRPr="0030019D" w:rsidRDefault="00853D27" w:rsidP="00BF604A">
      <w:pPr>
        <w:pStyle w:val="ListParagraph"/>
        <w:numPr>
          <w:ilvl w:val="0"/>
          <w:numId w:val="10"/>
        </w:numPr>
        <w:jc w:val="both"/>
        <w:rPr>
          <w:rFonts w:ascii="Times New Roman" w:eastAsia="Times New Roman" w:hAnsi="Times New Roman" w:cs="Times New Roman"/>
          <w:bCs/>
          <w:sz w:val="24"/>
          <w:szCs w:val="24"/>
        </w:rPr>
      </w:pPr>
      <w:r w:rsidRPr="00F17B59">
        <w:rPr>
          <w:rFonts w:ascii="Times New Roman" w:eastAsia="Times New Roman" w:hAnsi="Times New Roman" w:cs="Times New Roman"/>
          <w:bCs/>
          <w:sz w:val="24"/>
          <w:szCs w:val="24"/>
        </w:rPr>
        <w:t>Uncertainty about what their own role should be in the new setting and how the new school views</w:t>
      </w:r>
      <w:r w:rsidR="0030019D">
        <w:rPr>
          <w:rFonts w:ascii="Times New Roman" w:eastAsia="Times New Roman" w:hAnsi="Times New Roman" w:cs="Times New Roman"/>
          <w:bCs/>
          <w:sz w:val="24"/>
          <w:szCs w:val="24"/>
        </w:rPr>
        <w:t xml:space="preserve"> </w:t>
      </w:r>
      <w:r w:rsidRPr="0030019D">
        <w:rPr>
          <w:rFonts w:ascii="Times New Roman" w:eastAsia="Times New Roman" w:hAnsi="Times New Roman" w:cs="Times New Roman"/>
          <w:bCs/>
          <w:sz w:val="24"/>
          <w:szCs w:val="24"/>
        </w:rPr>
        <w:t>parent involvement.</w:t>
      </w:r>
    </w:p>
    <w:p w14:paraId="250E6805" w14:textId="77777777" w:rsidR="00853D27" w:rsidRPr="00F17B59" w:rsidRDefault="00853D27" w:rsidP="00BF604A">
      <w:pPr>
        <w:pStyle w:val="ListParagraph"/>
        <w:numPr>
          <w:ilvl w:val="0"/>
          <w:numId w:val="10"/>
        </w:numPr>
        <w:jc w:val="both"/>
        <w:rPr>
          <w:rFonts w:ascii="Times New Roman" w:eastAsia="Times New Roman" w:hAnsi="Times New Roman" w:cs="Times New Roman"/>
          <w:bCs/>
          <w:sz w:val="24"/>
          <w:szCs w:val="24"/>
        </w:rPr>
      </w:pPr>
      <w:r w:rsidRPr="00F17B59">
        <w:rPr>
          <w:rFonts w:ascii="Times New Roman" w:eastAsia="Times New Roman" w:hAnsi="Times New Roman" w:cs="Times New Roman"/>
          <w:bCs/>
          <w:sz w:val="24"/>
          <w:szCs w:val="24"/>
        </w:rPr>
        <w:t>Awareness that their child's growing up is linked to a new stage of life for parents too, and that family</w:t>
      </w:r>
      <w:r w:rsidR="00F17B59">
        <w:rPr>
          <w:rFonts w:ascii="Times New Roman" w:eastAsia="Times New Roman" w:hAnsi="Times New Roman" w:cs="Times New Roman"/>
          <w:bCs/>
          <w:sz w:val="24"/>
          <w:szCs w:val="24"/>
        </w:rPr>
        <w:t xml:space="preserve"> </w:t>
      </w:r>
      <w:r w:rsidRPr="00F17B59">
        <w:rPr>
          <w:rFonts w:ascii="Times New Roman" w:eastAsia="Times New Roman" w:hAnsi="Times New Roman" w:cs="Times New Roman"/>
          <w:bCs/>
          <w:sz w:val="24"/>
          <w:szCs w:val="24"/>
        </w:rPr>
        <w:t>life will change.</w:t>
      </w:r>
    </w:p>
    <w:p w14:paraId="34B9506C" w14:textId="77777777" w:rsidR="00853D27" w:rsidRPr="00CE6F2F" w:rsidRDefault="00853D27" w:rsidP="00094CB0">
      <w:pPr>
        <w:ind w:left="60"/>
        <w:jc w:val="both"/>
        <w:rPr>
          <w:rFonts w:ascii="Times New Roman" w:eastAsia="Times New Roman" w:hAnsi="Times New Roman" w:cs="Times New Roman"/>
          <w:b/>
          <w:bCs/>
          <w:sz w:val="24"/>
          <w:szCs w:val="24"/>
        </w:rPr>
      </w:pPr>
      <w:r w:rsidRPr="00CE6F2F">
        <w:rPr>
          <w:rFonts w:ascii="Times New Roman" w:eastAsia="Times New Roman" w:hAnsi="Times New Roman" w:cs="Times New Roman"/>
          <w:b/>
          <w:bCs/>
          <w:sz w:val="24"/>
          <w:szCs w:val="24"/>
        </w:rPr>
        <w:t>Making a smooth transition….</w:t>
      </w:r>
    </w:p>
    <w:p w14:paraId="444F1973" w14:textId="77777777" w:rsidR="00853D27" w:rsidRPr="00F17B59" w:rsidRDefault="00853D27" w:rsidP="00BF604A">
      <w:pPr>
        <w:pStyle w:val="ListParagraph"/>
        <w:numPr>
          <w:ilvl w:val="0"/>
          <w:numId w:val="11"/>
        </w:numPr>
        <w:jc w:val="both"/>
        <w:rPr>
          <w:rFonts w:ascii="Times New Roman" w:eastAsia="Times New Roman" w:hAnsi="Times New Roman" w:cs="Times New Roman"/>
          <w:bCs/>
          <w:sz w:val="24"/>
          <w:szCs w:val="24"/>
        </w:rPr>
      </w:pPr>
      <w:r w:rsidRPr="00F17B59">
        <w:rPr>
          <w:rFonts w:ascii="Times New Roman" w:eastAsia="Times New Roman" w:hAnsi="Times New Roman" w:cs="Times New Roman"/>
          <w:bCs/>
          <w:sz w:val="24"/>
          <w:szCs w:val="24"/>
        </w:rPr>
        <w:t>If the school has scheduled an open house, orientation, welcome day or other opportunity for parents</w:t>
      </w:r>
      <w:r w:rsidR="00F17B59">
        <w:rPr>
          <w:rFonts w:ascii="Times New Roman" w:eastAsia="Times New Roman" w:hAnsi="Times New Roman" w:cs="Times New Roman"/>
          <w:bCs/>
          <w:sz w:val="24"/>
          <w:szCs w:val="24"/>
        </w:rPr>
        <w:t xml:space="preserve"> </w:t>
      </w:r>
      <w:r w:rsidRPr="00F17B59">
        <w:rPr>
          <w:rFonts w:ascii="Times New Roman" w:eastAsia="Times New Roman" w:hAnsi="Times New Roman" w:cs="Times New Roman"/>
          <w:bCs/>
          <w:sz w:val="24"/>
          <w:szCs w:val="24"/>
        </w:rPr>
        <w:t>and/or children to get acquainted, make a special effort to attend.</w:t>
      </w:r>
    </w:p>
    <w:p w14:paraId="29901EEE" w14:textId="77777777" w:rsidR="00853D27" w:rsidRPr="00F17B59" w:rsidRDefault="00853D27" w:rsidP="00BF604A">
      <w:pPr>
        <w:pStyle w:val="ListParagraph"/>
        <w:numPr>
          <w:ilvl w:val="0"/>
          <w:numId w:val="11"/>
        </w:numPr>
        <w:jc w:val="both"/>
        <w:rPr>
          <w:rFonts w:ascii="Times New Roman" w:eastAsia="Times New Roman" w:hAnsi="Times New Roman" w:cs="Times New Roman"/>
          <w:bCs/>
          <w:sz w:val="24"/>
          <w:szCs w:val="24"/>
        </w:rPr>
      </w:pPr>
      <w:r w:rsidRPr="00F17B59">
        <w:rPr>
          <w:rFonts w:ascii="Times New Roman" w:eastAsia="Times New Roman" w:hAnsi="Times New Roman" w:cs="Times New Roman"/>
          <w:bCs/>
          <w:sz w:val="24"/>
          <w:szCs w:val="24"/>
        </w:rPr>
        <w:t>Take the time to talk. Ask your child what he would like to know about the new school. Write down</w:t>
      </w:r>
      <w:r w:rsidR="00F17B59">
        <w:rPr>
          <w:rFonts w:ascii="Times New Roman" w:eastAsia="Times New Roman" w:hAnsi="Times New Roman" w:cs="Times New Roman"/>
          <w:bCs/>
          <w:sz w:val="24"/>
          <w:szCs w:val="24"/>
        </w:rPr>
        <w:t xml:space="preserve"> </w:t>
      </w:r>
      <w:r w:rsidRPr="00F17B59">
        <w:rPr>
          <w:rFonts w:ascii="Times New Roman" w:eastAsia="Times New Roman" w:hAnsi="Times New Roman" w:cs="Times New Roman"/>
          <w:bCs/>
          <w:sz w:val="24"/>
          <w:szCs w:val="24"/>
        </w:rPr>
        <w:t>the questions and find out the answers.</w:t>
      </w:r>
    </w:p>
    <w:p w14:paraId="18FF553F" w14:textId="77777777" w:rsidR="00853D27" w:rsidRPr="00F17B59" w:rsidRDefault="00853D27" w:rsidP="00BF604A">
      <w:pPr>
        <w:pStyle w:val="ListParagraph"/>
        <w:numPr>
          <w:ilvl w:val="0"/>
          <w:numId w:val="11"/>
        </w:numPr>
        <w:jc w:val="both"/>
        <w:rPr>
          <w:rFonts w:ascii="Times New Roman" w:eastAsia="Times New Roman" w:hAnsi="Times New Roman" w:cs="Times New Roman"/>
          <w:bCs/>
          <w:sz w:val="24"/>
          <w:szCs w:val="24"/>
        </w:rPr>
      </w:pPr>
      <w:r w:rsidRPr="00F17B59">
        <w:rPr>
          <w:rFonts w:ascii="Times New Roman" w:eastAsia="Times New Roman" w:hAnsi="Times New Roman" w:cs="Times New Roman"/>
          <w:bCs/>
          <w:sz w:val="24"/>
          <w:szCs w:val="24"/>
        </w:rPr>
        <w:t>Take the time to visit the school. You may want to call ahead to get an appointment or get permission</w:t>
      </w:r>
      <w:r w:rsidR="00F17B59">
        <w:rPr>
          <w:rFonts w:ascii="Times New Roman" w:eastAsia="Times New Roman" w:hAnsi="Times New Roman" w:cs="Times New Roman"/>
          <w:bCs/>
          <w:sz w:val="24"/>
          <w:szCs w:val="24"/>
        </w:rPr>
        <w:t xml:space="preserve"> </w:t>
      </w:r>
      <w:r w:rsidRPr="00F17B59">
        <w:rPr>
          <w:rFonts w:ascii="Times New Roman" w:eastAsia="Times New Roman" w:hAnsi="Times New Roman" w:cs="Times New Roman"/>
          <w:bCs/>
          <w:sz w:val="24"/>
          <w:szCs w:val="24"/>
        </w:rPr>
        <w:t>for you and your child to take a self-tour of the building. Talk about what will happen during a</w:t>
      </w:r>
      <w:r w:rsidR="00F17B59">
        <w:rPr>
          <w:rFonts w:ascii="Times New Roman" w:eastAsia="Times New Roman" w:hAnsi="Times New Roman" w:cs="Times New Roman"/>
          <w:bCs/>
          <w:sz w:val="24"/>
          <w:szCs w:val="24"/>
        </w:rPr>
        <w:t xml:space="preserve"> </w:t>
      </w:r>
      <w:r w:rsidRPr="00F17B59">
        <w:rPr>
          <w:rFonts w:ascii="Times New Roman" w:eastAsia="Times New Roman" w:hAnsi="Times New Roman" w:cs="Times New Roman"/>
          <w:bCs/>
          <w:sz w:val="24"/>
          <w:szCs w:val="24"/>
        </w:rPr>
        <w:t>typical day. Go through the schedule with your child.</w:t>
      </w:r>
    </w:p>
    <w:p w14:paraId="167621FD" w14:textId="77777777" w:rsidR="00853D27" w:rsidRPr="00094CB0" w:rsidRDefault="00853D27" w:rsidP="00CE6F2F">
      <w:pPr>
        <w:ind w:left="60"/>
        <w:jc w:val="center"/>
        <w:rPr>
          <w:rFonts w:ascii="Times New Roman" w:eastAsia="Times New Roman" w:hAnsi="Times New Roman" w:cs="Times New Roman"/>
          <w:b/>
          <w:bCs/>
          <w:sz w:val="28"/>
          <w:szCs w:val="28"/>
        </w:rPr>
      </w:pPr>
      <w:r w:rsidRPr="00094CB0">
        <w:rPr>
          <w:rFonts w:ascii="Times New Roman" w:eastAsia="Times New Roman" w:hAnsi="Times New Roman" w:cs="Times New Roman"/>
          <w:b/>
          <w:bCs/>
          <w:sz w:val="28"/>
          <w:szCs w:val="28"/>
        </w:rPr>
        <w:t>Transition In/Out Early Head Start</w:t>
      </w:r>
    </w:p>
    <w:p w14:paraId="4D02A10E" w14:textId="3C8E26CA" w:rsidR="00853D27" w:rsidRDefault="00853D27" w:rsidP="002B2A1C">
      <w:pPr>
        <w:spacing w:line="240" w:lineRule="auto"/>
        <w:ind w:left="60"/>
        <w:jc w:val="both"/>
        <w:rPr>
          <w:rFonts w:ascii="Times New Roman" w:eastAsia="Times New Roman" w:hAnsi="Times New Roman" w:cs="Times New Roman"/>
          <w:bCs/>
          <w:sz w:val="24"/>
          <w:szCs w:val="24"/>
        </w:rPr>
      </w:pPr>
      <w:r w:rsidRPr="00094CB0">
        <w:rPr>
          <w:rFonts w:ascii="Times New Roman" w:eastAsia="Times New Roman" w:hAnsi="Times New Roman" w:cs="Times New Roman"/>
          <w:b/>
          <w:bCs/>
          <w:sz w:val="24"/>
          <w:szCs w:val="24"/>
          <w:u w:val="single"/>
        </w:rPr>
        <w:t>Transition Into the</w:t>
      </w:r>
      <w:r w:rsidR="00CE6F2F" w:rsidRPr="00094CB0">
        <w:rPr>
          <w:rFonts w:ascii="Times New Roman" w:eastAsia="Times New Roman" w:hAnsi="Times New Roman" w:cs="Times New Roman"/>
          <w:b/>
          <w:bCs/>
          <w:sz w:val="24"/>
          <w:szCs w:val="24"/>
          <w:u w:val="single"/>
        </w:rPr>
        <w:t xml:space="preserve"> EHS Program</w:t>
      </w:r>
      <w:r w:rsidR="00CE6F2F" w:rsidRPr="00094CB0">
        <w:rPr>
          <w:rFonts w:ascii="Times New Roman" w:eastAsia="Times New Roman" w:hAnsi="Times New Roman" w:cs="Times New Roman"/>
          <w:b/>
          <w:bCs/>
          <w:sz w:val="24"/>
          <w:szCs w:val="24"/>
        </w:rPr>
        <w:t xml:space="preserve"> - </w:t>
      </w:r>
      <w:r w:rsidR="00094CB0">
        <w:rPr>
          <w:rFonts w:ascii="Times New Roman" w:hAnsi="Times New Roman" w:cs="Times New Roman"/>
          <w:sz w:val="24"/>
          <w:szCs w:val="24"/>
        </w:rPr>
        <w:t xml:space="preserve">The </w:t>
      </w:r>
      <w:r w:rsidR="002931A2" w:rsidRPr="00094CB0">
        <w:rPr>
          <w:rFonts w:ascii="Times New Roman" w:hAnsi="Times New Roman" w:cs="Times New Roman"/>
          <w:sz w:val="24"/>
          <w:szCs w:val="24"/>
        </w:rPr>
        <w:t>Education Center Coordinator</w:t>
      </w:r>
      <w:r w:rsidR="00094CB0">
        <w:rPr>
          <w:rFonts w:ascii="Times New Roman" w:hAnsi="Times New Roman" w:cs="Times New Roman"/>
          <w:sz w:val="24"/>
          <w:szCs w:val="24"/>
        </w:rPr>
        <w:t xml:space="preserve">, </w:t>
      </w:r>
      <w:r w:rsidR="00171FF8" w:rsidRPr="00094CB0">
        <w:rPr>
          <w:rFonts w:ascii="Times New Roman" w:hAnsi="Times New Roman" w:cs="Times New Roman"/>
          <w:sz w:val="24"/>
          <w:szCs w:val="24"/>
        </w:rPr>
        <w:t xml:space="preserve">Family Service </w:t>
      </w:r>
      <w:r w:rsidR="00094CB0">
        <w:rPr>
          <w:rFonts w:ascii="Times New Roman" w:hAnsi="Times New Roman" w:cs="Times New Roman"/>
          <w:sz w:val="24"/>
          <w:szCs w:val="24"/>
        </w:rPr>
        <w:t>Worker,</w:t>
      </w:r>
      <w:r w:rsidR="00171FF8" w:rsidRPr="00094CB0">
        <w:rPr>
          <w:rFonts w:ascii="Times New Roman" w:hAnsi="Times New Roman" w:cs="Times New Roman"/>
          <w:sz w:val="24"/>
          <w:szCs w:val="24"/>
        </w:rPr>
        <w:t xml:space="preserve"> and Center </w:t>
      </w:r>
      <w:r w:rsidR="000A66D3" w:rsidRPr="00094CB0">
        <w:rPr>
          <w:rFonts w:ascii="Times New Roman" w:hAnsi="Times New Roman" w:cs="Times New Roman"/>
          <w:sz w:val="24"/>
          <w:szCs w:val="24"/>
        </w:rPr>
        <w:t xml:space="preserve">staff </w:t>
      </w:r>
      <w:r w:rsidR="00171FF8" w:rsidRPr="00094CB0">
        <w:rPr>
          <w:rFonts w:ascii="Times New Roman" w:hAnsi="Times New Roman" w:cs="Times New Roman"/>
          <w:sz w:val="24"/>
          <w:szCs w:val="24"/>
        </w:rPr>
        <w:t xml:space="preserve">ensures </w:t>
      </w:r>
      <w:r w:rsidR="00094CB0" w:rsidRPr="00094CB0">
        <w:rPr>
          <w:rFonts w:ascii="Times New Roman" w:hAnsi="Times New Roman" w:cs="Times New Roman"/>
          <w:sz w:val="24"/>
          <w:szCs w:val="24"/>
        </w:rPr>
        <w:t xml:space="preserve">children and </w:t>
      </w:r>
      <w:r w:rsidR="00171FF8" w:rsidRPr="00094CB0">
        <w:rPr>
          <w:rFonts w:ascii="Times New Roman" w:hAnsi="Times New Roman" w:cs="Times New Roman"/>
          <w:sz w:val="24"/>
          <w:szCs w:val="24"/>
        </w:rPr>
        <w:t>parents have a smooth transi</w:t>
      </w:r>
      <w:r w:rsidR="00094CB0">
        <w:rPr>
          <w:rFonts w:ascii="Times New Roman" w:hAnsi="Times New Roman" w:cs="Times New Roman"/>
          <w:sz w:val="24"/>
          <w:szCs w:val="24"/>
        </w:rPr>
        <w:t>tion in</w:t>
      </w:r>
      <w:r w:rsidR="00171FF8" w:rsidRPr="00094CB0">
        <w:rPr>
          <w:rFonts w:ascii="Times New Roman" w:hAnsi="Times New Roman" w:cs="Times New Roman"/>
          <w:sz w:val="24"/>
          <w:szCs w:val="24"/>
        </w:rPr>
        <w:t xml:space="preserve"> delivery of services as the children move in and out of </w:t>
      </w:r>
      <w:r w:rsidR="00094CB0">
        <w:rPr>
          <w:rFonts w:ascii="Times New Roman" w:hAnsi="Times New Roman" w:cs="Times New Roman"/>
          <w:sz w:val="24"/>
          <w:szCs w:val="24"/>
        </w:rPr>
        <w:t xml:space="preserve">the PCI </w:t>
      </w:r>
      <w:r w:rsidR="00171FF8" w:rsidRPr="00094CB0">
        <w:rPr>
          <w:rFonts w:ascii="Times New Roman" w:hAnsi="Times New Roman" w:cs="Times New Roman"/>
          <w:sz w:val="24"/>
          <w:szCs w:val="24"/>
        </w:rPr>
        <w:t>Early Head Start and Head Start Programs. We encourage families</w:t>
      </w:r>
      <w:r w:rsidR="00171FF8" w:rsidRPr="00094CB0">
        <w:rPr>
          <w:rFonts w:ascii="Times New Roman" w:eastAsia="Times New Roman" w:hAnsi="Times New Roman" w:cs="Times New Roman"/>
          <w:sz w:val="24"/>
          <w:szCs w:val="24"/>
        </w:rPr>
        <w:t xml:space="preserve"> to be </w:t>
      </w:r>
      <w:r w:rsidR="00094CB0">
        <w:rPr>
          <w:rFonts w:ascii="Times New Roman" w:eastAsia="Times New Roman" w:hAnsi="Times New Roman" w:cs="Times New Roman"/>
          <w:sz w:val="24"/>
          <w:szCs w:val="24"/>
        </w:rPr>
        <w:t>involved</w:t>
      </w:r>
      <w:r w:rsidR="00171FF8" w:rsidRPr="00094CB0">
        <w:rPr>
          <w:rFonts w:ascii="Times New Roman" w:eastAsia="Times New Roman" w:hAnsi="Times New Roman" w:cs="Times New Roman"/>
          <w:sz w:val="24"/>
          <w:szCs w:val="24"/>
        </w:rPr>
        <w:t xml:space="preserve"> in their children's learning and development</w:t>
      </w:r>
      <w:r w:rsidR="00171FF8" w:rsidRPr="00094CB0">
        <w:rPr>
          <w:rFonts w:ascii="Times New Roman" w:eastAsia="Times New Roman" w:hAnsi="Times New Roman" w:cs="Times New Roman"/>
        </w:rPr>
        <w:t xml:space="preserve"> </w:t>
      </w:r>
      <w:r w:rsidR="00171FF8" w:rsidRPr="00094CB0">
        <w:rPr>
          <w:rFonts w:ascii="Times New Roman" w:eastAsia="Times New Roman" w:hAnsi="Times New Roman" w:cs="Times New Roman"/>
          <w:sz w:val="24"/>
          <w:szCs w:val="24"/>
        </w:rPr>
        <w:t>and to support the lifelong success of their child.</w:t>
      </w:r>
      <w:r w:rsidR="00171FF8" w:rsidRPr="00094CB0">
        <w:rPr>
          <w:rFonts w:ascii="Times New Roman" w:eastAsia="Times New Roman" w:hAnsi="Times New Roman" w:cs="Times New Roman"/>
        </w:rPr>
        <w:t xml:space="preserve"> </w:t>
      </w:r>
      <w:r w:rsidRPr="00094CB0">
        <w:rPr>
          <w:rFonts w:ascii="Times New Roman" w:eastAsia="Times New Roman" w:hAnsi="Times New Roman" w:cs="Times New Roman"/>
          <w:bCs/>
          <w:sz w:val="24"/>
          <w:szCs w:val="24"/>
        </w:rPr>
        <w:t>When a child is transitioning into the Early Head Start program</w:t>
      </w:r>
      <w:r w:rsidR="00617D18">
        <w:rPr>
          <w:rFonts w:ascii="Times New Roman" w:eastAsia="Times New Roman" w:hAnsi="Times New Roman" w:cs="Times New Roman"/>
          <w:bCs/>
          <w:sz w:val="24"/>
          <w:szCs w:val="24"/>
        </w:rPr>
        <w:t>,</w:t>
      </w:r>
      <w:r w:rsidRPr="00094CB0">
        <w:rPr>
          <w:rFonts w:ascii="Times New Roman" w:eastAsia="Times New Roman" w:hAnsi="Times New Roman" w:cs="Times New Roman"/>
          <w:bCs/>
          <w:sz w:val="24"/>
          <w:szCs w:val="24"/>
        </w:rPr>
        <w:t xml:space="preserve"> the parent is given an orientation of the program requirements. Parents are invited to spend the day at one of the Early Head Start sites to observe what a typical day </w:t>
      </w:r>
      <w:r w:rsidR="00846594" w:rsidRPr="00094CB0">
        <w:rPr>
          <w:rFonts w:ascii="Times New Roman" w:eastAsia="Times New Roman" w:hAnsi="Times New Roman" w:cs="Times New Roman"/>
          <w:bCs/>
          <w:sz w:val="24"/>
          <w:szCs w:val="24"/>
        </w:rPr>
        <w:t>entail</w:t>
      </w:r>
      <w:r w:rsidRPr="00094CB0">
        <w:rPr>
          <w:rFonts w:ascii="Times New Roman" w:eastAsia="Times New Roman" w:hAnsi="Times New Roman" w:cs="Times New Roman"/>
          <w:bCs/>
          <w:sz w:val="24"/>
          <w:szCs w:val="24"/>
        </w:rPr>
        <w:t xml:space="preserve">. A </w:t>
      </w:r>
      <w:r w:rsidRPr="00094CB0">
        <w:rPr>
          <w:rFonts w:ascii="Times New Roman" w:eastAsia="Times New Roman" w:hAnsi="Times New Roman" w:cs="Times New Roman"/>
          <w:bCs/>
          <w:sz w:val="24"/>
          <w:szCs w:val="24"/>
        </w:rPr>
        <w:lastRenderedPageBreak/>
        <w:t>briefing conference is held with Parent, Teacher</w:t>
      </w:r>
      <w:r w:rsidR="00854F76" w:rsidRPr="00094CB0">
        <w:rPr>
          <w:rFonts w:ascii="Times New Roman" w:eastAsia="Times New Roman" w:hAnsi="Times New Roman" w:cs="Times New Roman"/>
          <w:bCs/>
          <w:sz w:val="24"/>
          <w:szCs w:val="24"/>
        </w:rPr>
        <w:t>, Family Service Worker</w:t>
      </w:r>
      <w:r w:rsidRPr="00094CB0">
        <w:rPr>
          <w:rFonts w:ascii="Times New Roman" w:eastAsia="Times New Roman" w:hAnsi="Times New Roman" w:cs="Times New Roman"/>
          <w:bCs/>
          <w:sz w:val="24"/>
          <w:szCs w:val="24"/>
        </w:rPr>
        <w:t xml:space="preserve"> and </w:t>
      </w:r>
      <w:r w:rsidR="00854F76" w:rsidRPr="00094CB0">
        <w:rPr>
          <w:rFonts w:ascii="Times New Roman" w:eastAsia="Times New Roman" w:hAnsi="Times New Roman" w:cs="Times New Roman"/>
          <w:bCs/>
          <w:sz w:val="24"/>
          <w:szCs w:val="24"/>
        </w:rPr>
        <w:t>Education Center Coordinator</w:t>
      </w:r>
      <w:r w:rsidRPr="00094CB0">
        <w:rPr>
          <w:rFonts w:ascii="Times New Roman" w:eastAsia="Times New Roman" w:hAnsi="Times New Roman" w:cs="Times New Roman"/>
          <w:bCs/>
          <w:sz w:val="24"/>
          <w:szCs w:val="24"/>
        </w:rPr>
        <w:t>.</w:t>
      </w:r>
      <w:r w:rsidR="00E14E73" w:rsidRPr="00094CB0">
        <w:rPr>
          <w:rFonts w:ascii="Times New Roman" w:eastAsia="Times New Roman" w:hAnsi="Times New Roman" w:cs="Times New Roman"/>
          <w:bCs/>
          <w:sz w:val="24"/>
          <w:szCs w:val="24"/>
        </w:rPr>
        <w:t xml:space="preserve"> </w:t>
      </w:r>
      <w:r w:rsidRPr="00094CB0">
        <w:rPr>
          <w:rFonts w:ascii="Times New Roman" w:eastAsia="Times New Roman" w:hAnsi="Times New Roman" w:cs="Times New Roman"/>
          <w:bCs/>
          <w:sz w:val="24"/>
          <w:szCs w:val="24"/>
        </w:rPr>
        <w:t xml:space="preserve"> Parents </w:t>
      </w:r>
      <w:r w:rsidR="000C4AA7" w:rsidRPr="00A93994">
        <w:rPr>
          <w:rFonts w:ascii="Times New Roman" w:eastAsia="Times New Roman" w:hAnsi="Times New Roman" w:cs="Times New Roman"/>
          <w:bCs/>
          <w:sz w:val="24"/>
          <w:szCs w:val="24"/>
        </w:rPr>
        <w:t xml:space="preserve">are </w:t>
      </w:r>
      <w:r w:rsidR="00195EA2" w:rsidRPr="00A93994">
        <w:rPr>
          <w:rFonts w:ascii="Times New Roman" w:eastAsia="Times New Roman" w:hAnsi="Times New Roman" w:cs="Times New Roman"/>
          <w:bCs/>
          <w:sz w:val="24"/>
          <w:szCs w:val="24"/>
        </w:rPr>
        <w:t xml:space="preserve">provided </w:t>
      </w:r>
      <w:r w:rsidR="00195EA2" w:rsidRPr="00FC1E8F">
        <w:rPr>
          <w:rFonts w:ascii="Times New Roman" w:eastAsia="Times New Roman" w:hAnsi="Times New Roman" w:cs="Times New Roman"/>
          <w:bCs/>
          <w:sz w:val="24"/>
          <w:szCs w:val="24"/>
        </w:rPr>
        <w:t>with</w:t>
      </w:r>
      <w:r w:rsidR="000C4AA7" w:rsidRPr="00A93994">
        <w:rPr>
          <w:rFonts w:ascii="Times New Roman" w:eastAsia="Times New Roman" w:hAnsi="Times New Roman" w:cs="Times New Roman"/>
          <w:bCs/>
          <w:sz w:val="24"/>
          <w:szCs w:val="24"/>
        </w:rPr>
        <w:t xml:space="preserve"> </w:t>
      </w:r>
      <w:r w:rsidR="00EF4ACF" w:rsidRPr="00A93994">
        <w:rPr>
          <w:rFonts w:ascii="Times New Roman" w:eastAsia="Times New Roman" w:hAnsi="Times New Roman" w:cs="Times New Roman"/>
          <w:bCs/>
          <w:sz w:val="24"/>
          <w:szCs w:val="24"/>
        </w:rPr>
        <w:t xml:space="preserve">information </w:t>
      </w:r>
      <w:r w:rsidR="0006244A" w:rsidRPr="00A93994">
        <w:rPr>
          <w:rFonts w:ascii="Times New Roman" w:eastAsia="Times New Roman" w:hAnsi="Times New Roman" w:cs="Times New Roman"/>
          <w:bCs/>
          <w:sz w:val="24"/>
          <w:szCs w:val="24"/>
        </w:rPr>
        <w:t xml:space="preserve">on how to </w:t>
      </w:r>
      <w:r w:rsidR="00D71FEC" w:rsidRPr="00A93994">
        <w:rPr>
          <w:rFonts w:ascii="Times New Roman" w:eastAsia="Times New Roman" w:hAnsi="Times New Roman" w:cs="Times New Roman"/>
          <w:bCs/>
          <w:sz w:val="24"/>
          <w:szCs w:val="24"/>
        </w:rPr>
        <w:t>access</w:t>
      </w:r>
      <w:r w:rsidR="00265CD8" w:rsidRPr="00A93994">
        <w:rPr>
          <w:rFonts w:ascii="Times New Roman" w:eastAsia="Times New Roman" w:hAnsi="Times New Roman" w:cs="Times New Roman"/>
          <w:bCs/>
          <w:sz w:val="24"/>
          <w:szCs w:val="24"/>
        </w:rPr>
        <w:t xml:space="preserve"> </w:t>
      </w:r>
      <w:r w:rsidR="007C52D6" w:rsidRPr="00A93994">
        <w:rPr>
          <w:rFonts w:ascii="Times New Roman" w:eastAsia="Times New Roman" w:hAnsi="Times New Roman" w:cs="Times New Roman"/>
          <w:bCs/>
          <w:sz w:val="24"/>
          <w:szCs w:val="24"/>
        </w:rPr>
        <w:t xml:space="preserve">the PCI Website to view information </w:t>
      </w:r>
      <w:r w:rsidRPr="00A93994">
        <w:rPr>
          <w:rFonts w:ascii="Times New Roman" w:eastAsia="Times New Roman" w:hAnsi="Times New Roman" w:cs="Times New Roman"/>
          <w:bCs/>
          <w:sz w:val="24"/>
          <w:szCs w:val="24"/>
        </w:rPr>
        <w:t xml:space="preserve">about the </w:t>
      </w:r>
      <w:r w:rsidR="00DE70E1" w:rsidRPr="00A93994">
        <w:rPr>
          <w:rFonts w:ascii="Times New Roman" w:eastAsia="Times New Roman" w:hAnsi="Times New Roman" w:cs="Times New Roman"/>
          <w:bCs/>
          <w:sz w:val="24"/>
          <w:szCs w:val="24"/>
        </w:rPr>
        <w:t>agency</w:t>
      </w:r>
      <w:r w:rsidRPr="00094CB0">
        <w:rPr>
          <w:rFonts w:ascii="Times New Roman" w:eastAsia="Times New Roman" w:hAnsi="Times New Roman" w:cs="Times New Roman"/>
          <w:bCs/>
          <w:sz w:val="24"/>
          <w:szCs w:val="24"/>
        </w:rPr>
        <w:t>.</w:t>
      </w:r>
    </w:p>
    <w:p w14:paraId="0830BA33" w14:textId="7B9F8B7A" w:rsidR="00102CB4" w:rsidRPr="000236EB" w:rsidRDefault="00102CB4" w:rsidP="002B2A1C">
      <w:pPr>
        <w:spacing w:line="240" w:lineRule="auto"/>
        <w:ind w:left="60"/>
        <w:jc w:val="both"/>
        <w:rPr>
          <w:rFonts w:ascii="Times New Roman" w:eastAsia="Times New Roman" w:hAnsi="Times New Roman" w:cs="Times New Roman"/>
          <w:b/>
          <w:bCs/>
          <w:sz w:val="24"/>
          <w:szCs w:val="24"/>
          <w:u w:val="single"/>
        </w:rPr>
      </w:pPr>
      <w:bookmarkStart w:id="3" w:name="_Hlk103332430"/>
      <w:r w:rsidRPr="000236EB">
        <w:rPr>
          <w:rFonts w:ascii="Times New Roman" w:eastAsia="Times New Roman" w:hAnsi="Times New Roman" w:cs="Times New Roman"/>
          <w:b/>
          <w:bCs/>
          <w:sz w:val="24"/>
          <w:szCs w:val="24"/>
          <w:u w:val="single"/>
        </w:rPr>
        <w:t>Transitioning out of Head Start Program</w:t>
      </w:r>
    </w:p>
    <w:p w14:paraId="342C16AD" w14:textId="77777777" w:rsidR="00102CB4" w:rsidRPr="00F85608" w:rsidRDefault="00102CB4" w:rsidP="00F85608">
      <w:pPr>
        <w:pStyle w:val="NormalWeb"/>
        <w:spacing w:before="0" w:beforeAutospacing="0" w:after="0" w:afterAutospacing="0"/>
        <w:ind w:left="90"/>
        <w:jc w:val="both"/>
      </w:pPr>
      <w:r w:rsidRPr="00F85608">
        <w:t>Leaving</w:t>
      </w:r>
      <w:r w:rsidRPr="00F85608">
        <w:rPr>
          <w:rStyle w:val="Strong"/>
        </w:rPr>
        <w:t> preschool</w:t>
      </w:r>
      <w:r w:rsidRPr="00F85608">
        <w:t> to enter the school district educational system represents a significant</w:t>
      </w:r>
      <w:r w:rsidRPr="00F85608">
        <w:rPr>
          <w:rStyle w:val="Strong"/>
        </w:rPr>
        <w:t> transition</w:t>
      </w:r>
      <w:r w:rsidRPr="00F85608">
        <w:rPr>
          <w:b/>
          <w:bCs/>
        </w:rPr>
        <w:t xml:space="preserve"> </w:t>
      </w:r>
      <w:r w:rsidRPr="00F85608">
        <w:t>for every parent and child. The environment will be new, the challenges will be different, and new relationships will develop. At Parent/Child Incorporated, we play a crucial role in helping with the transition process to help families achieve long-term educational success. </w:t>
      </w:r>
    </w:p>
    <w:p w14:paraId="32B6AFC6" w14:textId="32417892" w:rsidR="00102CB4" w:rsidRPr="000F4B51" w:rsidRDefault="00102CB4" w:rsidP="002B2A1C">
      <w:pPr>
        <w:spacing w:line="240" w:lineRule="auto"/>
        <w:ind w:left="60"/>
        <w:jc w:val="both"/>
        <w:rPr>
          <w:rFonts w:ascii="Times New Roman" w:eastAsia="Times New Roman" w:hAnsi="Times New Roman" w:cs="Times New Roman"/>
          <w:b/>
          <w:bCs/>
          <w:i/>
          <w:iCs/>
          <w:color w:val="000000" w:themeColor="text1"/>
          <w:sz w:val="24"/>
          <w:szCs w:val="24"/>
        </w:rPr>
      </w:pPr>
      <w:r w:rsidRPr="000F4B51">
        <w:rPr>
          <w:rFonts w:ascii="Times New Roman" w:eastAsia="Times New Roman" w:hAnsi="Times New Roman" w:cs="Times New Roman"/>
          <w:b/>
          <w:bCs/>
          <w:i/>
          <w:iCs/>
          <w:color w:val="000000" w:themeColor="text1"/>
          <w:sz w:val="24"/>
          <w:szCs w:val="24"/>
        </w:rPr>
        <w:t xml:space="preserve">Head Start children transitioning to </w:t>
      </w:r>
      <w:r w:rsidR="00F30DB5" w:rsidRPr="000F4B51">
        <w:rPr>
          <w:rFonts w:ascii="Times New Roman" w:eastAsia="Times New Roman" w:hAnsi="Times New Roman" w:cs="Times New Roman"/>
          <w:b/>
          <w:bCs/>
          <w:i/>
          <w:iCs/>
          <w:color w:val="000000" w:themeColor="text1"/>
          <w:sz w:val="24"/>
          <w:szCs w:val="24"/>
        </w:rPr>
        <w:t>P</w:t>
      </w:r>
      <w:r w:rsidRPr="000F4B51">
        <w:rPr>
          <w:rFonts w:ascii="Times New Roman" w:eastAsia="Times New Roman" w:hAnsi="Times New Roman" w:cs="Times New Roman"/>
          <w:b/>
          <w:bCs/>
          <w:i/>
          <w:iCs/>
          <w:color w:val="000000" w:themeColor="text1"/>
          <w:sz w:val="24"/>
          <w:szCs w:val="24"/>
        </w:rPr>
        <w:t>ublic/</w:t>
      </w:r>
      <w:r w:rsidR="00F30DB5" w:rsidRPr="000F4B51">
        <w:rPr>
          <w:rFonts w:ascii="Times New Roman" w:eastAsia="Times New Roman" w:hAnsi="Times New Roman" w:cs="Times New Roman"/>
          <w:b/>
          <w:bCs/>
          <w:i/>
          <w:iCs/>
          <w:color w:val="000000" w:themeColor="text1"/>
          <w:sz w:val="24"/>
          <w:szCs w:val="24"/>
        </w:rPr>
        <w:t>C</w:t>
      </w:r>
      <w:r w:rsidRPr="000F4B51">
        <w:rPr>
          <w:rFonts w:ascii="Times New Roman" w:eastAsia="Times New Roman" w:hAnsi="Times New Roman" w:cs="Times New Roman"/>
          <w:b/>
          <w:bCs/>
          <w:i/>
          <w:iCs/>
          <w:color w:val="000000" w:themeColor="text1"/>
          <w:sz w:val="24"/>
          <w:szCs w:val="24"/>
        </w:rPr>
        <w:t xml:space="preserve">harter </w:t>
      </w:r>
      <w:r w:rsidR="00027F64" w:rsidRPr="000F4B51">
        <w:rPr>
          <w:rFonts w:ascii="Times New Roman" w:eastAsia="Times New Roman" w:hAnsi="Times New Roman" w:cs="Times New Roman"/>
          <w:b/>
          <w:bCs/>
          <w:i/>
          <w:iCs/>
          <w:color w:val="000000" w:themeColor="text1"/>
          <w:sz w:val="24"/>
          <w:szCs w:val="24"/>
        </w:rPr>
        <w:t>S</w:t>
      </w:r>
      <w:r w:rsidRPr="000F4B51">
        <w:rPr>
          <w:rFonts w:ascii="Times New Roman" w:eastAsia="Times New Roman" w:hAnsi="Times New Roman" w:cs="Times New Roman"/>
          <w:b/>
          <w:bCs/>
          <w:i/>
          <w:iCs/>
          <w:color w:val="000000" w:themeColor="text1"/>
          <w:sz w:val="24"/>
          <w:szCs w:val="24"/>
        </w:rPr>
        <w:t xml:space="preserve">chool Kindergarten will be eligible to participate in the Head Start transition ceremony.  The Transition ceremonies will take place on the last day of school.  </w:t>
      </w:r>
    </w:p>
    <w:bookmarkEnd w:id="3"/>
    <w:p w14:paraId="78E96E20" w14:textId="0E7DA7B6" w:rsidR="00853D27" w:rsidRPr="00094CB0" w:rsidRDefault="00853D27" w:rsidP="002B2A1C">
      <w:pPr>
        <w:spacing w:line="240" w:lineRule="auto"/>
        <w:ind w:left="60"/>
        <w:jc w:val="both"/>
        <w:rPr>
          <w:rFonts w:ascii="Times New Roman" w:eastAsia="Times New Roman" w:hAnsi="Times New Roman" w:cs="Times New Roman"/>
          <w:bCs/>
          <w:sz w:val="24"/>
          <w:szCs w:val="24"/>
        </w:rPr>
      </w:pPr>
      <w:r w:rsidRPr="00094CB0">
        <w:rPr>
          <w:rFonts w:ascii="Times New Roman" w:eastAsia="Times New Roman" w:hAnsi="Times New Roman" w:cs="Times New Roman"/>
          <w:b/>
          <w:bCs/>
          <w:sz w:val="24"/>
          <w:szCs w:val="24"/>
          <w:u w:val="single"/>
        </w:rPr>
        <w:t>Transitioning Out of EHS Program</w:t>
      </w:r>
      <w:r w:rsidRPr="00094CB0">
        <w:rPr>
          <w:rFonts w:ascii="Times New Roman" w:eastAsia="Times New Roman" w:hAnsi="Times New Roman" w:cs="Times New Roman"/>
          <w:bCs/>
          <w:sz w:val="24"/>
          <w:szCs w:val="24"/>
        </w:rPr>
        <w:t xml:space="preserve"> -</w:t>
      </w:r>
      <w:r w:rsidR="00CE6F2F" w:rsidRPr="00094CB0">
        <w:rPr>
          <w:rFonts w:ascii="Times New Roman" w:eastAsia="Times New Roman" w:hAnsi="Times New Roman" w:cs="Times New Roman"/>
          <w:bCs/>
          <w:sz w:val="24"/>
          <w:szCs w:val="24"/>
        </w:rPr>
        <w:t xml:space="preserve"> </w:t>
      </w:r>
      <w:r w:rsidRPr="00094CB0">
        <w:rPr>
          <w:rFonts w:ascii="Times New Roman" w:eastAsia="Times New Roman" w:hAnsi="Times New Roman" w:cs="Times New Roman"/>
          <w:bCs/>
          <w:sz w:val="24"/>
          <w:szCs w:val="24"/>
        </w:rPr>
        <w:t xml:space="preserve">Six months prior to the child’s third birthday, the </w:t>
      </w:r>
      <w:r w:rsidR="00854F76" w:rsidRPr="00094CB0">
        <w:rPr>
          <w:rFonts w:ascii="Times New Roman" w:eastAsia="Times New Roman" w:hAnsi="Times New Roman" w:cs="Times New Roman"/>
          <w:bCs/>
          <w:sz w:val="24"/>
          <w:szCs w:val="24"/>
        </w:rPr>
        <w:t xml:space="preserve">Education Center Coordinator and Family Service Worker </w:t>
      </w:r>
      <w:r w:rsidRPr="00094CB0">
        <w:rPr>
          <w:rFonts w:ascii="Times New Roman" w:eastAsia="Times New Roman" w:hAnsi="Times New Roman" w:cs="Times New Roman"/>
          <w:bCs/>
          <w:sz w:val="24"/>
          <w:szCs w:val="24"/>
        </w:rPr>
        <w:t xml:space="preserve">meets with the parents to develop a transition plan to </w:t>
      </w:r>
      <w:r w:rsidR="00340649">
        <w:rPr>
          <w:rFonts w:ascii="Times New Roman" w:eastAsia="Times New Roman" w:hAnsi="Times New Roman" w:cs="Times New Roman"/>
          <w:bCs/>
          <w:sz w:val="24"/>
          <w:szCs w:val="24"/>
        </w:rPr>
        <w:t>have the child en</w:t>
      </w:r>
      <w:r w:rsidRPr="00094CB0">
        <w:rPr>
          <w:rFonts w:ascii="Times New Roman" w:eastAsia="Times New Roman" w:hAnsi="Times New Roman" w:cs="Times New Roman"/>
          <w:bCs/>
          <w:sz w:val="24"/>
          <w:szCs w:val="24"/>
        </w:rPr>
        <w:t>r</w:t>
      </w:r>
      <w:r w:rsidR="00340649">
        <w:rPr>
          <w:rFonts w:ascii="Times New Roman" w:eastAsia="Times New Roman" w:hAnsi="Times New Roman" w:cs="Times New Roman"/>
          <w:bCs/>
          <w:sz w:val="24"/>
          <w:szCs w:val="24"/>
        </w:rPr>
        <w:t>olled</w:t>
      </w:r>
      <w:r w:rsidRPr="00094CB0">
        <w:rPr>
          <w:rFonts w:ascii="Times New Roman" w:eastAsia="Times New Roman" w:hAnsi="Times New Roman" w:cs="Times New Roman"/>
          <w:bCs/>
          <w:sz w:val="24"/>
          <w:szCs w:val="24"/>
        </w:rPr>
        <w:t xml:space="preserve"> into either a Head Start Program (if slots are available) or </w:t>
      </w:r>
      <w:r w:rsidR="00340649">
        <w:rPr>
          <w:rFonts w:ascii="Times New Roman" w:eastAsia="Times New Roman" w:hAnsi="Times New Roman" w:cs="Times New Roman"/>
          <w:bCs/>
          <w:sz w:val="24"/>
          <w:szCs w:val="24"/>
        </w:rPr>
        <w:t>other educational program that has available slots</w:t>
      </w:r>
      <w:r w:rsidRPr="00094CB0">
        <w:rPr>
          <w:rFonts w:ascii="Times New Roman" w:eastAsia="Times New Roman" w:hAnsi="Times New Roman" w:cs="Times New Roman"/>
          <w:bCs/>
          <w:sz w:val="24"/>
          <w:szCs w:val="24"/>
        </w:rPr>
        <w:t xml:space="preserve">.  A checklist with specific steps for transitioning is reviewed with the parent and used as a guide for the program to ensure adherence to the process.  The Family </w:t>
      </w:r>
      <w:r w:rsidR="00854F76" w:rsidRPr="00094CB0">
        <w:rPr>
          <w:rFonts w:ascii="Times New Roman" w:eastAsia="Times New Roman" w:hAnsi="Times New Roman" w:cs="Times New Roman"/>
          <w:bCs/>
          <w:sz w:val="24"/>
          <w:szCs w:val="24"/>
        </w:rPr>
        <w:t xml:space="preserve">Service Worker </w:t>
      </w:r>
      <w:r w:rsidRPr="00094CB0">
        <w:rPr>
          <w:rFonts w:ascii="Times New Roman" w:eastAsia="Times New Roman" w:hAnsi="Times New Roman" w:cs="Times New Roman"/>
          <w:bCs/>
          <w:sz w:val="24"/>
          <w:szCs w:val="24"/>
        </w:rPr>
        <w:t xml:space="preserve">assists parents in completing the application process for transitioning their child into the Head Start Program or a program of their choice. </w:t>
      </w:r>
      <w:r w:rsidR="00E14E73" w:rsidRPr="00094CB0">
        <w:rPr>
          <w:rFonts w:ascii="Times New Roman" w:eastAsia="Times New Roman" w:hAnsi="Times New Roman" w:cs="Times New Roman"/>
          <w:bCs/>
          <w:sz w:val="24"/>
          <w:szCs w:val="24"/>
        </w:rPr>
        <w:t>Parents are encouraged to take the child to visit the new center thirty days prior to exiting the EHS</w:t>
      </w:r>
      <w:r w:rsidR="00F62398">
        <w:rPr>
          <w:rFonts w:ascii="Times New Roman" w:eastAsia="Times New Roman" w:hAnsi="Times New Roman" w:cs="Times New Roman"/>
          <w:bCs/>
          <w:sz w:val="24"/>
          <w:szCs w:val="24"/>
        </w:rPr>
        <w:t xml:space="preserve"> </w:t>
      </w:r>
      <w:r w:rsidR="00F62398" w:rsidRPr="003155A3">
        <w:rPr>
          <w:rFonts w:ascii="Times New Roman" w:eastAsia="Times New Roman" w:hAnsi="Times New Roman" w:cs="Times New Roman"/>
          <w:bCs/>
          <w:sz w:val="24"/>
          <w:szCs w:val="24"/>
        </w:rPr>
        <w:t>program</w:t>
      </w:r>
      <w:r w:rsidR="00E14E73" w:rsidRPr="003155A3">
        <w:rPr>
          <w:rFonts w:ascii="Times New Roman" w:eastAsia="Times New Roman" w:hAnsi="Times New Roman" w:cs="Times New Roman"/>
          <w:bCs/>
          <w:sz w:val="24"/>
          <w:szCs w:val="24"/>
        </w:rPr>
        <w:t>.</w:t>
      </w:r>
      <w:r w:rsidR="00E14E73" w:rsidRPr="00094CB0">
        <w:rPr>
          <w:rFonts w:ascii="Times New Roman" w:eastAsia="Times New Roman" w:hAnsi="Times New Roman" w:cs="Times New Roman"/>
          <w:bCs/>
          <w:sz w:val="24"/>
          <w:szCs w:val="24"/>
        </w:rPr>
        <w:t xml:space="preserve"> </w:t>
      </w:r>
      <w:r w:rsidRPr="00094CB0">
        <w:rPr>
          <w:rFonts w:ascii="Times New Roman" w:eastAsia="Times New Roman" w:hAnsi="Times New Roman" w:cs="Times New Roman"/>
          <w:bCs/>
          <w:sz w:val="24"/>
          <w:szCs w:val="24"/>
        </w:rPr>
        <w:t xml:space="preserve">In order to provide continuity of care, the Family </w:t>
      </w:r>
      <w:r w:rsidR="00171FF8" w:rsidRPr="00094CB0">
        <w:rPr>
          <w:rFonts w:ascii="Times New Roman" w:eastAsia="Times New Roman" w:hAnsi="Times New Roman" w:cs="Times New Roman"/>
          <w:bCs/>
          <w:sz w:val="24"/>
          <w:szCs w:val="24"/>
        </w:rPr>
        <w:t>Service Worker</w:t>
      </w:r>
      <w:r w:rsidRPr="00094CB0">
        <w:rPr>
          <w:rFonts w:ascii="Times New Roman" w:eastAsia="Times New Roman" w:hAnsi="Times New Roman" w:cs="Times New Roman"/>
          <w:bCs/>
          <w:sz w:val="24"/>
          <w:szCs w:val="24"/>
        </w:rPr>
        <w:t xml:space="preserve"> will serve as the contact between the parent and the </w:t>
      </w:r>
      <w:r w:rsidR="00171FF8" w:rsidRPr="00094CB0">
        <w:rPr>
          <w:rFonts w:ascii="Times New Roman" w:eastAsia="Times New Roman" w:hAnsi="Times New Roman" w:cs="Times New Roman"/>
          <w:bCs/>
          <w:sz w:val="24"/>
          <w:szCs w:val="24"/>
        </w:rPr>
        <w:t xml:space="preserve">Education Center Coordinator </w:t>
      </w:r>
      <w:r w:rsidRPr="00094CB0">
        <w:rPr>
          <w:rFonts w:ascii="Times New Roman" w:eastAsia="Times New Roman" w:hAnsi="Times New Roman" w:cs="Times New Roman"/>
          <w:bCs/>
          <w:sz w:val="24"/>
          <w:szCs w:val="24"/>
        </w:rPr>
        <w:t>of the new Head Start placement.</w:t>
      </w:r>
    </w:p>
    <w:p w14:paraId="2E32ABE0" w14:textId="46510217" w:rsidR="00853D27" w:rsidRDefault="00981D87" w:rsidP="002B2A1C">
      <w:pPr>
        <w:spacing w:line="240" w:lineRule="auto"/>
        <w:ind w:left="60"/>
        <w:jc w:val="both"/>
        <w:rPr>
          <w:rFonts w:ascii="Times New Roman" w:eastAsia="Times New Roman" w:hAnsi="Times New Roman" w:cs="Times New Roman"/>
          <w:bCs/>
          <w:sz w:val="24"/>
          <w:szCs w:val="24"/>
        </w:rPr>
      </w:pPr>
      <w:r>
        <w:rPr>
          <w:rFonts w:ascii="Times New Roman" w:eastAsia="Times New Roman" w:hAnsi="Times New Roman" w:cs="Times New Roman"/>
          <w:b/>
          <w:bCs/>
          <w:noProof/>
          <w:sz w:val="28"/>
          <w:szCs w:val="28"/>
        </w:rPr>
        <w:drawing>
          <wp:anchor distT="0" distB="0" distL="114300" distR="114300" simplePos="0" relativeHeight="251658247" behindDoc="0" locked="0" layoutInCell="1" allowOverlap="1" wp14:anchorId="23F941E5" wp14:editId="2C61B034">
            <wp:simplePos x="0" y="0"/>
            <wp:positionH relativeFrom="column">
              <wp:posOffset>3171278</wp:posOffset>
            </wp:positionH>
            <wp:positionV relativeFrom="paragraph">
              <wp:posOffset>1334821</wp:posOffset>
            </wp:positionV>
            <wp:extent cx="723023" cy="575740"/>
            <wp:effectExtent l="0" t="0" r="1270" b="0"/>
            <wp:wrapNone/>
            <wp:docPr id="26" name="Picture 26" descr="C:\Users\dbedoy\AppData\Local\Microsoft\Windows\INetCache\IE\5C8R36E3\teacherreading[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bedoy\AppData\Local\Microsoft\Windows\INetCache\IE\5C8R36E3\teacherreading[1].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739905" cy="589183"/>
                    </a:xfrm>
                    <a:prstGeom prst="rect">
                      <a:avLst/>
                    </a:prstGeom>
                    <a:noFill/>
                    <a:ln>
                      <a:noFill/>
                    </a:ln>
                  </pic:spPr>
                </pic:pic>
              </a:graphicData>
            </a:graphic>
            <wp14:sizeRelH relativeFrom="page">
              <wp14:pctWidth>0</wp14:pctWidth>
            </wp14:sizeRelH>
            <wp14:sizeRelV relativeFrom="page">
              <wp14:pctHeight>0</wp14:pctHeight>
            </wp14:sizeRelV>
          </wp:anchor>
        </w:drawing>
      </w:r>
      <w:r w:rsidR="00CE6F2F" w:rsidRPr="00340649">
        <w:rPr>
          <w:rFonts w:ascii="Times New Roman" w:eastAsia="Times New Roman" w:hAnsi="Times New Roman" w:cs="Times New Roman"/>
          <w:b/>
          <w:bCs/>
          <w:sz w:val="24"/>
          <w:szCs w:val="24"/>
          <w:u w:val="single"/>
        </w:rPr>
        <w:t xml:space="preserve">Your Child’s Routine in a Head Start Program </w:t>
      </w:r>
      <w:r w:rsidR="00853D27" w:rsidRPr="00340649">
        <w:rPr>
          <w:rFonts w:ascii="Times New Roman" w:eastAsia="Times New Roman" w:hAnsi="Times New Roman" w:cs="Times New Roman"/>
          <w:b/>
          <w:bCs/>
          <w:sz w:val="24"/>
          <w:szCs w:val="24"/>
          <w:u w:val="single"/>
        </w:rPr>
        <w:t>Classroom</w:t>
      </w:r>
      <w:r w:rsidR="00340649">
        <w:rPr>
          <w:rFonts w:ascii="Times New Roman" w:eastAsia="Times New Roman" w:hAnsi="Times New Roman" w:cs="Times New Roman"/>
          <w:bCs/>
          <w:sz w:val="24"/>
          <w:szCs w:val="24"/>
        </w:rPr>
        <w:t xml:space="preserve"> - </w:t>
      </w:r>
      <w:r w:rsidR="00CE6F2F" w:rsidRPr="00094CB0">
        <w:rPr>
          <w:rFonts w:ascii="Times New Roman" w:eastAsia="Times New Roman" w:hAnsi="Times New Roman" w:cs="Times New Roman"/>
          <w:bCs/>
          <w:sz w:val="24"/>
          <w:szCs w:val="24"/>
        </w:rPr>
        <w:t xml:space="preserve">Classroom </w:t>
      </w:r>
      <w:r w:rsidR="00853D27" w:rsidRPr="00094CB0">
        <w:rPr>
          <w:rFonts w:ascii="Times New Roman" w:eastAsia="Times New Roman" w:hAnsi="Times New Roman" w:cs="Times New Roman"/>
          <w:bCs/>
          <w:sz w:val="24"/>
          <w:szCs w:val="24"/>
        </w:rPr>
        <w:t>time includes many different activities. Some teachers begin the day by asking the</w:t>
      </w:r>
      <w:r w:rsidR="00CE6F2F" w:rsidRPr="00094CB0">
        <w:rPr>
          <w:rFonts w:ascii="Times New Roman" w:eastAsia="Times New Roman" w:hAnsi="Times New Roman" w:cs="Times New Roman"/>
          <w:bCs/>
          <w:sz w:val="24"/>
          <w:szCs w:val="24"/>
        </w:rPr>
        <w:t xml:space="preserve"> </w:t>
      </w:r>
      <w:r w:rsidR="00853D27" w:rsidRPr="00094CB0">
        <w:rPr>
          <w:rFonts w:ascii="Times New Roman" w:eastAsia="Times New Roman" w:hAnsi="Times New Roman" w:cs="Times New Roman"/>
          <w:bCs/>
          <w:sz w:val="24"/>
          <w:szCs w:val="24"/>
        </w:rPr>
        <w:t xml:space="preserve">children to sit in a circle. This encourages the children to talk about </w:t>
      </w:r>
      <w:r w:rsidR="00CE6F2F" w:rsidRPr="00094CB0">
        <w:rPr>
          <w:rFonts w:ascii="Times New Roman" w:eastAsia="Times New Roman" w:hAnsi="Times New Roman" w:cs="Times New Roman"/>
          <w:bCs/>
          <w:sz w:val="24"/>
          <w:szCs w:val="24"/>
        </w:rPr>
        <w:t xml:space="preserve">an idea or experience they want </w:t>
      </w:r>
      <w:r w:rsidR="00853D27" w:rsidRPr="00094CB0">
        <w:rPr>
          <w:rFonts w:ascii="Times New Roman" w:eastAsia="Times New Roman" w:hAnsi="Times New Roman" w:cs="Times New Roman"/>
          <w:bCs/>
          <w:sz w:val="24"/>
          <w:szCs w:val="24"/>
        </w:rPr>
        <w:t xml:space="preserve">to share with others. During learning center </w:t>
      </w:r>
      <w:r w:rsidR="00CA3E13" w:rsidRPr="00094CB0">
        <w:rPr>
          <w:rFonts w:ascii="Times New Roman" w:eastAsia="Times New Roman" w:hAnsi="Times New Roman" w:cs="Times New Roman"/>
          <w:bCs/>
          <w:sz w:val="24"/>
          <w:szCs w:val="24"/>
        </w:rPr>
        <w:t>time,</w:t>
      </w:r>
      <w:r w:rsidR="00853D27" w:rsidRPr="00094CB0">
        <w:rPr>
          <w:rFonts w:ascii="Times New Roman" w:eastAsia="Times New Roman" w:hAnsi="Times New Roman" w:cs="Times New Roman"/>
          <w:bCs/>
          <w:sz w:val="24"/>
          <w:szCs w:val="24"/>
        </w:rPr>
        <w:t xml:space="preserve"> the teacher plans and sets the stage for learning. The children may choose </w:t>
      </w:r>
      <w:r w:rsidR="00F409DE" w:rsidRPr="00A93994">
        <w:rPr>
          <w:rFonts w:ascii="Times New Roman" w:eastAsia="Times New Roman" w:hAnsi="Times New Roman" w:cs="Times New Roman"/>
          <w:bCs/>
          <w:sz w:val="24"/>
          <w:szCs w:val="24"/>
        </w:rPr>
        <w:t>between</w:t>
      </w:r>
      <w:r w:rsidR="00F409DE">
        <w:rPr>
          <w:rFonts w:ascii="Times New Roman" w:eastAsia="Times New Roman" w:hAnsi="Times New Roman" w:cs="Times New Roman"/>
          <w:bCs/>
          <w:sz w:val="24"/>
          <w:szCs w:val="24"/>
        </w:rPr>
        <w:t xml:space="preserve"> </w:t>
      </w:r>
      <w:r w:rsidR="00853D27" w:rsidRPr="00094CB0">
        <w:rPr>
          <w:rFonts w:ascii="Times New Roman" w:eastAsia="Times New Roman" w:hAnsi="Times New Roman" w:cs="Times New Roman"/>
          <w:bCs/>
          <w:sz w:val="24"/>
          <w:szCs w:val="24"/>
        </w:rPr>
        <w:t>art, playing with blocks or table toys,</w:t>
      </w:r>
      <w:r w:rsidR="00CE6F2F" w:rsidRPr="00094CB0">
        <w:rPr>
          <w:rFonts w:ascii="Times New Roman" w:eastAsia="Times New Roman" w:hAnsi="Times New Roman" w:cs="Times New Roman"/>
          <w:bCs/>
          <w:sz w:val="24"/>
          <w:szCs w:val="24"/>
        </w:rPr>
        <w:t xml:space="preserve"> science activities, dancing to </w:t>
      </w:r>
      <w:r w:rsidR="00853D27" w:rsidRPr="00094CB0">
        <w:rPr>
          <w:rFonts w:ascii="Times New Roman" w:eastAsia="Times New Roman" w:hAnsi="Times New Roman" w:cs="Times New Roman"/>
          <w:bCs/>
          <w:sz w:val="24"/>
          <w:szCs w:val="24"/>
        </w:rPr>
        <w:t>music, looking at books, or pretend housekeeping and various other</w:t>
      </w:r>
      <w:r w:rsidR="00CE6F2F" w:rsidRPr="00094CB0">
        <w:rPr>
          <w:rFonts w:ascii="Times New Roman" w:eastAsia="Times New Roman" w:hAnsi="Times New Roman" w:cs="Times New Roman"/>
          <w:bCs/>
          <w:sz w:val="24"/>
          <w:szCs w:val="24"/>
        </w:rPr>
        <w:t xml:space="preserve"> learning centers. Children can </w:t>
      </w:r>
      <w:r w:rsidR="00853D27" w:rsidRPr="00094CB0">
        <w:rPr>
          <w:rFonts w:ascii="Times New Roman" w:eastAsia="Times New Roman" w:hAnsi="Times New Roman" w:cs="Times New Roman"/>
          <w:bCs/>
          <w:sz w:val="24"/>
          <w:szCs w:val="24"/>
        </w:rPr>
        <w:t xml:space="preserve">choose </w:t>
      </w:r>
      <w:r w:rsidR="00846594" w:rsidRPr="00094CB0">
        <w:rPr>
          <w:rFonts w:ascii="Times New Roman" w:eastAsia="Times New Roman" w:hAnsi="Times New Roman" w:cs="Times New Roman"/>
          <w:bCs/>
          <w:sz w:val="24"/>
          <w:szCs w:val="24"/>
        </w:rPr>
        <w:t>activities if</w:t>
      </w:r>
      <w:r w:rsidR="00853D27" w:rsidRPr="00094CB0">
        <w:rPr>
          <w:rFonts w:ascii="Times New Roman" w:eastAsia="Times New Roman" w:hAnsi="Times New Roman" w:cs="Times New Roman"/>
          <w:bCs/>
          <w:sz w:val="24"/>
          <w:szCs w:val="24"/>
        </w:rPr>
        <w:t xml:space="preserve"> they prefer another challenge.  Each day, they hav</w:t>
      </w:r>
      <w:r w:rsidR="00CE6F2F" w:rsidRPr="00094CB0">
        <w:rPr>
          <w:rFonts w:ascii="Times New Roman" w:eastAsia="Times New Roman" w:hAnsi="Times New Roman" w:cs="Times New Roman"/>
          <w:bCs/>
          <w:sz w:val="24"/>
          <w:szCs w:val="24"/>
        </w:rPr>
        <w:t xml:space="preserve">e time to work in a small group </w:t>
      </w:r>
      <w:r w:rsidR="00853D27" w:rsidRPr="00094CB0">
        <w:rPr>
          <w:rFonts w:ascii="Times New Roman" w:eastAsia="Times New Roman" w:hAnsi="Times New Roman" w:cs="Times New Roman"/>
          <w:bCs/>
          <w:sz w:val="24"/>
          <w:szCs w:val="24"/>
        </w:rPr>
        <w:t>with other children and to play outdoors on safe playground equipment.</w:t>
      </w:r>
    </w:p>
    <w:p w14:paraId="68F879BA" w14:textId="77777777" w:rsidR="00340649" w:rsidRPr="00094CB0" w:rsidRDefault="00340649" w:rsidP="002B2A1C">
      <w:pPr>
        <w:spacing w:line="240" w:lineRule="auto"/>
        <w:ind w:left="60"/>
        <w:jc w:val="both"/>
        <w:rPr>
          <w:rFonts w:ascii="Times New Roman" w:eastAsia="Times New Roman" w:hAnsi="Times New Roman" w:cs="Times New Roman"/>
          <w:bCs/>
          <w:sz w:val="24"/>
          <w:szCs w:val="24"/>
        </w:rPr>
      </w:pPr>
    </w:p>
    <w:p w14:paraId="1F62CE1B" w14:textId="77777777" w:rsidR="00CE6F2F" w:rsidRDefault="00CE6F2F" w:rsidP="002B2A1C">
      <w:pPr>
        <w:spacing w:line="240" w:lineRule="auto"/>
        <w:ind w:left="60"/>
        <w:jc w:val="center"/>
        <w:rPr>
          <w:rFonts w:ascii="Times New Roman" w:eastAsia="Times New Roman" w:hAnsi="Times New Roman" w:cs="Times New Roman"/>
          <w:bCs/>
          <w:sz w:val="24"/>
          <w:szCs w:val="24"/>
        </w:rPr>
      </w:pPr>
    </w:p>
    <w:p w14:paraId="2C89AD1D" w14:textId="634C4CC4" w:rsidR="00853D27" w:rsidRPr="00094CB0" w:rsidRDefault="00853D27" w:rsidP="00981D87">
      <w:pPr>
        <w:spacing w:line="240" w:lineRule="auto"/>
        <w:jc w:val="both"/>
        <w:rPr>
          <w:rFonts w:ascii="Times New Roman" w:eastAsia="Times New Roman" w:hAnsi="Times New Roman" w:cs="Times New Roman"/>
          <w:bCs/>
          <w:sz w:val="24"/>
          <w:szCs w:val="24"/>
        </w:rPr>
      </w:pPr>
      <w:r w:rsidRPr="00094CB0">
        <w:rPr>
          <w:rFonts w:ascii="Times New Roman" w:eastAsia="Times New Roman" w:hAnsi="Times New Roman" w:cs="Times New Roman"/>
          <w:bCs/>
          <w:sz w:val="24"/>
          <w:szCs w:val="24"/>
        </w:rPr>
        <w:t xml:space="preserve">Nutritious meals are served for breakfast, lunch and </w:t>
      </w:r>
      <w:r w:rsidR="006351EB" w:rsidRPr="00094CB0">
        <w:rPr>
          <w:rFonts w:ascii="Times New Roman" w:eastAsia="Times New Roman" w:hAnsi="Times New Roman" w:cs="Times New Roman"/>
          <w:bCs/>
          <w:sz w:val="24"/>
          <w:szCs w:val="24"/>
        </w:rPr>
        <w:t>snacks</w:t>
      </w:r>
      <w:r w:rsidRPr="00094CB0">
        <w:rPr>
          <w:rFonts w:ascii="Times New Roman" w:eastAsia="Times New Roman" w:hAnsi="Times New Roman" w:cs="Times New Roman"/>
          <w:bCs/>
          <w:sz w:val="24"/>
          <w:szCs w:val="24"/>
        </w:rPr>
        <w:t>. Children are encouraged</w:t>
      </w:r>
      <w:r w:rsidR="008B7593" w:rsidRPr="00094CB0">
        <w:rPr>
          <w:rFonts w:ascii="Times New Roman" w:eastAsia="Times New Roman" w:hAnsi="Times New Roman" w:cs="Times New Roman"/>
          <w:bCs/>
          <w:sz w:val="24"/>
          <w:szCs w:val="24"/>
        </w:rPr>
        <w:t xml:space="preserve"> to brush their </w:t>
      </w:r>
      <w:r w:rsidRPr="00094CB0">
        <w:rPr>
          <w:rFonts w:ascii="Times New Roman" w:eastAsia="Times New Roman" w:hAnsi="Times New Roman" w:cs="Times New Roman"/>
          <w:bCs/>
          <w:sz w:val="24"/>
          <w:szCs w:val="24"/>
        </w:rPr>
        <w:t xml:space="preserve">teeth at least </w:t>
      </w:r>
      <w:r w:rsidR="00846594" w:rsidRPr="00094CB0">
        <w:rPr>
          <w:rFonts w:ascii="Times New Roman" w:eastAsia="Times New Roman" w:hAnsi="Times New Roman" w:cs="Times New Roman"/>
          <w:bCs/>
          <w:sz w:val="24"/>
          <w:szCs w:val="24"/>
        </w:rPr>
        <w:t>once</w:t>
      </w:r>
      <w:r w:rsidRPr="00094CB0">
        <w:rPr>
          <w:rFonts w:ascii="Times New Roman" w:eastAsia="Times New Roman" w:hAnsi="Times New Roman" w:cs="Times New Roman"/>
          <w:bCs/>
          <w:sz w:val="24"/>
          <w:szCs w:val="24"/>
        </w:rPr>
        <w:t xml:space="preserve"> during the day. All the children are taught to</w:t>
      </w:r>
      <w:r w:rsidR="008B7593" w:rsidRPr="00094CB0">
        <w:rPr>
          <w:rFonts w:ascii="Times New Roman" w:eastAsia="Times New Roman" w:hAnsi="Times New Roman" w:cs="Times New Roman"/>
          <w:bCs/>
          <w:sz w:val="24"/>
          <w:szCs w:val="24"/>
        </w:rPr>
        <w:t xml:space="preserve"> wash their hands before </w:t>
      </w:r>
      <w:r w:rsidR="00CA3E13" w:rsidRPr="00094CB0">
        <w:rPr>
          <w:rFonts w:ascii="Times New Roman" w:eastAsia="Times New Roman" w:hAnsi="Times New Roman" w:cs="Times New Roman"/>
          <w:bCs/>
          <w:sz w:val="24"/>
          <w:szCs w:val="24"/>
        </w:rPr>
        <w:t>meals and</w:t>
      </w:r>
      <w:r w:rsidRPr="00094CB0">
        <w:rPr>
          <w:rFonts w:ascii="Times New Roman" w:eastAsia="Times New Roman" w:hAnsi="Times New Roman" w:cs="Times New Roman"/>
          <w:bCs/>
          <w:sz w:val="24"/>
          <w:szCs w:val="24"/>
        </w:rPr>
        <w:t xml:space="preserve"> are encouraged to develop good personal and </w:t>
      </w:r>
      <w:r w:rsidR="00846594" w:rsidRPr="00094CB0">
        <w:rPr>
          <w:rFonts w:ascii="Times New Roman" w:eastAsia="Times New Roman" w:hAnsi="Times New Roman" w:cs="Times New Roman"/>
          <w:bCs/>
          <w:sz w:val="24"/>
          <w:szCs w:val="24"/>
        </w:rPr>
        <w:t>healthy</w:t>
      </w:r>
      <w:r w:rsidRPr="00094CB0">
        <w:rPr>
          <w:rFonts w:ascii="Times New Roman" w:eastAsia="Times New Roman" w:hAnsi="Times New Roman" w:cs="Times New Roman"/>
          <w:bCs/>
          <w:sz w:val="24"/>
          <w:szCs w:val="24"/>
        </w:rPr>
        <w:t xml:space="preserve"> habits. Person</w:t>
      </w:r>
      <w:r w:rsidR="008B7593" w:rsidRPr="00094CB0">
        <w:rPr>
          <w:rFonts w:ascii="Times New Roman" w:eastAsia="Times New Roman" w:hAnsi="Times New Roman" w:cs="Times New Roman"/>
          <w:bCs/>
          <w:sz w:val="24"/>
          <w:szCs w:val="24"/>
        </w:rPr>
        <w:t xml:space="preserve">al hygiene habits are taught in </w:t>
      </w:r>
      <w:r w:rsidRPr="00094CB0">
        <w:rPr>
          <w:rFonts w:ascii="Times New Roman" w:eastAsia="Times New Roman" w:hAnsi="Times New Roman" w:cs="Times New Roman"/>
          <w:bCs/>
          <w:sz w:val="24"/>
          <w:szCs w:val="24"/>
        </w:rPr>
        <w:t>the classroom and help your child to develop good hygiene skills f</w:t>
      </w:r>
      <w:r w:rsidR="008B7593" w:rsidRPr="00094CB0">
        <w:rPr>
          <w:rFonts w:ascii="Times New Roman" w:eastAsia="Times New Roman" w:hAnsi="Times New Roman" w:cs="Times New Roman"/>
          <w:bCs/>
          <w:sz w:val="24"/>
          <w:szCs w:val="24"/>
        </w:rPr>
        <w:t xml:space="preserve">or school and lower the risk of </w:t>
      </w:r>
      <w:r w:rsidRPr="00094CB0">
        <w:rPr>
          <w:rFonts w:ascii="Times New Roman" w:eastAsia="Times New Roman" w:hAnsi="Times New Roman" w:cs="Times New Roman"/>
          <w:bCs/>
          <w:sz w:val="24"/>
          <w:szCs w:val="24"/>
        </w:rPr>
        <w:t>illnesses.</w:t>
      </w:r>
    </w:p>
    <w:p w14:paraId="38C2FA11" w14:textId="1C1D40E9" w:rsidR="008B7593" w:rsidRPr="00094CB0" w:rsidRDefault="00853D27" w:rsidP="002B2A1C">
      <w:pPr>
        <w:spacing w:line="240" w:lineRule="auto"/>
        <w:ind w:left="60"/>
        <w:jc w:val="both"/>
        <w:rPr>
          <w:rFonts w:ascii="Times New Roman" w:eastAsia="Times New Roman" w:hAnsi="Times New Roman" w:cs="Times New Roman"/>
          <w:bCs/>
          <w:sz w:val="24"/>
          <w:szCs w:val="24"/>
        </w:rPr>
      </w:pPr>
      <w:r w:rsidRPr="00094CB0">
        <w:rPr>
          <w:rFonts w:ascii="Times New Roman" w:eastAsia="Times New Roman" w:hAnsi="Times New Roman" w:cs="Times New Roman"/>
          <w:b/>
          <w:bCs/>
          <w:sz w:val="24"/>
          <w:szCs w:val="24"/>
          <w:u w:val="single"/>
        </w:rPr>
        <w:t xml:space="preserve">What </w:t>
      </w:r>
      <w:r w:rsidR="00E44F32">
        <w:rPr>
          <w:rFonts w:ascii="Times New Roman" w:eastAsia="Times New Roman" w:hAnsi="Times New Roman" w:cs="Times New Roman"/>
          <w:b/>
          <w:bCs/>
          <w:sz w:val="24"/>
          <w:szCs w:val="24"/>
          <w:u w:val="single"/>
        </w:rPr>
        <w:t>C</w:t>
      </w:r>
      <w:r w:rsidRPr="00094CB0">
        <w:rPr>
          <w:rFonts w:ascii="Times New Roman" w:eastAsia="Times New Roman" w:hAnsi="Times New Roman" w:cs="Times New Roman"/>
          <w:b/>
          <w:bCs/>
          <w:sz w:val="24"/>
          <w:szCs w:val="24"/>
          <w:u w:val="single"/>
        </w:rPr>
        <w:t>an the Head Start Program</w:t>
      </w:r>
      <w:r w:rsidR="00157C51">
        <w:rPr>
          <w:rFonts w:ascii="Times New Roman" w:eastAsia="Times New Roman" w:hAnsi="Times New Roman" w:cs="Times New Roman"/>
          <w:b/>
          <w:bCs/>
          <w:sz w:val="24"/>
          <w:szCs w:val="24"/>
          <w:u w:val="single"/>
        </w:rPr>
        <w:t xml:space="preserve"> Offer </w:t>
      </w:r>
      <w:r w:rsidRPr="00094CB0">
        <w:rPr>
          <w:rFonts w:ascii="Times New Roman" w:eastAsia="Times New Roman" w:hAnsi="Times New Roman" w:cs="Times New Roman"/>
          <w:b/>
          <w:bCs/>
          <w:sz w:val="24"/>
          <w:szCs w:val="24"/>
          <w:u w:val="single"/>
        </w:rPr>
        <w:t>Your Child?</w:t>
      </w:r>
      <w:r w:rsidR="008B7593" w:rsidRPr="00094CB0">
        <w:rPr>
          <w:rFonts w:ascii="Times New Roman" w:eastAsia="Times New Roman" w:hAnsi="Times New Roman" w:cs="Times New Roman"/>
          <w:bCs/>
          <w:sz w:val="24"/>
          <w:szCs w:val="24"/>
        </w:rPr>
        <w:t xml:space="preserve">   The program provides children with activities that help them grow mentally, socially, emotionally, and physically. The Head Start staff </w:t>
      </w:r>
      <w:r w:rsidR="00D73531" w:rsidRPr="00FC1E8F">
        <w:rPr>
          <w:rFonts w:ascii="Times New Roman" w:eastAsia="Times New Roman" w:hAnsi="Times New Roman" w:cs="Times New Roman"/>
          <w:bCs/>
          <w:sz w:val="24"/>
          <w:szCs w:val="24"/>
        </w:rPr>
        <w:t>recognize</w:t>
      </w:r>
      <w:r w:rsidR="008B7593" w:rsidRPr="00094CB0">
        <w:rPr>
          <w:rFonts w:ascii="Times New Roman" w:eastAsia="Times New Roman" w:hAnsi="Times New Roman" w:cs="Times New Roman"/>
          <w:bCs/>
          <w:sz w:val="24"/>
          <w:szCs w:val="24"/>
        </w:rPr>
        <w:t xml:space="preserve"> that, as parents, you are the first and most important teacher for your child. They will welcome your involvement in Head Start </w:t>
      </w:r>
      <w:r w:rsidR="00CA3E13" w:rsidRPr="00094CB0">
        <w:rPr>
          <w:rFonts w:ascii="Times New Roman" w:eastAsia="Times New Roman" w:hAnsi="Times New Roman" w:cs="Times New Roman"/>
          <w:bCs/>
          <w:sz w:val="24"/>
          <w:szCs w:val="24"/>
        </w:rPr>
        <w:t>activities and</w:t>
      </w:r>
      <w:r w:rsidR="008B7593" w:rsidRPr="00094CB0">
        <w:rPr>
          <w:rFonts w:ascii="Times New Roman" w:eastAsia="Times New Roman" w:hAnsi="Times New Roman" w:cs="Times New Roman"/>
          <w:bCs/>
          <w:sz w:val="24"/>
          <w:szCs w:val="24"/>
        </w:rPr>
        <w:t xml:space="preserve"> will work as a partner with you to help your child’s progress.</w:t>
      </w:r>
    </w:p>
    <w:p w14:paraId="2B00316C" w14:textId="5916BB1C" w:rsidR="00853D27" w:rsidRPr="00094CB0" w:rsidRDefault="00853D27" w:rsidP="002B2A1C">
      <w:pPr>
        <w:spacing w:line="240" w:lineRule="auto"/>
        <w:ind w:left="60"/>
        <w:jc w:val="both"/>
        <w:rPr>
          <w:rFonts w:ascii="Times New Roman" w:eastAsia="Times New Roman" w:hAnsi="Times New Roman" w:cs="Times New Roman"/>
          <w:bCs/>
          <w:sz w:val="24"/>
          <w:szCs w:val="24"/>
        </w:rPr>
      </w:pPr>
      <w:r w:rsidRPr="00094CB0">
        <w:rPr>
          <w:rFonts w:ascii="Times New Roman" w:eastAsia="Times New Roman" w:hAnsi="Times New Roman" w:cs="Times New Roman"/>
          <w:bCs/>
          <w:sz w:val="24"/>
          <w:szCs w:val="24"/>
        </w:rPr>
        <w:t>Head Start staff members offer your childcare, acceptance, and un</w:t>
      </w:r>
      <w:r w:rsidR="008B7593" w:rsidRPr="00094CB0">
        <w:rPr>
          <w:rFonts w:ascii="Times New Roman" w:eastAsia="Times New Roman" w:hAnsi="Times New Roman" w:cs="Times New Roman"/>
          <w:bCs/>
          <w:sz w:val="24"/>
          <w:szCs w:val="24"/>
        </w:rPr>
        <w:t xml:space="preserve">derstanding, the opportunity to </w:t>
      </w:r>
      <w:r w:rsidRPr="00094CB0">
        <w:rPr>
          <w:rFonts w:ascii="Times New Roman" w:eastAsia="Times New Roman" w:hAnsi="Times New Roman" w:cs="Times New Roman"/>
          <w:bCs/>
          <w:sz w:val="24"/>
          <w:szCs w:val="24"/>
        </w:rPr>
        <w:t>learn and to experience success. Head Start children learn to sociali</w:t>
      </w:r>
      <w:r w:rsidR="008B7593" w:rsidRPr="00094CB0">
        <w:rPr>
          <w:rFonts w:ascii="Times New Roman" w:eastAsia="Times New Roman" w:hAnsi="Times New Roman" w:cs="Times New Roman"/>
          <w:bCs/>
          <w:sz w:val="24"/>
          <w:szCs w:val="24"/>
        </w:rPr>
        <w:t xml:space="preserve">ze with others, solve </w:t>
      </w:r>
      <w:r w:rsidR="006351EB" w:rsidRPr="00094CB0">
        <w:rPr>
          <w:rFonts w:ascii="Times New Roman" w:eastAsia="Times New Roman" w:hAnsi="Times New Roman" w:cs="Times New Roman"/>
          <w:bCs/>
          <w:sz w:val="24"/>
          <w:szCs w:val="24"/>
        </w:rPr>
        <w:t>problems,</w:t>
      </w:r>
      <w:r w:rsidR="008B7593" w:rsidRPr="00094CB0">
        <w:rPr>
          <w:rFonts w:ascii="Times New Roman" w:eastAsia="Times New Roman" w:hAnsi="Times New Roman" w:cs="Times New Roman"/>
          <w:bCs/>
          <w:sz w:val="24"/>
          <w:szCs w:val="24"/>
        </w:rPr>
        <w:t xml:space="preserve"> </w:t>
      </w:r>
      <w:r w:rsidRPr="00094CB0">
        <w:rPr>
          <w:rFonts w:ascii="Times New Roman" w:eastAsia="Times New Roman" w:hAnsi="Times New Roman" w:cs="Times New Roman"/>
          <w:bCs/>
          <w:sz w:val="24"/>
          <w:szCs w:val="24"/>
        </w:rPr>
        <w:t>improve their listening and speaking skills and have other experience</w:t>
      </w:r>
      <w:r w:rsidR="008B7593" w:rsidRPr="00094CB0">
        <w:rPr>
          <w:rFonts w:ascii="Times New Roman" w:eastAsia="Times New Roman" w:hAnsi="Times New Roman" w:cs="Times New Roman"/>
          <w:bCs/>
          <w:sz w:val="24"/>
          <w:szCs w:val="24"/>
        </w:rPr>
        <w:t>s, which help them become self-</w:t>
      </w:r>
      <w:r w:rsidRPr="00094CB0">
        <w:rPr>
          <w:rFonts w:ascii="Times New Roman" w:eastAsia="Times New Roman" w:hAnsi="Times New Roman" w:cs="Times New Roman"/>
          <w:bCs/>
          <w:sz w:val="24"/>
          <w:szCs w:val="24"/>
        </w:rPr>
        <w:t>confident.</w:t>
      </w:r>
    </w:p>
    <w:p w14:paraId="4174CE82" w14:textId="77777777" w:rsidR="00853D27" w:rsidRPr="00094CB0" w:rsidRDefault="00853D27" w:rsidP="002B2A1C">
      <w:pPr>
        <w:spacing w:line="240" w:lineRule="auto"/>
        <w:ind w:left="60"/>
        <w:jc w:val="both"/>
        <w:rPr>
          <w:rFonts w:ascii="Times New Roman" w:eastAsia="Times New Roman" w:hAnsi="Times New Roman" w:cs="Times New Roman"/>
          <w:bCs/>
          <w:sz w:val="24"/>
          <w:szCs w:val="24"/>
        </w:rPr>
      </w:pPr>
      <w:r w:rsidRPr="00094CB0">
        <w:rPr>
          <w:rFonts w:ascii="Times New Roman" w:eastAsia="Times New Roman" w:hAnsi="Times New Roman" w:cs="Times New Roman"/>
          <w:bCs/>
          <w:sz w:val="24"/>
          <w:szCs w:val="24"/>
        </w:rPr>
        <w:t>The children spend time in stimulating settings where they form good habi</w:t>
      </w:r>
      <w:r w:rsidR="00213F4B">
        <w:rPr>
          <w:rFonts w:ascii="Times New Roman" w:eastAsia="Times New Roman" w:hAnsi="Times New Roman" w:cs="Times New Roman"/>
          <w:bCs/>
          <w:sz w:val="24"/>
          <w:szCs w:val="24"/>
        </w:rPr>
        <w:t>ts and enjoy playing with</w:t>
      </w:r>
      <w:r w:rsidR="00611043">
        <w:rPr>
          <w:rFonts w:ascii="Times New Roman" w:eastAsia="Times New Roman" w:hAnsi="Times New Roman" w:cs="Times New Roman"/>
          <w:bCs/>
          <w:sz w:val="24"/>
          <w:szCs w:val="24"/>
        </w:rPr>
        <w:t xml:space="preserve"> </w:t>
      </w:r>
      <w:r w:rsidR="006766C3" w:rsidRPr="00101F76">
        <w:rPr>
          <w:rFonts w:ascii="Times New Roman" w:eastAsia="Times New Roman" w:hAnsi="Times New Roman" w:cs="Times New Roman"/>
          <w:bCs/>
          <w:sz w:val="24"/>
          <w:szCs w:val="24"/>
        </w:rPr>
        <w:t>age-appropriate learning</w:t>
      </w:r>
      <w:r w:rsidR="006766C3">
        <w:rPr>
          <w:rFonts w:ascii="Times New Roman" w:eastAsia="Times New Roman" w:hAnsi="Times New Roman" w:cs="Times New Roman"/>
          <w:bCs/>
          <w:color w:val="FF0000"/>
          <w:sz w:val="24"/>
          <w:szCs w:val="24"/>
        </w:rPr>
        <w:t xml:space="preserve"> </w:t>
      </w:r>
      <w:r w:rsidRPr="00094CB0">
        <w:rPr>
          <w:rFonts w:ascii="Times New Roman" w:eastAsia="Times New Roman" w:hAnsi="Times New Roman" w:cs="Times New Roman"/>
          <w:bCs/>
          <w:sz w:val="24"/>
          <w:szCs w:val="24"/>
        </w:rPr>
        <w:t>toys and working on tasks with classmates. Your child will lea</w:t>
      </w:r>
      <w:r w:rsidR="008B7593" w:rsidRPr="00094CB0">
        <w:rPr>
          <w:rFonts w:ascii="Times New Roman" w:eastAsia="Times New Roman" w:hAnsi="Times New Roman" w:cs="Times New Roman"/>
          <w:bCs/>
          <w:sz w:val="24"/>
          <w:szCs w:val="24"/>
        </w:rPr>
        <w:t xml:space="preserve">ve Head Start more prepared for </w:t>
      </w:r>
      <w:r w:rsidRPr="00094CB0">
        <w:rPr>
          <w:rFonts w:ascii="Times New Roman" w:eastAsia="Times New Roman" w:hAnsi="Times New Roman" w:cs="Times New Roman"/>
          <w:bCs/>
          <w:sz w:val="24"/>
          <w:szCs w:val="24"/>
        </w:rPr>
        <w:t>kindergarten, excited about learning and ready to succeed.</w:t>
      </w:r>
    </w:p>
    <w:p w14:paraId="392315A3" w14:textId="3D85912B" w:rsidR="00853D27" w:rsidRPr="00094CB0" w:rsidRDefault="00853D27" w:rsidP="002B2A1C">
      <w:pPr>
        <w:spacing w:line="240" w:lineRule="auto"/>
        <w:ind w:left="60"/>
        <w:jc w:val="both"/>
        <w:rPr>
          <w:rFonts w:ascii="Times New Roman" w:eastAsia="Times New Roman" w:hAnsi="Times New Roman" w:cs="Times New Roman"/>
          <w:bCs/>
          <w:sz w:val="24"/>
          <w:szCs w:val="24"/>
        </w:rPr>
      </w:pPr>
      <w:r w:rsidRPr="00094CB0">
        <w:rPr>
          <w:rFonts w:ascii="Times New Roman" w:eastAsia="Times New Roman" w:hAnsi="Times New Roman" w:cs="Times New Roman"/>
          <w:bCs/>
          <w:sz w:val="24"/>
          <w:szCs w:val="24"/>
        </w:rPr>
        <w:lastRenderedPageBreak/>
        <w:t>Your Head Start/Early Head Start child will also be screened and ex</w:t>
      </w:r>
      <w:r w:rsidR="008B7593" w:rsidRPr="00094CB0">
        <w:rPr>
          <w:rFonts w:ascii="Times New Roman" w:eastAsia="Times New Roman" w:hAnsi="Times New Roman" w:cs="Times New Roman"/>
          <w:bCs/>
          <w:sz w:val="24"/>
          <w:szCs w:val="24"/>
        </w:rPr>
        <w:t xml:space="preserve">amined by skilled professionals </w:t>
      </w:r>
      <w:r w:rsidRPr="00094CB0">
        <w:rPr>
          <w:rFonts w:ascii="Times New Roman" w:eastAsia="Times New Roman" w:hAnsi="Times New Roman" w:cs="Times New Roman"/>
          <w:bCs/>
          <w:sz w:val="24"/>
          <w:szCs w:val="24"/>
        </w:rPr>
        <w:t xml:space="preserve">for health problems. Professionals will arrange vision and hearing </w:t>
      </w:r>
      <w:r w:rsidR="008B7593" w:rsidRPr="00094CB0">
        <w:rPr>
          <w:rFonts w:ascii="Times New Roman" w:eastAsia="Times New Roman" w:hAnsi="Times New Roman" w:cs="Times New Roman"/>
          <w:bCs/>
          <w:sz w:val="24"/>
          <w:szCs w:val="24"/>
        </w:rPr>
        <w:t xml:space="preserve">tests and needed immunizations. </w:t>
      </w:r>
      <w:r w:rsidRPr="00094CB0">
        <w:rPr>
          <w:rFonts w:ascii="Times New Roman" w:eastAsia="Times New Roman" w:hAnsi="Times New Roman" w:cs="Times New Roman"/>
          <w:bCs/>
          <w:sz w:val="24"/>
          <w:szCs w:val="24"/>
        </w:rPr>
        <w:t xml:space="preserve">Head Start offers </w:t>
      </w:r>
      <w:r w:rsidR="00846594" w:rsidRPr="00094CB0">
        <w:rPr>
          <w:rFonts w:ascii="Times New Roman" w:eastAsia="Times New Roman" w:hAnsi="Times New Roman" w:cs="Times New Roman"/>
          <w:bCs/>
          <w:sz w:val="24"/>
          <w:szCs w:val="24"/>
        </w:rPr>
        <w:t>nutrition</w:t>
      </w:r>
      <w:r w:rsidRPr="00094CB0">
        <w:rPr>
          <w:rFonts w:ascii="Times New Roman" w:eastAsia="Times New Roman" w:hAnsi="Times New Roman" w:cs="Times New Roman"/>
          <w:bCs/>
          <w:sz w:val="24"/>
          <w:szCs w:val="24"/>
        </w:rPr>
        <w:t xml:space="preserve"> assessment and dental referral and follow-up services.  Disabilities</w:t>
      </w:r>
      <w:r w:rsidR="008B7593" w:rsidRPr="00094CB0">
        <w:rPr>
          <w:rFonts w:ascii="Times New Roman" w:eastAsia="Times New Roman" w:hAnsi="Times New Roman" w:cs="Times New Roman"/>
          <w:bCs/>
          <w:sz w:val="24"/>
          <w:szCs w:val="24"/>
        </w:rPr>
        <w:t xml:space="preserve"> and </w:t>
      </w:r>
      <w:r w:rsidRPr="00094CB0">
        <w:rPr>
          <w:rFonts w:ascii="Times New Roman" w:eastAsia="Times New Roman" w:hAnsi="Times New Roman" w:cs="Times New Roman"/>
          <w:bCs/>
          <w:sz w:val="24"/>
          <w:szCs w:val="24"/>
        </w:rPr>
        <w:t>Mental Health services are available for children and families with special needs.</w:t>
      </w:r>
    </w:p>
    <w:p w14:paraId="1201E1D7" w14:textId="6B89CC68" w:rsidR="00853D27" w:rsidRPr="00094CB0" w:rsidRDefault="00853D27" w:rsidP="002B2A1C">
      <w:pPr>
        <w:pStyle w:val="BodyText2"/>
        <w:spacing w:line="240" w:lineRule="auto"/>
        <w:ind w:right="26"/>
        <w:jc w:val="both"/>
        <w:rPr>
          <w:rFonts w:ascii="Times New Roman" w:eastAsia="Times New Roman" w:hAnsi="Times New Roman" w:cs="Times New Roman"/>
          <w:bCs/>
          <w:sz w:val="24"/>
          <w:szCs w:val="24"/>
          <w:u w:val="single"/>
        </w:rPr>
      </w:pPr>
      <w:r w:rsidRPr="00094CB0">
        <w:rPr>
          <w:rFonts w:ascii="Times New Roman" w:eastAsia="Times New Roman" w:hAnsi="Times New Roman" w:cs="Times New Roman"/>
          <w:b/>
          <w:bCs/>
          <w:sz w:val="24"/>
          <w:szCs w:val="24"/>
          <w:u w:val="single"/>
        </w:rPr>
        <w:t>What Ca</w:t>
      </w:r>
      <w:r w:rsidR="008B7593" w:rsidRPr="00094CB0">
        <w:rPr>
          <w:rFonts w:ascii="Times New Roman" w:eastAsia="Times New Roman" w:hAnsi="Times New Roman" w:cs="Times New Roman"/>
          <w:b/>
          <w:bCs/>
          <w:sz w:val="24"/>
          <w:szCs w:val="24"/>
          <w:u w:val="single"/>
        </w:rPr>
        <w:t>n</w:t>
      </w:r>
      <w:r w:rsidR="000715A3" w:rsidRPr="00094CB0">
        <w:rPr>
          <w:rFonts w:ascii="Times New Roman" w:eastAsia="Times New Roman" w:hAnsi="Times New Roman" w:cs="Times New Roman"/>
          <w:b/>
          <w:bCs/>
          <w:sz w:val="24"/>
          <w:szCs w:val="24"/>
          <w:u w:val="single"/>
        </w:rPr>
        <w:t xml:space="preserve"> Head Start Offer Your Family?</w:t>
      </w:r>
      <w:r w:rsidR="009064B6" w:rsidRPr="00094CB0">
        <w:rPr>
          <w:rFonts w:ascii="Times New Roman" w:eastAsia="Times New Roman" w:hAnsi="Times New Roman" w:cs="Times New Roman"/>
          <w:bCs/>
          <w:sz w:val="24"/>
          <w:szCs w:val="24"/>
        </w:rPr>
        <w:t xml:space="preserve">  Par</w:t>
      </w:r>
      <w:r w:rsidR="000715A3" w:rsidRPr="00094CB0">
        <w:rPr>
          <w:rFonts w:ascii="Times New Roman" w:eastAsia="Times New Roman" w:hAnsi="Times New Roman" w:cs="Times New Roman"/>
          <w:bCs/>
          <w:sz w:val="24"/>
          <w:szCs w:val="24"/>
        </w:rPr>
        <w:t>ent/</w:t>
      </w:r>
      <w:r w:rsidR="009064B6" w:rsidRPr="00094CB0">
        <w:rPr>
          <w:rFonts w:ascii="Times New Roman" w:eastAsia="Times New Roman" w:hAnsi="Times New Roman" w:cs="Times New Roman"/>
          <w:bCs/>
          <w:sz w:val="24"/>
          <w:szCs w:val="24"/>
        </w:rPr>
        <w:t xml:space="preserve">Child </w:t>
      </w:r>
      <w:r w:rsidR="000715A3" w:rsidRPr="00094CB0">
        <w:rPr>
          <w:rFonts w:ascii="Times New Roman" w:eastAsia="Times New Roman" w:hAnsi="Times New Roman" w:cs="Times New Roman"/>
          <w:bCs/>
          <w:sz w:val="24"/>
          <w:szCs w:val="24"/>
        </w:rPr>
        <w:t>Incorporated</w:t>
      </w:r>
      <w:r w:rsidR="009064B6" w:rsidRPr="00094CB0">
        <w:rPr>
          <w:rFonts w:ascii="Times New Roman" w:eastAsia="Times New Roman" w:hAnsi="Times New Roman" w:cs="Times New Roman"/>
          <w:bCs/>
          <w:sz w:val="24"/>
          <w:szCs w:val="24"/>
        </w:rPr>
        <w:t xml:space="preserve"> and families will work together as equal partners to build strong relationships that support information sharing</w:t>
      </w:r>
      <w:r w:rsidR="00340649">
        <w:rPr>
          <w:rFonts w:ascii="Times New Roman" w:eastAsia="Times New Roman" w:hAnsi="Times New Roman" w:cs="Times New Roman"/>
          <w:bCs/>
          <w:sz w:val="24"/>
          <w:szCs w:val="24"/>
        </w:rPr>
        <w:t xml:space="preserve">. </w:t>
      </w:r>
      <w:r w:rsidR="009064B6" w:rsidRPr="00094CB0">
        <w:rPr>
          <w:rFonts w:ascii="Times New Roman" w:eastAsia="Times New Roman" w:hAnsi="Times New Roman" w:cs="Times New Roman"/>
          <w:bCs/>
          <w:sz w:val="24"/>
          <w:szCs w:val="24"/>
        </w:rPr>
        <w:t xml:space="preserve"> </w:t>
      </w:r>
      <w:r w:rsidR="00340649">
        <w:rPr>
          <w:rFonts w:ascii="Times New Roman" w:eastAsia="Times New Roman" w:hAnsi="Times New Roman" w:cs="Times New Roman"/>
          <w:bCs/>
          <w:sz w:val="24"/>
          <w:szCs w:val="24"/>
        </w:rPr>
        <w:t>The</w:t>
      </w:r>
      <w:r w:rsidR="009064B6" w:rsidRPr="00094CB0">
        <w:rPr>
          <w:rFonts w:ascii="Times New Roman" w:eastAsia="Times New Roman" w:hAnsi="Times New Roman" w:cs="Times New Roman"/>
          <w:bCs/>
          <w:sz w:val="24"/>
          <w:szCs w:val="24"/>
        </w:rPr>
        <w:t xml:space="preserve"> Family Service Worker will communicate with </w:t>
      </w:r>
      <w:r w:rsidR="00AD5F9B" w:rsidRPr="00094CB0">
        <w:rPr>
          <w:rFonts w:ascii="Times New Roman" w:eastAsia="Times New Roman" w:hAnsi="Times New Roman" w:cs="Times New Roman"/>
          <w:bCs/>
          <w:sz w:val="24"/>
          <w:szCs w:val="24"/>
        </w:rPr>
        <w:t xml:space="preserve">the </w:t>
      </w:r>
      <w:r w:rsidR="009064B6" w:rsidRPr="00094CB0">
        <w:rPr>
          <w:rFonts w:ascii="Times New Roman" w:eastAsia="Times New Roman" w:hAnsi="Times New Roman" w:cs="Times New Roman"/>
          <w:bCs/>
          <w:sz w:val="24"/>
          <w:szCs w:val="24"/>
        </w:rPr>
        <w:t>parent regularly and work together to identify and achieve goals and aspirations.</w:t>
      </w:r>
      <w:r w:rsidR="00340649">
        <w:rPr>
          <w:rFonts w:ascii="Times New Roman" w:eastAsia="Times New Roman" w:hAnsi="Times New Roman" w:cs="Times New Roman"/>
          <w:bCs/>
          <w:sz w:val="24"/>
          <w:szCs w:val="24"/>
        </w:rPr>
        <w:t xml:space="preserve"> They </w:t>
      </w:r>
      <w:r w:rsidR="009064B6" w:rsidRPr="00094CB0">
        <w:rPr>
          <w:rFonts w:ascii="Times New Roman" w:eastAsia="Times New Roman" w:hAnsi="Times New Roman" w:cs="Times New Roman"/>
          <w:bCs/>
          <w:sz w:val="24"/>
          <w:szCs w:val="24"/>
        </w:rPr>
        <w:t xml:space="preserve">will communicate in the family’s preferred language and </w:t>
      </w:r>
      <w:r w:rsidR="00D26EA5" w:rsidRPr="00EB30FB">
        <w:rPr>
          <w:rFonts w:ascii="Times New Roman" w:eastAsia="Times New Roman" w:hAnsi="Times New Roman" w:cs="Times New Roman"/>
          <w:bCs/>
          <w:sz w:val="24"/>
          <w:szCs w:val="24"/>
        </w:rPr>
        <w:t>the</w:t>
      </w:r>
      <w:r w:rsidR="00D26EA5" w:rsidRPr="00094CB0">
        <w:rPr>
          <w:rFonts w:ascii="Times New Roman" w:eastAsia="Times New Roman" w:hAnsi="Times New Roman" w:cs="Times New Roman"/>
          <w:bCs/>
          <w:sz w:val="24"/>
          <w:szCs w:val="24"/>
        </w:rPr>
        <w:t xml:space="preserve"> information</w:t>
      </w:r>
      <w:r w:rsidR="009064B6" w:rsidRPr="00094CB0">
        <w:rPr>
          <w:rFonts w:ascii="Times New Roman" w:eastAsia="Times New Roman" w:hAnsi="Times New Roman" w:cs="Times New Roman"/>
          <w:bCs/>
          <w:sz w:val="24"/>
          <w:szCs w:val="24"/>
        </w:rPr>
        <w:t xml:space="preserve"> discussed will be kept confidential.  </w:t>
      </w:r>
      <w:r w:rsidR="000715A3" w:rsidRPr="00094CB0">
        <w:rPr>
          <w:rFonts w:ascii="Times New Roman" w:eastAsia="Times New Roman" w:hAnsi="Times New Roman" w:cs="Times New Roman"/>
          <w:bCs/>
          <w:sz w:val="24"/>
          <w:szCs w:val="24"/>
        </w:rPr>
        <w:t>Family Service Workers</w:t>
      </w:r>
      <w:r w:rsidRPr="00094CB0">
        <w:rPr>
          <w:rFonts w:ascii="Times New Roman" w:eastAsia="Times New Roman" w:hAnsi="Times New Roman" w:cs="Times New Roman"/>
          <w:bCs/>
          <w:sz w:val="24"/>
          <w:szCs w:val="24"/>
        </w:rPr>
        <w:t xml:space="preserve"> refer families </w:t>
      </w:r>
      <w:r w:rsidR="001F4BCA">
        <w:rPr>
          <w:rFonts w:ascii="Times New Roman" w:eastAsia="Times New Roman" w:hAnsi="Times New Roman" w:cs="Times New Roman"/>
          <w:bCs/>
          <w:sz w:val="24"/>
          <w:szCs w:val="24"/>
        </w:rPr>
        <w:t xml:space="preserve">to appropriate agencies that </w:t>
      </w:r>
      <w:r w:rsidR="00F543EE" w:rsidRPr="00FC1E8F">
        <w:rPr>
          <w:rFonts w:ascii="Times New Roman" w:eastAsia="Times New Roman" w:hAnsi="Times New Roman" w:cs="Times New Roman"/>
          <w:bCs/>
          <w:sz w:val="24"/>
          <w:szCs w:val="24"/>
        </w:rPr>
        <w:t>aid</w:t>
      </w:r>
      <w:r w:rsidR="00340649">
        <w:rPr>
          <w:rFonts w:ascii="Times New Roman" w:eastAsia="Times New Roman" w:hAnsi="Times New Roman" w:cs="Times New Roman"/>
          <w:bCs/>
          <w:sz w:val="24"/>
          <w:szCs w:val="24"/>
        </w:rPr>
        <w:t xml:space="preserve"> </w:t>
      </w:r>
      <w:r w:rsidR="001F4BCA">
        <w:rPr>
          <w:rFonts w:ascii="Times New Roman" w:eastAsia="Times New Roman" w:hAnsi="Times New Roman" w:cs="Times New Roman"/>
          <w:bCs/>
          <w:sz w:val="24"/>
          <w:szCs w:val="24"/>
        </w:rPr>
        <w:t>in obtaining</w:t>
      </w:r>
      <w:r w:rsidRPr="00094CB0">
        <w:rPr>
          <w:rFonts w:ascii="Times New Roman" w:eastAsia="Times New Roman" w:hAnsi="Times New Roman" w:cs="Times New Roman"/>
          <w:bCs/>
          <w:sz w:val="24"/>
          <w:szCs w:val="24"/>
        </w:rPr>
        <w:t xml:space="preserve"> medical, social </w:t>
      </w:r>
      <w:r w:rsidR="002208E4" w:rsidRPr="00236C20">
        <w:rPr>
          <w:rFonts w:ascii="Times New Roman" w:eastAsia="Times New Roman" w:hAnsi="Times New Roman" w:cs="Times New Roman"/>
          <w:bCs/>
          <w:sz w:val="24"/>
          <w:szCs w:val="24"/>
        </w:rPr>
        <w:t>services</w:t>
      </w:r>
      <w:r w:rsidRPr="00094CB0">
        <w:rPr>
          <w:rFonts w:ascii="Times New Roman" w:eastAsia="Times New Roman" w:hAnsi="Times New Roman" w:cs="Times New Roman"/>
          <w:bCs/>
          <w:sz w:val="24"/>
          <w:szCs w:val="24"/>
        </w:rPr>
        <w:t>, or employment</w:t>
      </w:r>
      <w:r w:rsidR="00AD5F9B" w:rsidRPr="00094CB0">
        <w:rPr>
          <w:rFonts w:ascii="Times New Roman" w:eastAsia="Times New Roman" w:hAnsi="Times New Roman" w:cs="Times New Roman"/>
          <w:bCs/>
          <w:sz w:val="24"/>
          <w:szCs w:val="24"/>
        </w:rPr>
        <w:t xml:space="preserve"> </w:t>
      </w:r>
      <w:r w:rsidR="001F4BCA">
        <w:rPr>
          <w:rFonts w:ascii="Times New Roman" w:eastAsia="Times New Roman" w:hAnsi="Times New Roman" w:cs="Times New Roman"/>
          <w:bCs/>
          <w:sz w:val="24"/>
          <w:szCs w:val="24"/>
        </w:rPr>
        <w:t>opportunities.  T</w:t>
      </w:r>
      <w:r w:rsidRPr="00094CB0">
        <w:rPr>
          <w:rFonts w:ascii="Times New Roman" w:eastAsia="Times New Roman" w:hAnsi="Times New Roman" w:cs="Times New Roman"/>
          <w:bCs/>
          <w:sz w:val="24"/>
          <w:szCs w:val="24"/>
        </w:rPr>
        <w:t>hey know</w:t>
      </w:r>
      <w:r w:rsidR="00611043">
        <w:rPr>
          <w:rFonts w:ascii="Times New Roman" w:eastAsia="Times New Roman" w:hAnsi="Times New Roman" w:cs="Times New Roman"/>
          <w:bCs/>
          <w:sz w:val="24"/>
          <w:szCs w:val="24"/>
        </w:rPr>
        <w:t xml:space="preserve"> </w:t>
      </w:r>
      <w:r w:rsidRPr="00094CB0">
        <w:rPr>
          <w:rFonts w:ascii="Times New Roman" w:eastAsia="Times New Roman" w:hAnsi="Times New Roman" w:cs="Times New Roman"/>
          <w:bCs/>
          <w:sz w:val="24"/>
          <w:szCs w:val="24"/>
        </w:rPr>
        <w:t>the community and will follow up to ensure services meet the family’s</w:t>
      </w:r>
      <w:r w:rsidR="009064B6" w:rsidRPr="00094CB0">
        <w:rPr>
          <w:rFonts w:ascii="Times New Roman" w:eastAsia="Times New Roman" w:hAnsi="Times New Roman" w:cs="Times New Roman"/>
          <w:bCs/>
          <w:sz w:val="24"/>
          <w:szCs w:val="24"/>
        </w:rPr>
        <w:t xml:space="preserve"> </w:t>
      </w:r>
      <w:r w:rsidRPr="00094CB0">
        <w:rPr>
          <w:rFonts w:ascii="Times New Roman" w:eastAsia="Times New Roman" w:hAnsi="Times New Roman" w:cs="Times New Roman"/>
          <w:bCs/>
          <w:sz w:val="24"/>
          <w:szCs w:val="24"/>
        </w:rPr>
        <w:t>expectation</w:t>
      </w:r>
      <w:r w:rsidR="00AD5F9B" w:rsidRPr="00094CB0">
        <w:rPr>
          <w:rFonts w:ascii="Times New Roman" w:eastAsia="Times New Roman" w:hAnsi="Times New Roman" w:cs="Times New Roman"/>
          <w:bCs/>
          <w:sz w:val="24"/>
          <w:szCs w:val="24"/>
        </w:rPr>
        <w:t>s</w:t>
      </w:r>
      <w:r w:rsidRPr="00094CB0">
        <w:rPr>
          <w:rFonts w:ascii="Times New Roman" w:eastAsia="Times New Roman" w:hAnsi="Times New Roman" w:cs="Times New Roman"/>
          <w:bCs/>
          <w:sz w:val="24"/>
          <w:szCs w:val="24"/>
        </w:rPr>
        <w:t>.</w:t>
      </w:r>
    </w:p>
    <w:p w14:paraId="6D419D7D" w14:textId="193D3486" w:rsidR="00853D27" w:rsidRPr="00094CB0" w:rsidRDefault="001F4BCA" w:rsidP="002B2A1C">
      <w:pPr>
        <w:spacing w:line="240" w:lineRule="auto"/>
        <w:ind w:left="60"/>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Head Start/</w:t>
      </w:r>
      <w:r w:rsidR="00853D27" w:rsidRPr="00094CB0">
        <w:rPr>
          <w:rFonts w:ascii="Times New Roman" w:eastAsia="Times New Roman" w:hAnsi="Times New Roman" w:cs="Times New Roman"/>
          <w:bCs/>
          <w:sz w:val="24"/>
          <w:szCs w:val="24"/>
        </w:rPr>
        <w:t>Early Head Start offer</w:t>
      </w:r>
      <w:r>
        <w:rPr>
          <w:rFonts w:ascii="Times New Roman" w:eastAsia="Times New Roman" w:hAnsi="Times New Roman" w:cs="Times New Roman"/>
          <w:bCs/>
          <w:sz w:val="24"/>
          <w:szCs w:val="24"/>
        </w:rPr>
        <w:t>s</w:t>
      </w:r>
      <w:r w:rsidR="00853D27" w:rsidRPr="00094CB0">
        <w:rPr>
          <w:rFonts w:ascii="Times New Roman" w:eastAsia="Times New Roman" w:hAnsi="Times New Roman" w:cs="Times New Roman"/>
          <w:bCs/>
          <w:sz w:val="24"/>
          <w:szCs w:val="24"/>
        </w:rPr>
        <w:t xml:space="preserve"> a sense of belonging, other support services, and a chance to be involved in activities to help you</w:t>
      </w:r>
      <w:r>
        <w:rPr>
          <w:rFonts w:ascii="Times New Roman" w:eastAsia="Times New Roman" w:hAnsi="Times New Roman" w:cs="Times New Roman"/>
          <w:bCs/>
          <w:sz w:val="24"/>
          <w:szCs w:val="24"/>
        </w:rPr>
        <w:t>r whole family. Parents and family members</w:t>
      </w:r>
      <w:r w:rsidR="00853D27" w:rsidRPr="00094CB0">
        <w:rPr>
          <w:rFonts w:ascii="Times New Roman" w:eastAsia="Times New Roman" w:hAnsi="Times New Roman" w:cs="Times New Roman"/>
          <w:bCs/>
          <w:sz w:val="24"/>
          <w:szCs w:val="24"/>
        </w:rPr>
        <w:t xml:space="preserve"> can take part in training on many subjects,</w:t>
      </w:r>
      <w:r>
        <w:rPr>
          <w:rFonts w:ascii="Times New Roman" w:eastAsia="Times New Roman" w:hAnsi="Times New Roman" w:cs="Times New Roman"/>
          <w:bCs/>
          <w:sz w:val="24"/>
          <w:szCs w:val="24"/>
        </w:rPr>
        <w:t xml:space="preserve"> such </w:t>
      </w:r>
      <w:r w:rsidR="00163544">
        <w:rPr>
          <w:rFonts w:ascii="Times New Roman" w:eastAsia="Times New Roman" w:hAnsi="Times New Roman" w:cs="Times New Roman"/>
          <w:bCs/>
          <w:sz w:val="24"/>
          <w:szCs w:val="24"/>
        </w:rPr>
        <w:t>as</w:t>
      </w:r>
      <w:r w:rsidR="00853D27" w:rsidRPr="00094CB0">
        <w:rPr>
          <w:rFonts w:ascii="Times New Roman" w:eastAsia="Times New Roman" w:hAnsi="Times New Roman" w:cs="Times New Roman"/>
          <w:bCs/>
          <w:sz w:val="24"/>
          <w:szCs w:val="24"/>
        </w:rPr>
        <w:t xml:space="preserve"> job training, health and nutrition, and </w:t>
      </w:r>
      <w:r>
        <w:rPr>
          <w:rFonts w:ascii="Times New Roman" w:eastAsia="Times New Roman" w:hAnsi="Times New Roman" w:cs="Times New Roman"/>
          <w:bCs/>
          <w:sz w:val="24"/>
          <w:szCs w:val="24"/>
        </w:rPr>
        <w:t xml:space="preserve">how to gain access to </w:t>
      </w:r>
      <w:r w:rsidR="00853D27" w:rsidRPr="00094CB0">
        <w:rPr>
          <w:rFonts w:ascii="Times New Roman" w:eastAsia="Times New Roman" w:hAnsi="Times New Roman" w:cs="Times New Roman"/>
          <w:bCs/>
          <w:sz w:val="24"/>
          <w:szCs w:val="24"/>
        </w:rPr>
        <w:t xml:space="preserve">free resources in your own community. Some parents learn the English </w:t>
      </w:r>
      <w:r w:rsidR="00CA3E13" w:rsidRPr="00094CB0">
        <w:rPr>
          <w:rFonts w:ascii="Times New Roman" w:eastAsia="Times New Roman" w:hAnsi="Times New Roman" w:cs="Times New Roman"/>
          <w:bCs/>
          <w:sz w:val="24"/>
          <w:szCs w:val="24"/>
        </w:rPr>
        <w:t>language,</w:t>
      </w:r>
      <w:r w:rsidR="00853D27" w:rsidRPr="00094CB0">
        <w:rPr>
          <w:rFonts w:ascii="Times New Roman" w:eastAsia="Times New Roman" w:hAnsi="Times New Roman" w:cs="Times New Roman"/>
          <w:bCs/>
          <w:sz w:val="24"/>
          <w:szCs w:val="24"/>
        </w:rPr>
        <w:t xml:space="preserve"> while o</w:t>
      </w:r>
      <w:r>
        <w:rPr>
          <w:rFonts w:ascii="Times New Roman" w:eastAsia="Times New Roman" w:hAnsi="Times New Roman" w:cs="Times New Roman"/>
          <w:bCs/>
          <w:sz w:val="24"/>
          <w:szCs w:val="24"/>
        </w:rPr>
        <w:t>thers learn to read. Head Start/</w:t>
      </w:r>
      <w:r w:rsidR="00853D27" w:rsidRPr="00094CB0">
        <w:rPr>
          <w:rFonts w:ascii="Times New Roman" w:eastAsia="Times New Roman" w:hAnsi="Times New Roman" w:cs="Times New Roman"/>
          <w:bCs/>
          <w:sz w:val="24"/>
          <w:szCs w:val="24"/>
        </w:rPr>
        <w:t>Early Head Start also offers assistance to parents interested in obtaining a high school General Equivalency Diploma (GED) or other adult education opportunities.</w:t>
      </w:r>
    </w:p>
    <w:p w14:paraId="0943C0F2" w14:textId="77777777" w:rsidR="00853D27" w:rsidRPr="00094CB0" w:rsidRDefault="00853D27" w:rsidP="002B2A1C">
      <w:pPr>
        <w:spacing w:line="240" w:lineRule="auto"/>
        <w:ind w:left="60"/>
        <w:jc w:val="both"/>
        <w:rPr>
          <w:rFonts w:ascii="Times New Roman" w:eastAsia="Times New Roman" w:hAnsi="Times New Roman" w:cs="Times New Roman"/>
          <w:bCs/>
          <w:sz w:val="24"/>
          <w:szCs w:val="24"/>
        </w:rPr>
      </w:pPr>
      <w:r w:rsidRPr="00094CB0">
        <w:rPr>
          <w:rFonts w:ascii="Times New Roman" w:eastAsia="Times New Roman" w:hAnsi="Times New Roman" w:cs="Times New Roman"/>
          <w:bCs/>
          <w:sz w:val="24"/>
          <w:szCs w:val="24"/>
        </w:rPr>
        <w:t>You can become a Head Start volunteer and learn more about chi</w:t>
      </w:r>
      <w:r w:rsidR="008B7593" w:rsidRPr="00094CB0">
        <w:rPr>
          <w:rFonts w:ascii="Times New Roman" w:eastAsia="Times New Roman" w:hAnsi="Times New Roman" w:cs="Times New Roman"/>
          <w:bCs/>
          <w:sz w:val="24"/>
          <w:szCs w:val="24"/>
        </w:rPr>
        <w:t xml:space="preserve">ld development. This experience </w:t>
      </w:r>
      <w:r w:rsidRPr="00094CB0">
        <w:rPr>
          <w:rFonts w:ascii="Times New Roman" w:eastAsia="Times New Roman" w:hAnsi="Times New Roman" w:cs="Times New Roman"/>
          <w:bCs/>
          <w:sz w:val="24"/>
          <w:szCs w:val="24"/>
        </w:rPr>
        <w:t>may later qualify you for training which can help you find employme</w:t>
      </w:r>
      <w:r w:rsidR="008B7593" w:rsidRPr="00094CB0">
        <w:rPr>
          <w:rFonts w:ascii="Times New Roman" w:eastAsia="Times New Roman" w:hAnsi="Times New Roman" w:cs="Times New Roman"/>
          <w:bCs/>
          <w:sz w:val="24"/>
          <w:szCs w:val="24"/>
        </w:rPr>
        <w:t xml:space="preserve">nt in the childcare field.  You </w:t>
      </w:r>
      <w:r w:rsidRPr="00094CB0">
        <w:rPr>
          <w:rFonts w:ascii="Times New Roman" w:eastAsia="Times New Roman" w:hAnsi="Times New Roman" w:cs="Times New Roman"/>
          <w:bCs/>
          <w:sz w:val="24"/>
          <w:szCs w:val="24"/>
        </w:rPr>
        <w:t>can also have a voice in the Head Start program by serving on various committees.</w:t>
      </w:r>
    </w:p>
    <w:p w14:paraId="074DB333" w14:textId="77777777" w:rsidR="00853D27" w:rsidRPr="001F4BCA" w:rsidRDefault="001F4BCA" w:rsidP="002B2A1C">
      <w:pPr>
        <w:spacing w:line="240" w:lineRule="auto"/>
        <w:ind w:left="60"/>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Recruitment</w:t>
      </w:r>
      <w:r w:rsidR="00853D27" w:rsidRPr="001F4BCA">
        <w:rPr>
          <w:rFonts w:ascii="Times New Roman" w:eastAsia="Times New Roman" w:hAnsi="Times New Roman" w:cs="Times New Roman"/>
          <w:b/>
          <w:bCs/>
          <w:sz w:val="28"/>
          <w:szCs w:val="28"/>
        </w:rPr>
        <w:t>/</w:t>
      </w:r>
      <w:r>
        <w:rPr>
          <w:rFonts w:ascii="Times New Roman" w:eastAsia="Times New Roman" w:hAnsi="Times New Roman" w:cs="Times New Roman"/>
          <w:b/>
          <w:bCs/>
          <w:sz w:val="28"/>
          <w:szCs w:val="28"/>
        </w:rPr>
        <w:t>Eligibility</w:t>
      </w:r>
      <w:r w:rsidR="00E4413A">
        <w:rPr>
          <w:rFonts w:ascii="Times New Roman" w:eastAsia="Times New Roman" w:hAnsi="Times New Roman" w:cs="Times New Roman"/>
          <w:b/>
          <w:bCs/>
          <w:sz w:val="28"/>
          <w:szCs w:val="28"/>
        </w:rPr>
        <w:t>/Enrollment/</w:t>
      </w:r>
      <w:r w:rsidR="00853D27" w:rsidRPr="001F4BCA">
        <w:rPr>
          <w:rFonts w:ascii="Times New Roman" w:eastAsia="Times New Roman" w:hAnsi="Times New Roman" w:cs="Times New Roman"/>
          <w:b/>
          <w:bCs/>
          <w:sz w:val="28"/>
          <w:szCs w:val="28"/>
        </w:rPr>
        <w:t>Attendance</w:t>
      </w:r>
    </w:p>
    <w:p w14:paraId="4AE0503E" w14:textId="77777777" w:rsidR="00E94E89" w:rsidRPr="007526D6" w:rsidRDefault="00E94E89" w:rsidP="00E94E89">
      <w:pPr>
        <w:rPr>
          <w:rFonts w:ascii="Times New Roman" w:hAnsi="Times New Roman" w:cs="Times New Roman"/>
          <w:b/>
          <w:sz w:val="24"/>
          <w:szCs w:val="24"/>
          <w:u w:val="single"/>
        </w:rPr>
      </w:pPr>
      <w:r w:rsidRPr="007526D6">
        <w:rPr>
          <w:rFonts w:ascii="Times New Roman" w:hAnsi="Times New Roman" w:cs="Times New Roman"/>
          <w:b/>
          <w:sz w:val="24"/>
          <w:szCs w:val="24"/>
          <w:u w:val="single"/>
        </w:rPr>
        <w:t>Recruitment/Eligibility</w:t>
      </w:r>
    </w:p>
    <w:p w14:paraId="1A733484" w14:textId="7E870C8F" w:rsidR="00E94E89" w:rsidRPr="007526D6" w:rsidRDefault="00E94E89" w:rsidP="00FC1E8F">
      <w:pPr>
        <w:jc w:val="both"/>
        <w:rPr>
          <w:rFonts w:ascii="Times New Roman" w:hAnsi="Times New Roman" w:cs="Times New Roman"/>
          <w:sz w:val="24"/>
          <w:szCs w:val="24"/>
        </w:rPr>
      </w:pPr>
      <w:r w:rsidRPr="007526D6">
        <w:rPr>
          <w:rFonts w:ascii="Times New Roman" w:hAnsi="Times New Roman" w:cs="Times New Roman"/>
          <w:sz w:val="24"/>
          <w:szCs w:val="24"/>
        </w:rPr>
        <w:t xml:space="preserve">Head Start/Early Head Start maintains a yearly recruitment process for </w:t>
      </w:r>
      <w:r>
        <w:rPr>
          <w:rFonts w:ascii="Times New Roman" w:hAnsi="Times New Roman" w:cs="Times New Roman"/>
          <w:sz w:val="24"/>
          <w:szCs w:val="24"/>
        </w:rPr>
        <w:t>pregnant women and</w:t>
      </w:r>
      <w:r w:rsidRPr="007526D6">
        <w:rPr>
          <w:rFonts w:ascii="Times New Roman" w:hAnsi="Times New Roman" w:cs="Times New Roman"/>
          <w:sz w:val="24"/>
          <w:szCs w:val="24"/>
        </w:rPr>
        <w:t xml:space="preserve"> children ages 6 weeks through 4 years.  A total of 10% funded slots will be set aside for children with special needs.  Family Service Workers are available to take applications at the PCI Head Start/Early Head Start Learning Centers.  For </w:t>
      </w:r>
      <w:r w:rsidR="00846594" w:rsidRPr="007526D6">
        <w:rPr>
          <w:rFonts w:ascii="Times New Roman" w:hAnsi="Times New Roman" w:cs="Times New Roman"/>
          <w:sz w:val="24"/>
          <w:szCs w:val="24"/>
        </w:rPr>
        <w:t xml:space="preserve">the </w:t>
      </w:r>
      <w:r w:rsidR="00B5706C" w:rsidRPr="00EB30FB">
        <w:rPr>
          <w:rFonts w:ascii="Times New Roman" w:hAnsi="Times New Roman" w:cs="Times New Roman"/>
          <w:sz w:val="24"/>
          <w:szCs w:val="24"/>
        </w:rPr>
        <w:t>information about the center’s location</w:t>
      </w:r>
      <w:r w:rsidR="00B5706C" w:rsidRPr="007526D6">
        <w:rPr>
          <w:rFonts w:ascii="Times New Roman" w:hAnsi="Times New Roman" w:cs="Times New Roman"/>
          <w:sz w:val="24"/>
          <w:szCs w:val="24"/>
        </w:rPr>
        <w:t>,</w:t>
      </w:r>
      <w:r w:rsidRPr="007526D6">
        <w:rPr>
          <w:rFonts w:ascii="Times New Roman" w:hAnsi="Times New Roman" w:cs="Times New Roman"/>
          <w:sz w:val="24"/>
          <w:szCs w:val="24"/>
        </w:rPr>
        <w:t xml:space="preserve"> call the PCI </w:t>
      </w:r>
      <w:r>
        <w:rPr>
          <w:rFonts w:ascii="Times New Roman" w:hAnsi="Times New Roman" w:cs="Times New Roman"/>
          <w:sz w:val="24"/>
          <w:szCs w:val="24"/>
        </w:rPr>
        <w:t>Headquarters</w:t>
      </w:r>
      <w:r w:rsidRPr="007526D6">
        <w:rPr>
          <w:rFonts w:ascii="Times New Roman" w:hAnsi="Times New Roman" w:cs="Times New Roman"/>
          <w:sz w:val="24"/>
          <w:szCs w:val="24"/>
        </w:rPr>
        <w:t xml:space="preserve"> at (210)</w:t>
      </w:r>
      <w:r w:rsidR="00D614C5">
        <w:rPr>
          <w:rFonts w:ascii="Times New Roman" w:hAnsi="Times New Roman" w:cs="Times New Roman"/>
          <w:sz w:val="24"/>
          <w:szCs w:val="24"/>
        </w:rPr>
        <w:t xml:space="preserve"> </w:t>
      </w:r>
      <w:r w:rsidRPr="007526D6">
        <w:rPr>
          <w:rFonts w:ascii="Times New Roman" w:hAnsi="Times New Roman" w:cs="Times New Roman"/>
          <w:sz w:val="24"/>
          <w:szCs w:val="24"/>
        </w:rPr>
        <w:t xml:space="preserve">226-6232. You may also link to the PCI Website at </w:t>
      </w:r>
      <w:hyperlink r:id="rId19" w:history="1">
        <w:r w:rsidRPr="007526D6">
          <w:rPr>
            <w:rStyle w:val="Hyperlink"/>
            <w:rFonts w:ascii="Times New Roman" w:hAnsi="Times New Roman" w:cs="Times New Roman"/>
            <w:sz w:val="24"/>
            <w:szCs w:val="24"/>
          </w:rPr>
          <w:t>www.parentchildinc.com</w:t>
        </w:r>
      </w:hyperlink>
      <w:r w:rsidRPr="007526D6">
        <w:rPr>
          <w:rFonts w:ascii="Times New Roman" w:hAnsi="Times New Roman" w:cs="Times New Roman"/>
          <w:sz w:val="24"/>
          <w:szCs w:val="24"/>
        </w:rPr>
        <w:t xml:space="preserve"> to enter</w:t>
      </w:r>
      <w:r>
        <w:rPr>
          <w:rFonts w:ascii="Times New Roman" w:hAnsi="Times New Roman" w:cs="Times New Roman"/>
          <w:sz w:val="24"/>
          <w:szCs w:val="24"/>
        </w:rPr>
        <w:t xml:space="preserve"> eligibility</w:t>
      </w:r>
      <w:r w:rsidRPr="007526D6">
        <w:rPr>
          <w:rFonts w:ascii="Times New Roman" w:hAnsi="Times New Roman" w:cs="Times New Roman"/>
          <w:sz w:val="24"/>
          <w:szCs w:val="24"/>
        </w:rPr>
        <w:t xml:space="preserve"> information for the waitlist placement. </w:t>
      </w:r>
      <w:r w:rsidRPr="00EB30FB">
        <w:rPr>
          <w:rFonts w:ascii="Times New Roman" w:hAnsi="Times New Roman" w:cs="Times New Roman"/>
          <w:sz w:val="24"/>
          <w:szCs w:val="24"/>
        </w:rPr>
        <w:t>Eligibility consists</w:t>
      </w:r>
      <w:r w:rsidRPr="007526D6">
        <w:rPr>
          <w:rFonts w:ascii="Times New Roman" w:hAnsi="Times New Roman" w:cs="Times New Roman"/>
          <w:sz w:val="24"/>
          <w:szCs w:val="24"/>
        </w:rPr>
        <w:t xml:space="preserve"> of age and family annual income.  Early Head Start provides services to pregnant women and infants and toddlers ages 6 weeks to 35 months.  Head Start children are eligible on their 3</w:t>
      </w:r>
      <w:r w:rsidRPr="007526D6">
        <w:rPr>
          <w:rFonts w:ascii="Times New Roman" w:hAnsi="Times New Roman" w:cs="Times New Roman"/>
          <w:sz w:val="24"/>
          <w:szCs w:val="24"/>
          <w:vertAlign w:val="superscript"/>
        </w:rPr>
        <w:t>rd</w:t>
      </w:r>
      <w:r w:rsidRPr="007526D6">
        <w:rPr>
          <w:rFonts w:ascii="Times New Roman" w:hAnsi="Times New Roman" w:cs="Times New Roman"/>
          <w:sz w:val="24"/>
          <w:szCs w:val="24"/>
        </w:rPr>
        <w:t xml:space="preserve"> birthday.  Parents must provide documents proving </w:t>
      </w:r>
      <w:r w:rsidR="00846594" w:rsidRPr="007526D6">
        <w:rPr>
          <w:rFonts w:ascii="Times New Roman" w:hAnsi="Times New Roman" w:cs="Times New Roman"/>
          <w:sz w:val="24"/>
          <w:szCs w:val="24"/>
        </w:rPr>
        <w:t>the family’s</w:t>
      </w:r>
      <w:r w:rsidRPr="007526D6">
        <w:rPr>
          <w:rFonts w:ascii="Times New Roman" w:hAnsi="Times New Roman" w:cs="Times New Roman"/>
          <w:sz w:val="24"/>
          <w:szCs w:val="24"/>
        </w:rPr>
        <w:t xml:space="preserve"> annual income. The required income documents are Tax Form 1040, W2, check stubs, school/training documents, SSI, TANF, Foster Care, child support</w:t>
      </w:r>
      <w:r w:rsidR="00DB7DD0">
        <w:rPr>
          <w:rFonts w:ascii="Times New Roman" w:hAnsi="Times New Roman" w:cs="Times New Roman"/>
          <w:sz w:val="24"/>
          <w:szCs w:val="24"/>
        </w:rPr>
        <w:t xml:space="preserve"> and signed declaration</w:t>
      </w:r>
      <w:r w:rsidRPr="007526D6">
        <w:rPr>
          <w:rFonts w:ascii="Times New Roman" w:hAnsi="Times New Roman" w:cs="Times New Roman"/>
          <w:sz w:val="24"/>
          <w:szCs w:val="24"/>
        </w:rPr>
        <w:t>.</w:t>
      </w:r>
    </w:p>
    <w:p w14:paraId="50B26533" w14:textId="77777777" w:rsidR="00E94E89" w:rsidRPr="001B10AC" w:rsidRDefault="00E94E89" w:rsidP="00E94E89">
      <w:pPr>
        <w:rPr>
          <w:rFonts w:ascii="Times New Roman" w:hAnsi="Times New Roman" w:cs="Times New Roman"/>
          <w:b/>
          <w:sz w:val="24"/>
          <w:szCs w:val="24"/>
          <w:u w:val="single"/>
        </w:rPr>
      </w:pPr>
      <w:r w:rsidRPr="00EB30FB">
        <w:rPr>
          <w:rFonts w:ascii="Times New Roman" w:hAnsi="Times New Roman" w:cs="Times New Roman"/>
          <w:b/>
          <w:sz w:val="24"/>
          <w:szCs w:val="24"/>
          <w:u w:val="single"/>
        </w:rPr>
        <w:t>Enrollment</w:t>
      </w:r>
    </w:p>
    <w:p w14:paraId="66E126AC" w14:textId="6D1FFE56" w:rsidR="003814E6" w:rsidRPr="001B10AC" w:rsidRDefault="003814E6" w:rsidP="00FC1E8F">
      <w:pPr>
        <w:jc w:val="both"/>
        <w:rPr>
          <w:rFonts w:ascii="Times New Roman" w:eastAsia="Calibri" w:hAnsi="Times New Roman" w:cs="Times New Roman"/>
          <w:sz w:val="24"/>
          <w:szCs w:val="24"/>
        </w:rPr>
      </w:pPr>
      <w:r w:rsidRPr="001B10AC">
        <w:rPr>
          <w:rFonts w:ascii="Times New Roman" w:eastAsia="Calibri" w:hAnsi="Times New Roman" w:cs="Times New Roman"/>
          <w:sz w:val="24"/>
          <w:szCs w:val="24"/>
        </w:rPr>
        <w:t xml:space="preserve">Parent/Child Incorporated Head Start/Early Head Start Program are funded by the Administration for Child and Families, Department of Health and Human Services.  </w:t>
      </w:r>
      <w:r w:rsidR="00900B7B" w:rsidRPr="001B10AC">
        <w:rPr>
          <w:rFonts w:ascii="Times New Roman" w:eastAsia="Calibri" w:hAnsi="Times New Roman" w:cs="Times New Roman"/>
          <w:sz w:val="24"/>
          <w:szCs w:val="24"/>
        </w:rPr>
        <w:t>PCI currently</w:t>
      </w:r>
      <w:r w:rsidRPr="001B10AC">
        <w:rPr>
          <w:rFonts w:ascii="Times New Roman" w:eastAsia="Calibri" w:hAnsi="Times New Roman" w:cs="Times New Roman"/>
          <w:sz w:val="24"/>
          <w:szCs w:val="24"/>
        </w:rPr>
        <w:t xml:space="preserve"> serves a total of </w:t>
      </w:r>
      <w:r w:rsidR="00ED5593" w:rsidRPr="001B10AC">
        <w:rPr>
          <w:rFonts w:ascii="Times New Roman" w:eastAsia="Calibri" w:hAnsi="Times New Roman" w:cs="Times New Roman"/>
          <w:sz w:val="24"/>
          <w:szCs w:val="24"/>
        </w:rPr>
        <w:t>1,</w:t>
      </w:r>
      <w:r w:rsidR="009E5E9A">
        <w:rPr>
          <w:rFonts w:ascii="Times New Roman" w:eastAsia="Calibri" w:hAnsi="Times New Roman" w:cs="Times New Roman"/>
          <w:sz w:val="24"/>
          <w:szCs w:val="24"/>
        </w:rPr>
        <w:t>062</w:t>
      </w:r>
      <w:r w:rsidRPr="001B10AC">
        <w:rPr>
          <w:rFonts w:ascii="Times New Roman" w:eastAsia="Calibri" w:hAnsi="Times New Roman" w:cs="Times New Roman"/>
          <w:sz w:val="24"/>
          <w:szCs w:val="24"/>
        </w:rPr>
        <w:t xml:space="preserve"> slots (</w:t>
      </w:r>
      <w:r w:rsidR="007016E4">
        <w:rPr>
          <w:rFonts w:ascii="Times New Roman" w:eastAsia="Calibri" w:hAnsi="Times New Roman" w:cs="Times New Roman"/>
          <w:sz w:val="24"/>
          <w:szCs w:val="24"/>
        </w:rPr>
        <w:t>646</w:t>
      </w:r>
      <w:r w:rsidRPr="001B10AC">
        <w:rPr>
          <w:rFonts w:ascii="Times New Roman" w:eastAsia="Calibri" w:hAnsi="Times New Roman" w:cs="Times New Roman"/>
          <w:sz w:val="24"/>
          <w:szCs w:val="24"/>
        </w:rPr>
        <w:t xml:space="preserve"> Head Start </w:t>
      </w:r>
      <w:r w:rsidR="00665C35" w:rsidRPr="001B10AC">
        <w:rPr>
          <w:rFonts w:ascii="Times New Roman" w:eastAsia="Calibri" w:hAnsi="Times New Roman" w:cs="Times New Roman"/>
          <w:sz w:val="24"/>
          <w:szCs w:val="24"/>
        </w:rPr>
        <w:t>3- &amp; 4-year-old</w:t>
      </w:r>
      <w:r w:rsidR="00C4173B" w:rsidRPr="001B10AC">
        <w:rPr>
          <w:rFonts w:ascii="Times New Roman" w:eastAsia="Calibri" w:hAnsi="Times New Roman" w:cs="Times New Roman"/>
          <w:sz w:val="24"/>
          <w:szCs w:val="24"/>
        </w:rPr>
        <w:t xml:space="preserve"> is</w:t>
      </w:r>
      <w:r w:rsidRPr="001B10AC">
        <w:rPr>
          <w:rFonts w:ascii="Times New Roman" w:eastAsia="Calibri" w:hAnsi="Times New Roman" w:cs="Times New Roman"/>
          <w:sz w:val="24"/>
          <w:szCs w:val="24"/>
        </w:rPr>
        <w:t xml:space="preserve">, </w:t>
      </w:r>
      <w:r w:rsidR="004A5AE0">
        <w:rPr>
          <w:rFonts w:ascii="Times New Roman" w:eastAsia="Calibri" w:hAnsi="Times New Roman" w:cs="Times New Roman"/>
          <w:sz w:val="24"/>
          <w:szCs w:val="24"/>
        </w:rPr>
        <w:t xml:space="preserve">128 </w:t>
      </w:r>
      <w:r w:rsidRPr="001B10AC">
        <w:rPr>
          <w:rFonts w:ascii="Times New Roman" w:eastAsia="Calibri" w:hAnsi="Times New Roman" w:cs="Times New Roman"/>
          <w:sz w:val="24"/>
          <w:szCs w:val="24"/>
        </w:rPr>
        <w:t xml:space="preserve">Early Head Start infants/toddlers and pregnant </w:t>
      </w:r>
      <w:r w:rsidR="00CF11C0" w:rsidRPr="001B10AC">
        <w:rPr>
          <w:rFonts w:ascii="Times New Roman" w:eastAsia="Calibri" w:hAnsi="Times New Roman" w:cs="Times New Roman"/>
          <w:sz w:val="24"/>
          <w:szCs w:val="24"/>
        </w:rPr>
        <w:t xml:space="preserve">women, </w:t>
      </w:r>
      <w:r w:rsidR="004A5AE0">
        <w:rPr>
          <w:rFonts w:ascii="Times New Roman" w:eastAsia="Calibri" w:hAnsi="Times New Roman" w:cs="Times New Roman"/>
          <w:sz w:val="24"/>
          <w:szCs w:val="24"/>
        </w:rPr>
        <w:t>168</w:t>
      </w:r>
      <w:r w:rsidRPr="001B10AC">
        <w:rPr>
          <w:rFonts w:ascii="Times New Roman" w:eastAsia="Calibri" w:hAnsi="Times New Roman" w:cs="Times New Roman"/>
          <w:sz w:val="24"/>
          <w:szCs w:val="24"/>
        </w:rPr>
        <w:t xml:space="preserve"> EHS Expansion infants/toddlers, 120 EHS Partnerships infants/toddlers) throughout San Antonio and Bexar County. Applications are taken continuously throughout the year to obtain as many applications as possible to help assist in gaining a number of applications that are greater than our enrollment opportunities. Parent/Child Incorporated will select the neediest children without regard of race, gender, disability, or creed in accordance with Head </w:t>
      </w:r>
      <w:r w:rsidRPr="001B10AC">
        <w:rPr>
          <w:rFonts w:ascii="Times New Roman" w:eastAsia="Calibri" w:hAnsi="Times New Roman" w:cs="Times New Roman"/>
          <w:sz w:val="24"/>
          <w:szCs w:val="24"/>
        </w:rPr>
        <w:lastRenderedPageBreak/>
        <w:t>Start regulations and the Head Start Act.  A systematic selection process is implemented to review new applications and determine selection of eligible children for enrollment using child’s age, disabilities, and family’s needs/situations as outlined in the Selection Point Criteria. Children are enrolled into PCI (Head Start/Early Head Start) from Priority waiting lists which rank children according to points assigned from the established selection criteria. The ChildPlus data system will automatically prioritize according to criteria points. The program is required to always serve those children that are most in need of services.  The parents of children who are not selected for immediate enrollment are notified of their child’s wait list status</w:t>
      </w:r>
      <w:r w:rsidRPr="008B3386">
        <w:rPr>
          <w:rFonts w:ascii="Times New Roman" w:eastAsia="Calibri" w:hAnsi="Times New Roman" w:cs="Times New Roman"/>
          <w:sz w:val="24"/>
          <w:szCs w:val="24"/>
        </w:rPr>
        <w:t xml:space="preserve">.   </w:t>
      </w:r>
      <w:r w:rsidR="00E13B76" w:rsidRPr="008B3386">
        <w:rPr>
          <w:rFonts w:ascii="Times New Roman" w:eastAsia="Calibri" w:hAnsi="Times New Roman" w:cs="Times New Roman"/>
          <w:sz w:val="24"/>
          <w:szCs w:val="24"/>
        </w:rPr>
        <w:t xml:space="preserve">Parents are notified of policy changes </w:t>
      </w:r>
      <w:r w:rsidR="00086A3C" w:rsidRPr="008B3386">
        <w:rPr>
          <w:rFonts w:ascii="Times New Roman" w:eastAsia="Calibri" w:hAnsi="Times New Roman" w:cs="Times New Roman"/>
          <w:sz w:val="24"/>
          <w:szCs w:val="24"/>
        </w:rPr>
        <w:t>through our parent meetings and website.</w:t>
      </w:r>
    </w:p>
    <w:p w14:paraId="669589D2" w14:textId="77777777" w:rsidR="00E94E89" w:rsidRPr="001B10AC" w:rsidRDefault="00E94E89" w:rsidP="003814E6">
      <w:pPr>
        <w:rPr>
          <w:rFonts w:ascii="Times New Roman" w:eastAsia="Calibri" w:hAnsi="Times New Roman" w:cs="Times New Roman"/>
          <w:b/>
          <w:sz w:val="24"/>
          <w:szCs w:val="24"/>
          <w:u w:val="single"/>
        </w:rPr>
      </w:pPr>
      <w:r w:rsidRPr="001B10AC">
        <w:rPr>
          <w:rFonts w:ascii="Times New Roman" w:eastAsia="Calibri" w:hAnsi="Times New Roman" w:cs="Times New Roman"/>
          <w:b/>
          <w:sz w:val="24"/>
          <w:szCs w:val="24"/>
          <w:u w:val="single"/>
        </w:rPr>
        <w:t>Program Withdrawal</w:t>
      </w:r>
    </w:p>
    <w:p w14:paraId="11D5285D" w14:textId="7158F491" w:rsidR="00E94E89" w:rsidRPr="001B10AC" w:rsidRDefault="00E94E89" w:rsidP="00E94E89">
      <w:pPr>
        <w:rPr>
          <w:rFonts w:ascii="Times New Roman" w:eastAsia="Calibri" w:hAnsi="Times New Roman" w:cs="Times New Roman"/>
          <w:sz w:val="24"/>
          <w:szCs w:val="24"/>
        </w:rPr>
      </w:pPr>
      <w:r w:rsidRPr="001B10AC">
        <w:rPr>
          <w:rFonts w:ascii="Times New Roman" w:eastAsia="Calibri" w:hAnsi="Times New Roman" w:cs="Times New Roman"/>
          <w:sz w:val="24"/>
          <w:szCs w:val="24"/>
        </w:rPr>
        <w:t xml:space="preserve">Parents are responsible for understanding and abiding by all PCI regulations.  Termination of services (child’s withdrawal) may result </w:t>
      </w:r>
      <w:r w:rsidR="00B06382">
        <w:rPr>
          <w:rFonts w:ascii="Times New Roman" w:eastAsia="Calibri" w:hAnsi="Times New Roman" w:cs="Times New Roman"/>
          <w:sz w:val="24"/>
          <w:szCs w:val="24"/>
        </w:rPr>
        <w:t>should</w:t>
      </w:r>
      <w:r w:rsidRPr="001B10AC">
        <w:rPr>
          <w:rFonts w:ascii="Times New Roman" w:eastAsia="Calibri" w:hAnsi="Times New Roman" w:cs="Times New Roman"/>
          <w:sz w:val="24"/>
          <w:szCs w:val="24"/>
        </w:rPr>
        <w:t>:</w:t>
      </w:r>
    </w:p>
    <w:p w14:paraId="397A40EA" w14:textId="77777777" w:rsidR="00E94E89" w:rsidRPr="001B10AC" w:rsidRDefault="00E94E89" w:rsidP="00BF604A">
      <w:pPr>
        <w:pStyle w:val="ListParagraph"/>
        <w:widowControl/>
        <w:numPr>
          <w:ilvl w:val="0"/>
          <w:numId w:val="34"/>
        </w:numPr>
        <w:rPr>
          <w:rFonts w:ascii="Times New Roman" w:eastAsia="Calibri" w:hAnsi="Times New Roman" w:cs="Times New Roman"/>
          <w:sz w:val="24"/>
          <w:szCs w:val="24"/>
        </w:rPr>
      </w:pPr>
      <w:r w:rsidRPr="001B10AC">
        <w:rPr>
          <w:rFonts w:ascii="Times New Roman" w:eastAsia="Calibri" w:hAnsi="Times New Roman" w:cs="Times New Roman"/>
          <w:sz w:val="24"/>
          <w:szCs w:val="24"/>
        </w:rPr>
        <w:t>A parent/guardian provides false information or withholds information regarding:</w:t>
      </w:r>
    </w:p>
    <w:p w14:paraId="221935A3" w14:textId="77777777" w:rsidR="00E94E89" w:rsidRPr="001B10AC" w:rsidRDefault="00E94E89" w:rsidP="00BF604A">
      <w:pPr>
        <w:pStyle w:val="ListParagraph"/>
        <w:widowControl/>
        <w:numPr>
          <w:ilvl w:val="0"/>
          <w:numId w:val="35"/>
        </w:numPr>
        <w:rPr>
          <w:rFonts w:ascii="Times New Roman" w:eastAsia="Calibri" w:hAnsi="Times New Roman" w:cs="Times New Roman"/>
          <w:sz w:val="24"/>
          <w:szCs w:val="24"/>
        </w:rPr>
      </w:pPr>
      <w:r w:rsidRPr="001B10AC">
        <w:rPr>
          <w:rFonts w:ascii="Times New Roman" w:eastAsia="Calibri" w:hAnsi="Times New Roman" w:cs="Times New Roman"/>
          <w:sz w:val="24"/>
          <w:szCs w:val="24"/>
        </w:rPr>
        <w:t>Child’s age</w:t>
      </w:r>
    </w:p>
    <w:p w14:paraId="3C2B85E2" w14:textId="3EF5B87B" w:rsidR="00E94E89" w:rsidRPr="001B10AC" w:rsidRDefault="00245448" w:rsidP="00BF604A">
      <w:pPr>
        <w:pStyle w:val="ListParagraph"/>
        <w:widowControl/>
        <w:numPr>
          <w:ilvl w:val="0"/>
          <w:numId w:val="35"/>
        </w:numPr>
        <w:rPr>
          <w:rFonts w:ascii="Times New Roman" w:eastAsia="Calibri" w:hAnsi="Times New Roman" w:cs="Times New Roman"/>
          <w:sz w:val="24"/>
          <w:szCs w:val="24"/>
        </w:rPr>
      </w:pPr>
      <w:r w:rsidRPr="00FC1E8F">
        <w:rPr>
          <w:rFonts w:ascii="Times New Roman" w:eastAsia="Calibri" w:hAnsi="Times New Roman" w:cs="Times New Roman"/>
          <w:sz w:val="24"/>
          <w:szCs w:val="24"/>
        </w:rPr>
        <w:t>Family</w:t>
      </w:r>
      <w:r w:rsidR="00E94E89" w:rsidRPr="001B10AC">
        <w:rPr>
          <w:rFonts w:ascii="Times New Roman" w:eastAsia="Calibri" w:hAnsi="Times New Roman" w:cs="Times New Roman"/>
          <w:sz w:val="24"/>
          <w:szCs w:val="24"/>
        </w:rPr>
        <w:t xml:space="preserve"> income</w:t>
      </w:r>
    </w:p>
    <w:p w14:paraId="6CBBF681" w14:textId="77777777" w:rsidR="00E94E89" w:rsidRPr="001B10AC" w:rsidRDefault="00E94E89" w:rsidP="00BF604A">
      <w:pPr>
        <w:pStyle w:val="ListParagraph"/>
        <w:widowControl/>
        <w:numPr>
          <w:ilvl w:val="0"/>
          <w:numId w:val="35"/>
        </w:numPr>
        <w:rPr>
          <w:rFonts w:ascii="Times New Roman" w:eastAsia="Calibri" w:hAnsi="Times New Roman" w:cs="Times New Roman"/>
          <w:sz w:val="24"/>
          <w:szCs w:val="24"/>
        </w:rPr>
      </w:pPr>
      <w:r w:rsidRPr="001B10AC">
        <w:rPr>
          <w:rFonts w:ascii="Times New Roman" w:eastAsia="Calibri" w:hAnsi="Times New Roman" w:cs="Times New Roman"/>
          <w:sz w:val="24"/>
          <w:szCs w:val="24"/>
        </w:rPr>
        <w:t>Employment/training/school information</w:t>
      </w:r>
    </w:p>
    <w:p w14:paraId="01ECB70A" w14:textId="1EB88050" w:rsidR="00E94E89" w:rsidRPr="001B10AC" w:rsidRDefault="00E94E89" w:rsidP="00BF604A">
      <w:pPr>
        <w:pStyle w:val="ListParagraph"/>
        <w:widowControl/>
        <w:numPr>
          <w:ilvl w:val="0"/>
          <w:numId w:val="35"/>
        </w:numPr>
        <w:rPr>
          <w:rFonts w:ascii="Times New Roman" w:eastAsia="Calibri" w:hAnsi="Times New Roman" w:cs="Times New Roman"/>
          <w:sz w:val="24"/>
          <w:szCs w:val="24"/>
        </w:rPr>
      </w:pPr>
      <w:r w:rsidRPr="001B10AC">
        <w:rPr>
          <w:rFonts w:ascii="Times New Roman" w:eastAsia="Calibri" w:hAnsi="Times New Roman" w:cs="Times New Roman"/>
          <w:sz w:val="24"/>
          <w:szCs w:val="24"/>
        </w:rPr>
        <w:t xml:space="preserve">Residency (must live in the service area for </w:t>
      </w:r>
      <w:r w:rsidR="000A40F1" w:rsidRPr="00EB30FB">
        <w:rPr>
          <w:rFonts w:ascii="Times New Roman" w:eastAsia="Calibri" w:hAnsi="Times New Roman" w:cs="Times New Roman"/>
          <w:sz w:val="24"/>
          <w:szCs w:val="24"/>
        </w:rPr>
        <w:t>PCI</w:t>
      </w:r>
      <w:r w:rsidR="000A40F1">
        <w:rPr>
          <w:rFonts w:ascii="Times New Roman" w:eastAsia="Calibri" w:hAnsi="Times New Roman" w:cs="Times New Roman"/>
          <w:sz w:val="24"/>
          <w:szCs w:val="24"/>
        </w:rPr>
        <w:t xml:space="preserve"> </w:t>
      </w:r>
      <w:r w:rsidRPr="001B10AC">
        <w:rPr>
          <w:rFonts w:ascii="Times New Roman" w:eastAsia="Calibri" w:hAnsi="Times New Roman" w:cs="Times New Roman"/>
          <w:sz w:val="24"/>
          <w:szCs w:val="24"/>
        </w:rPr>
        <w:t>Head Start/Early Head Start.) Please consult with the Education Center Coordinator for identification of the Service Area.</w:t>
      </w:r>
    </w:p>
    <w:p w14:paraId="7136BDFE" w14:textId="77777777" w:rsidR="00E94E89" w:rsidRPr="001B10AC" w:rsidRDefault="00E94E89" w:rsidP="00BF604A">
      <w:pPr>
        <w:pStyle w:val="ListParagraph"/>
        <w:widowControl/>
        <w:numPr>
          <w:ilvl w:val="0"/>
          <w:numId w:val="35"/>
        </w:numPr>
        <w:rPr>
          <w:rFonts w:ascii="Times New Roman" w:eastAsia="Calibri" w:hAnsi="Times New Roman" w:cs="Times New Roman"/>
          <w:sz w:val="24"/>
          <w:szCs w:val="24"/>
        </w:rPr>
      </w:pPr>
      <w:r w:rsidRPr="001B10AC">
        <w:rPr>
          <w:rFonts w:ascii="Times New Roman" w:eastAsia="Calibri" w:hAnsi="Times New Roman" w:cs="Times New Roman"/>
          <w:sz w:val="24"/>
          <w:szCs w:val="24"/>
        </w:rPr>
        <w:t>Child’s continuous poor attendance (see Attendance section)</w:t>
      </w:r>
    </w:p>
    <w:p w14:paraId="5D81B4C1" w14:textId="49A857A7" w:rsidR="00E94E89" w:rsidRPr="001B10AC" w:rsidRDefault="00943F54" w:rsidP="00EB30FB">
      <w:pPr>
        <w:pStyle w:val="ListParagraph"/>
        <w:widowControl/>
        <w:ind w:left="360"/>
        <w:rPr>
          <w:rFonts w:ascii="Times New Roman" w:eastAsia="Calibri" w:hAnsi="Times New Roman" w:cs="Times New Roman"/>
          <w:sz w:val="24"/>
          <w:szCs w:val="24"/>
        </w:rPr>
      </w:pPr>
      <w:r w:rsidRPr="004B3C0E">
        <w:rPr>
          <w:rFonts w:ascii="Times New Roman" w:eastAsia="Calibri" w:hAnsi="Times New Roman" w:cs="Times New Roman"/>
          <w:sz w:val="24"/>
          <w:szCs w:val="24"/>
        </w:rPr>
        <w:t>B.</w:t>
      </w:r>
      <w:r>
        <w:rPr>
          <w:rFonts w:ascii="Times New Roman" w:eastAsia="Calibri" w:hAnsi="Times New Roman" w:cs="Times New Roman"/>
          <w:sz w:val="24"/>
          <w:szCs w:val="24"/>
        </w:rPr>
        <w:t xml:space="preserve"> </w:t>
      </w:r>
      <w:r w:rsidR="00E94E89" w:rsidRPr="001B10AC">
        <w:rPr>
          <w:rFonts w:ascii="Times New Roman" w:eastAsia="Calibri" w:hAnsi="Times New Roman" w:cs="Times New Roman"/>
          <w:sz w:val="24"/>
          <w:szCs w:val="24"/>
        </w:rPr>
        <w:t>A violation of the Agency’s Zero Tolerance Policy with regards to Acts of Threats of Violence.</w:t>
      </w:r>
    </w:p>
    <w:p w14:paraId="5400454D" w14:textId="77777777" w:rsidR="00E94E89" w:rsidRPr="001B10AC" w:rsidRDefault="00E94E89" w:rsidP="00E94E89">
      <w:pPr>
        <w:pStyle w:val="ListParagraph"/>
        <w:rPr>
          <w:rFonts w:ascii="Times New Roman" w:eastAsia="Calibri" w:hAnsi="Times New Roman" w:cs="Times New Roman"/>
          <w:sz w:val="24"/>
          <w:szCs w:val="24"/>
        </w:rPr>
      </w:pPr>
    </w:p>
    <w:p w14:paraId="296F781C" w14:textId="77777777" w:rsidR="00E94E89" w:rsidRPr="001B10AC" w:rsidRDefault="00E94E89" w:rsidP="00E44F32">
      <w:pPr>
        <w:pStyle w:val="ListParagraph"/>
        <w:ind w:left="0"/>
        <w:rPr>
          <w:rFonts w:ascii="Times New Roman" w:eastAsia="Calibri" w:hAnsi="Times New Roman" w:cs="Times New Roman"/>
          <w:b/>
          <w:sz w:val="24"/>
          <w:szCs w:val="24"/>
          <w:u w:val="single"/>
        </w:rPr>
      </w:pPr>
      <w:r w:rsidRPr="001B10AC">
        <w:rPr>
          <w:rFonts w:ascii="Times New Roman" w:eastAsia="Calibri" w:hAnsi="Times New Roman" w:cs="Times New Roman"/>
          <w:b/>
          <w:sz w:val="24"/>
          <w:szCs w:val="24"/>
          <w:u w:val="single"/>
        </w:rPr>
        <w:t>Attendance</w:t>
      </w:r>
    </w:p>
    <w:p w14:paraId="345F9B8C" w14:textId="77777777" w:rsidR="00E94E89" w:rsidRPr="001B10AC" w:rsidRDefault="00E94E89" w:rsidP="00E94E89">
      <w:pPr>
        <w:pStyle w:val="ListParagraph"/>
        <w:rPr>
          <w:rFonts w:ascii="Times New Roman" w:eastAsia="Calibri" w:hAnsi="Times New Roman" w:cs="Times New Roman"/>
          <w:b/>
          <w:sz w:val="24"/>
          <w:szCs w:val="24"/>
          <w:u w:val="single"/>
        </w:rPr>
      </w:pPr>
    </w:p>
    <w:p w14:paraId="52DF0760" w14:textId="57CD1E80" w:rsidR="00E94E89" w:rsidRPr="001B10AC" w:rsidRDefault="00E94E89" w:rsidP="00CB7669">
      <w:pPr>
        <w:pStyle w:val="ListParagraph"/>
        <w:ind w:left="0"/>
        <w:jc w:val="both"/>
        <w:rPr>
          <w:rFonts w:ascii="Times New Roman" w:eastAsia="Calibri" w:hAnsi="Times New Roman" w:cs="Times New Roman"/>
          <w:sz w:val="24"/>
          <w:szCs w:val="24"/>
        </w:rPr>
      </w:pPr>
      <w:r w:rsidRPr="001B10AC">
        <w:rPr>
          <w:rFonts w:ascii="Times New Roman" w:eastAsia="Calibri" w:hAnsi="Times New Roman" w:cs="Times New Roman"/>
          <w:sz w:val="24"/>
          <w:szCs w:val="24"/>
        </w:rPr>
        <w:t xml:space="preserve">Children’s daily attendance is </w:t>
      </w:r>
      <w:r w:rsidR="00846594" w:rsidRPr="001B10AC">
        <w:rPr>
          <w:rFonts w:ascii="Times New Roman" w:eastAsia="Calibri" w:hAnsi="Times New Roman" w:cs="Times New Roman"/>
          <w:sz w:val="24"/>
          <w:szCs w:val="24"/>
        </w:rPr>
        <w:t>important</w:t>
      </w:r>
      <w:r w:rsidRPr="001B10AC">
        <w:rPr>
          <w:rFonts w:ascii="Times New Roman" w:eastAsia="Calibri" w:hAnsi="Times New Roman" w:cs="Times New Roman"/>
          <w:sz w:val="24"/>
          <w:szCs w:val="24"/>
        </w:rPr>
        <w:t xml:space="preserve"> to their learning success and Parent/Child Incorporated’s continued Federal Government funding.  Good attendance allows your child to experience daily learning activities and prepares your child for public school. Through consistent attendance, children and families are able to make maximum use of Head Start services; children learn the importance and value of being in school; and children develop responsibility early. Because it is disruptive for classes to have latecomers, children are expected to arrive on time.  This allows your child time to ease into the classroom routine.  Repeated tardiness may result in a need to develop an attendance plan of action.  Regular attendance is required.  Therefore, PCI</w:t>
      </w:r>
      <w:r w:rsidR="00CA3E13">
        <w:rPr>
          <w:rFonts w:ascii="Times New Roman" w:eastAsia="Calibri" w:hAnsi="Times New Roman" w:cs="Times New Roman"/>
          <w:sz w:val="24"/>
          <w:szCs w:val="24"/>
        </w:rPr>
        <w:t>’s</w:t>
      </w:r>
      <w:r w:rsidRPr="001B10AC">
        <w:rPr>
          <w:rFonts w:ascii="Times New Roman" w:eastAsia="Calibri" w:hAnsi="Times New Roman" w:cs="Times New Roman"/>
          <w:sz w:val="24"/>
          <w:szCs w:val="24"/>
        </w:rPr>
        <w:t xml:space="preserve"> expectation and goal </w:t>
      </w:r>
      <w:r w:rsidR="00846594" w:rsidRPr="001B10AC">
        <w:rPr>
          <w:rFonts w:ascii="Times New Roman" w:eastAsia="Calibri" w:hAnsi="Times New Roman" w:cs="Times New Roman"/>
          <w:sz w:val="24"/>
          <w:szCs w:val="24"/>
        </w:rPr>
        <w:t>are</w:t>
      </w:r>
      <w:r w:rsidRPr="001B10AC">
        <w:rPr>
          <w:rFonts w:ascii="Times New Roman" w:eastAsia="Calibri" w:hAnsi="Times New Roman" w:cs="Times New Roman"/>
          <w:sz w:val="24"/>
          <w:szCs w:val="24"/>
        </w:rPr>
        <w:t xml:space="preserve"> to maintain a 96% Average Daily Attendance (ADA) for each child enrolled. </w:t>
      </w:r>
    </w:p>
    <w:p w14:paraId="512ACC95" w14:textId="77777777" w:rsidR="00E94E89" w:rsidRPr="001B10AC" w:rsidRDefault="00E94E89" w:rsidP="00E44F32">
      <w:pPr>
        <w:pStyle w:val="ListParagraph"/>
        <w:ind w:left="0"/>
        <w:rPr>
          <w:rFonts w:ascii="Times New Roman" w:eastAsia="Calibri" w:hAnsi="Times New Roman" w:cs="Times New Roman"/>
          <w:sz w:val="24"/>
          <w:szCs w:val="24"/>
        </w:rPr>
      </w:pPr>
    </w:p>
    <w:p w14:paraId="71F760BE" w14:textId="77777777" w:rsidR="00E94E89" w:rsidRPr="001B10AC" w:rsidRDefault="00E94E89" w:rsidP="00E44F32">
      <w:pPr>
        <w:pStyle w:val="ListParagraph"/>
        <w:ind w:left="0"/>
        <w:rPr>
          <w:rFonts w:ascii="Times New Roman" w:eastAsia="Calibri" w:hAnsi="Times New Roman" w:cs="Times New Roman"/>
          <w:sz w:val="24"/>
          <w:szCs w:val="24"/>
        </w:rPr>
      </w:pPr>
      <w:r w:rsidRPr="001B10AC">
        <w:rPr>
          <w:rFonts w:ascii="Times New Roman" w:eastAsia="Calibri" w:hAnsi="Times New Roman" w:cs="Times New Roman"/>
          <w:sz w:val="24"/>
          <w:szCs w:val="24"/>
        </w:rPr>
        <w:t xml:space="preserve">You must call the Education Center Coordinator or Family Service Worker if your child will be absent or late before the class begins and state the reason your child will be unable to attend.  Two consecutive </w:t>
      </w:r>
      <w:r w:rsidRPr="001B10AC">
        <w:rPr>
          <w:rFonts w:ascii="Times New Roman" w:eastAsia="Calibri" w:hAnsi="Times New Roman" w:cs="Times New Roman"/>
          <w:b/>
          <w:sz w:val="24"/>
          <w:szCs w:val="24"/>
        </w:rPr>
        <w:t>unexcused absences or a pattern of several absences</w:t>
      </w:r>
      <w:r w:rsidRPr="001B10AC">
        <w:rPr>
          <w:rFonts w:ascii="Times New Roman" w:eastAsia="Calibri" w:hAnsi="Times New Roman" w:cs="Times New Roman"/>
          <w:sz w:val="24"/>
          <w:szCs w:val="24"/>
        </w:rPr>
        <w:t xml:space="preserve"> may result in a need to develop an attendance plan with you and your family.  </w:t>
      </w:r>
    </w:p>
    <w:p w14:paraId="3A475974" w14:textId="77777777" w:rsidR="00E94E89" w:rsidRPr="001B10AC" w:rsidRDefault="00E94E89" w:rsidP="00E44F32">
      <w:pPr>
        <w:pStyle w:val="ListParagraph"/>
        <w:ind w:left="0"/>
        <w:rPr>
          <w:rFonts w:ascii="Times New Roman" w:eastAsia="Calibri" w:hAnsi="Times New Roman" w:cs="Times New Roman"/>
          <w:sz w:val="24"/>
          <w:szCs w:val="24"/>
        </w:rPr>
      </w:pPr>
    </w:p>
    <w:p w14:paraId="5E3F7781" w14:textId="0C3C3645" w:rsidR="00E94E89" w:rsidRPr="001B10AC" w:rsidRDefault="00E94E89" w:rsidP="00CB7669">
      <w:pPr>
        <w:pStyle w:val="ListParagraph"/>
        <w:ind w:left="0"/>
        <w:jc w:val="both"/>
        <w:rPr>
          <w:rFonts w:ascii="Times New Roman" w:eastAsia="Calibri" w:hAnsi="Times New Roman" w:cs="Times New Roman"/>
          <w:sz w:val="24"/>
          <w:szCs w:val="24"/>
        </w:rPr>
      </w:pPr>
      <w:r w:rsidRPr="001B10AC">
        <w:rPr>
          <w:rFonts w:ascii="Times New Roman" w:eastAsia="Calibri" w:hAnsi="Times New Roman" w:cs="Times New Roman"/>
          <w:sz w:val="24"/>
          <w:szCs w:val="24"/>
        </w:rPr>
        <w:t xml:space="preserve">Staff will support you through this process but failure to abide by this plan may result in </w:t>
      </w:r>
      <w:r w:rsidR="00C242D1" w:rsidRPr="00CB7669">
        <w:rPr>
          <w:rFonts w:ascii="Times New Roman" w:eastAsia="Calibri" w:hAnsi="Times New Roman" w:cs="Times New Roman"/>
          <w:sz w:val="24"/>
          <w:szCs w:val="24"/>
        </w:rPr>
        <w:t>your</w:t>
      </w:r>
      <w:r w:rsidR="00C242D1" w:rsidRPr="001B10AC">
        <w:rPr>
          <w:rFonts w:ascii="Times New Roman" w:eastAsia="Calibri" w:hAnsi="Times New Roman" w:cs="Times New Roman"/>
          <w:sz w:val="24"/>
          <w:szCs w:val="24"/>
        </w:rPr>
        <w:t xml:space="preserve"> having</w:t>
      </w:r>
      <w:r w:rsidRPr="001B10AC">
        <w:rPr>
          <w:rFonts w:ascii="Times New Roman" w:eastAsia="Calibri" w:hAnsi="Times New Roman" w:cs="Times New Roman"/>
          <w:sz w:val="24"/>
          <w:szCs w:val="24"/>
        </w:rPr>
        <w:t xml:space="preserve"> your child placed on the waiting list.  If possible, please plan to schedule doctor, dentist, housing, and all other appointments on a non-school day or other than school hours.   </w:t>
      </w:r>
    </w:p>
    <w:p w14:paraId="43D86AD4" w14:textId="77777777" w:rsidR="00853D27" w:rsidRDefault="00853D27" w:rsidP="004A6024">
      <w:pPr>
        <w:widowControl/>
        <w:spacing w:after="0" w:line="240" w:lineRule="auto"/>
        <w:jc w:val="both"/>
        <w:rPr>
          <w:rFonts w:ascii="Times New Roman" w:eastAsia="Times New Roman" w:hAnsi="Times New Roman" w:cs="Times New Roman"/>
          <w:b/>
          <w:bCs/>
          <w:i/>
          <w:sz w:val="24"/>
          <w:szCs w:val="24"/>
        </w:rPr>
      </w:pPr>
      <w:r w:rsidRPr="001B10AC">
        <w:rPr>
          <w:rFonts w:ascii="Times New Roman" w:eastAsia="Times New Roman" w:hAnsi="Times New Roman" w:cs="Times New Roman"/>
          <w:b/>
          <w:bCs/>
          <w:sz w:val="24"/>
          <w:szCs w:val="24"/>
          <w:u w:val="single"/>
        </w:rPr>
        <w:lastRenderedPageBreak/>
        <w:t>Transfers</w:t>
      </w:r>
      <w:r w:rsidR="00157C51" w:rsidRPr="001B10AC">
        <w:rPr>
          <w:rFonts w:ascii="Times New Roman" w:eastAsia="Times New Roman" w:hAnsi="Times New Roman" w:cs="Times New Roman"/>
          <w:b/>
          <w:bCs/>
          <w:sz w:val="24"/>
          <w:szCs w:val="24"/>
        </w:rPr>
        <w:t xml:space="preserve"> </w:t>
      </w:r>
      <w:r w:rsidRPr="001B10AC">
        <w:rPr>
          <w:rFonts w:ascii="Times New Roman" w:eastAsia="Times New Roman" w:hAnsi="Times New Roman" w:cs="Times New Roman"/>
          <w:b/>
          <w:bCs/>
          <w:sz w:val="24"/>
          <w:szCs w:val="24"/>
        </w:rPr>
        <w:t>-</w:t>
      </w:r>
      <w:r w:rsidRPr="001B10AC">
        <w:rPr>
          <w:rFonts w:ascii="Times New Roman" w:eastAsia="Times New Roman" w:hAnsi="Times New Roman" w:cs="Times New Roman"/>
          <w:bCs/>
          <w:sz w:val="24"/>
          <w:szCs w:val="24"/>
        </w:rPr>
        <w:t xml:space="preserve"> </w:t>
      </w:r>
      <w:r w:rsidR="004A6024" w:rsidRPr="001B10AC">
        <w:rPr>
          <w:rFonts w:ascii="Times New Roman" w:eastAsia="Times New Roman" w:hAnsi="Times New Roman" w:cs="Times New Roman"/>
          <w:sz w:val="24"/>
          <w:szCs w:val="24"/>
        </w:rPr>
        <w:t>PCI has a procedure in place to transfer a child from one center to another.  A Transfer Request Form must be completed and signed by the Education Center Coordinator, Family Service Worker and parent/guardian.  The parent/guardian will have to submit proof of new residency (CPS or water bill, etc.). The ERSEA/Family Community Specialist will review and approve or</w:t>
      </w:r>
      <w:r w:rsidR="003C0C60" w:rsidRPr="001B10AC">
        <w:rPr>
          <w:rFonts w:ascii="Times New Roman" w:eastAsia="Times New Roman" w:hAnsi="Times New Roman" w:cs="Times New Roman"/>
          <w:sz w:val="24"/>
          <w:szCs w:val="24"/>
        </w:rPr>
        <w:t xml:space="preserve"> </w:t>
      </w:r>
      <w:r w:rsidR="004A6024" w:rsidRPr="001B10AC">
        <w:rPr>
          <w:rFonts w:ascii="Times New Roman" w:eastAsia="Times New Roman" w:hAnsi="Times New Roman" w:cs="Times New Roman"/>
          <w:sz w:val="24"/>
          <w:szCs w:val="24"/>
        </w:rPr>
        <w:t>disapprove transfer.  T</w:t>
      </w:r>
      <w:r w:rsidRPr="001B10AC">
        <w:rPr>
          <w:rFonts w:ascii="Times New Roman" w:eastAsia="Times New Roman" w:hAnsi="Times New Roman" w:cs="Times New Roman"/>
          <w:bCs/>
          <w:sz w:val="24"/>
          <w:szCs w:val="24"/>
        </w:rPr>
        <w:t xml:space="preserve">he child may be </w:t>
      </w:r>
      <w:r w:rsidR="0038465A" w:rsidRPr="001B10AC">
        <w:rPr>
          <w:rFonts w:ascii="Times New Roman" w:eastAsia="Times New Roman" w:hAnsi="Times New Roman" w:cs="Times New Roman"/>
          <w:bCs/>
          <w:sz w:val="24"/>
          <w:szCs w:val="24"/>
        </w:rPr>
        <w:t xml:space="preserve">admitted into another center or </w:t>
      </w:r>
      <w:r w:rsidR="003C0C60" w:rsidRPr="001B10AC">
        <w:rPr>
          <w:rFonts w:ascii="Times New Roman" w:eastAsia="Times New Roman" w:hAnsi="Times New Roman" w:cs="Times New Roman"/>
          <w:bCs/>
          <w:sz w:val="24"/>
          <w:szCs w:val="24"/>
        </w:rPr>
        <w:t>placed on the wait</w:t>
      </w:r>
      <w:r w:rsidRPr="001B10AC">
        <w:rPr>
          <w:rFonts w:ascii="Times New Roman" w:eastAsia="Times New Roman" w:hAnsi="Times New Roman" w:cs="Times New Roman"/>
          <w:bCs/>
          <w:sz w:val="24"/>
          <w:szCs w:val="24"/>
        </w:rPr>
        <w:t xml:space="preserve"> list at the requested center. </w:t>
      </w:r>
      <w:r w:rsidRPr="001B10AC">
        <w:rPr>
          <w:rFonts w:ascii="Times New Roman" w:eastAsia="Times New Roman" w:hAnsi="Times New Roman" w:cs="Times New Roman"/>
          <w:b/>
          <w:bCs/>
          <w:i/>
          <w:sz w:val="24"/>
          <w:szCs w:val="24"/>
        </w:rPr>
        <w:t>Admission to</w:t>
      </w:r>
      <w:r w:rsidR="0038465A" w:rsidRPr="001B10AC">
        <w:rPr>
          <w:rFonts w:ascii="Times New Roman" w:eastAsia="Times New Roman" w:hAnsi="Times New Roman" w:cs="Times New Roman"/>
          <w:b/>
          <w:bCs/>
          <w:i/>
          <w:sz w:val="24"/>
          <w:szCs w:val="24"/>
        </w:rPr>
        <w:t xml:space="preserve"> another center is dependent on </w:t>
      </w:r>
      <w:r w:rsidR="003C0C60" w:rsidRPr="001B10AC">
        <w:rPr>
          <w:rFonts w:ascii="Times New Roman" w:eastAsia="Times New Roman" w:hAnsi="Times New Roman" w:cs="Times New Roman"/>
          <w:b/>
          <w:bCs/>
          <w:i/>
          <w:sz w:val="24"/>
          <w:szCs w:val="24"/>
        </w:rPr>
        <w:t>whether there is a vacancy at</w:t>
      </w:r>
      <w:r w:rsidRPr="001B10AC">
        <w:rPr>
          <w:rFonts w:ascii="Times New Roman" w:eastAsia="Times New Roman" w:hAnsi="Times New Roman" w:cs="Times New Roman"/>
          <w:b/>
          <w:bCs/>
          <w:i/>
          <w:sz w:val="24"/>
          <w:szCs w:val="24"/>
        </w:rPr>
        <w:t xml:space="preserve"> the requested center.</w:t>
      </w:r>
    </w:p>
    <w:p w14:paraId="60870E1F" w14:textId="69C72363" w:rsidR="0035196B" w:rsidRDefault="0035196B" w:rsidP="004A6024">
      <w:pPr>
        <w:widowControl/>
        <w:spacing w:after="0" w:line="240" w:lineRule="auto"/>
        <w:jc w:val="both"/>
        <w:rPr>
          <w:rFonts w:ascii="Times New Roman" w:eastAsia="Times New Roman" w:hAnsi="Times New Roman" w:cs="Times New Roman"/>
          <w:b/>
          <w:bCs/>
          <w:i/>
          <w:sz w:val="24"/>
          <w:szCs w:val="24"/>
        </w:rPr>
      </w:pPr>
    </w:p>
    <w:p w14:paraId="7CD09F27" w14:textId="77777777" w:rsidR="00853D27" w:rsidRPr="001B10AC" w:rsidRDefault="001848C1" w:rsidP="003B597E">
      <w:pPr>
        <w:pBdr>
          <w:top w:val="triple" w:sz="4" w:space="1" w:color="auto"/>
          <w:left w:val="triple" w:sz="4" w:space="0" w:color="auto"/>
          <w:bottom w:val="triple" w:sz="4" w:space="1" w:color="auto"/>
          <w:right w:val="triple" w:sz="4" w:space="4" w:color="auto"/>
        </w:pBdr>
        <w:spacing w:after="0" w:line="240" w:lineRule="auto"/>
        <w:ind w:left="58"/>
        <w:jc w:val="both"/>
        <w:rPr>
          <w:rFonts w:ascii="Times New Roman" w:eastAsia="Times New Roman" w:hAnsi="Times New Roman" w:cs="Times New Roman"/>
          <w:bCs/>
          <w:sz w:val="24"/>
          <w:szCs w:val="24"/>
        </w:rPr>
      </w:pPr>
      <w:r w:rsidRPr="001B10AC">
        <w:rPr>
          <w:rFonts w:ascii="Times New Roman" w:eastAsia="Times New Roman" w:hAnsi="Times New Roman" w:cs="Times New Roman"/>
          <w:bCs/>
          <w:sz w:val="24"/>
          <w:szCs w:val="24"/>
        </w:rPr>
        <w:t xml:space="preserve">It is very important that the parents/guardians </w:t>
      </w:r>
      <w:r w:rsidR="001C6B85" w:rsidRPr="001B10AC">
        <w:rPr>
          <w:rFonts w:ascii="Times New Roman" w:eastAsia="Times New Roman" w:hAnsi="Times New Roman" w:cs="Times New Roman"/>
          <w:bCs/>
          <w:sz w:val="24"/>
          <w:szCs w:val="24"/>
        </w:rPr>
        <w:t>provide</w:t>
      </w:r>
      <w:r w:rsidRPr="001B10AC">
        <w:rPr>
          <w:rFonts w:ascii="Times New Roman" w:eastAsia="Times New Roman" w:hAnsi="Times New Roman" w:cs="Times New Roman"/>
          <w:bCs/>
          <w:sz w:val="24"/>
          <w:szCs w:val="24"/>
        </w:rPr>
        <w:t xml:space="preserve"> PCI </w:t>
      </w:r>
      <w:r w:rsidR="001C6B85" w:rsidRPr="001B10AC">
        <w:rPr>
          <w:rFonts w:ascii="Times New Roman" w:eastAsia="Times New Roman" w:hAnsi="Times New Roman" w:cs="Times New Roman"/>
          <w:bCs/>
          <w:sz w:val="24"/>
          <w:szCs w:val="24"/>
        </w:rPr>
        <w:t xml:space="preserve">with </w:t>
      </w:r>
      <w:r w:rsidRPr="001B10AC">
        <w:rPr>
          <w:rFonts w:ascii="Times New Roman" w:eastAsia="Times New Roman" w:hAnsi="Times New Roman" w:cs="Times New Roman"/>
          <w:bCs/>
          <w:sz w:val="24"/>
          <w:szCs w:val="24"/>
        </w:rPr>
        <w:t>current information at all times.  It is the parents’/guardians’ responsibility to inform the Center staff of any change of address, telephone number, emergency telephone number, work/training statu</w:t>
      </w:r>
      <w:r w:rsidR="00213F4B" w:rsidRPr="001B10AC">
        <w:rPr>
          <w:rFonts w:ascii="Times New Roman" w:eastAsia="Times New Roman" w:hAnsi="Times New Roman" w:cs="Times New Roman"/>
          <w:bCs/>
          <w:sz w:val="24"/>
          <w:szCs w:val="24"/>
        </w:rPr>
        <w:t>s, family size</w:t>
      </w:r>
      <w:r w:rsidR="00AD5F9B" w:rsidRPr="001B10AC">
        <w:rPr>
          <w:rFonts w:ascii="Times New Roman" w:eastAsia="Times New Roman" w:hAnsi="Times New Roman" w:cs="Times New Roman"/>
          <w:bCs/>
          <w:sz w:val="24"/>
          <w:szCs w:val="24"/>
        </w:rPr>
        <w:t>, etc.</w:t>
      </w:r>
      <w:r w:rsidRPr="001B10AC">
        <w:rPr>
          <w:rFonts w:ascii="Times New Roman" w:eastAsia="Times New Roman" w:hAnsi="Times New Roman" w:cs="Times New Roman"/>
          <w:bCs/>
          <w:sz w:val="24"/>
          <w:szCs w:val="24"/>
        </w:rPr>
        <w:t xml:space="preserve">  Information will be requested on a quarterly basis to update families’ status.</w:t>
      </w:r>
    </w:p>
    <w:p w14:paraId="6A76A52F" w14:textId="6B45C1AA" w:rsidR="0038465A" w:rsidRDefault="0038465A" w:rsidP="00157C51">
      <w:pPr>
        <w:spacing w:after="0" w:line="240" w:lineRule="auto"/>
        <w:ind w:left="60"/>
        <w:rPr>
          <w:rFonts w:ascii="Times New Roman" w:eastAsia="Times New Roman" w:hAnsi="Times New Roman" w:cs="Times New Roman"/>
          <w:bCs/>
          <w:sz w:val="16"/>
          <w:szCs w:val="16"/>
        </w:rPr>
      </w:pPr>
    </w:p>
    <w:p w14:paraId="50F9906E" w14:textId="23DBE13F" w:rsidR="009205E6" w:rsidRDefault="00EE0480" w:rsidP="009205E6">
      <w:pPr>
        <w:spacing w:after="150"/>
        <w:jc w:val="center"/>
        <w:rPr>
          <w:rFonts w:ascii="Times New Roman" w:hAnsi="Times New Roman" w:cs="Times New Roman"/>
          <w:b/>
          <w:bCs/>
          <w:color w:val="333333"/>
          <w:sz w:val="24"/>
          <w:szCs w:val="24"/>
        </w:rPr>
      </w:pPr>
      <w:r w:rsidRPr="003155A3">
        <w:rPr>
          <w:rFonts w:ascii="Times New Roman" w:hAnsi="Times New Roman" w:cs="Times New Roman"/>
          <w:b/>
          <w:bCs/>
          <w:color w:val="333333"/>
          <w:sz w:val="24"/>
          <w:szCs w:val="24"/>
        </w:rPr>
        <w:t>C</w:t>
      </w:r>
      <w:r w:rsidR="00477C7B" w:rsidRPr="003155A3">
        <w:rPr>
          <w:rFonts w:ascii="Times New Roman" w:hAnsi="Times New Roman" w:cs="Times New Roman"/>
          <w:b/>
          <w:bCs/>
          <w:color w:val="333333"/>
          <w:sz w:val="24"/>
          <w:szCs w:val="24"/>
        </w:rPr>
        <w:t>hild</w:t>
      </w:r>
      <w:r w:rsidR="00B3081F" w:rsidRPr="003155A3">
        <w:rPr>
          <w:rFonts w:ascii="Times New Roman" w:hAnsi="Times New Roman" w:cs="Times New Roman"/>
          <w:b/>
          <w:bCs/>
          <w:color w:val="333333"/>
          <w:sz w:val="24"/>
          <w:szCs w:val="24"/>
        </w:rPr>
        <w:t>ren</w:t>
      </w:r>
      <w:r w:rsidR="00477C7B" w:rsidRPr="003155A3">
        <w:rPr>
          <w:rFonts w:ascii="Times New Roman" w:hAnsi="Times New Roman" w:cs="Times New Roman"/>
          <w:b/>
          <w:bCs/>
          <w:color w:val="333333"/>
          <w:sz w:val="24"/>
          <w:szCs w:val="24"/>
        </w:rPr>
        <w:t xml:space="preserve"> </w:t>
      </w:r>
      <w:r w:rsidR="009205E6" w:rsidRPr="003155A3">
        <w:rPr>
          <w:rFonts w:ascii="Times New Roman" w:hAnsi="Times New Roman" w:cs="Times New Roman"/>
          <w:b/>
          <w:bCs/>
          <w:color w:val="333333"/>
          <w:sz w:val="24"/>
          <w:szCs w:val="24"/>
        </w:rPr>
        <w:t>Arrival Departure Check</w:t>
      </w:r>
    </w:p>
    <w:p w14:paraId="4F89D9D5" w14:textId="6A1F61D8" w:rsidR="009E0BBA" w:rsidRPr="0055352A" w:rsidRDefault="009E0BBA" w:rsidP="00EC098F">
      <w:pPr>
        <w:spacing w:after="150" w:line="240" w:lineRule="auto"/>
        <w:rPr>
          <w:rFonts w:ascii="Times New Roman" w:hAnsi="Times New Roman" w:cs="Times New Roman"/>
          <w:b/>
          <w:bCs/>
          <w:color w:val="333333"/>
          <w:sz w:val="24"/>
          <w:szCs w:val="24"/>
        </w:rPr>
      </w:pPr>
      <w:r w:rsidRPr="00087B82">
        <w:rPr>
          <w:rFonts w:ascii="Times New Roman" w:hAnsi="Times New Roman" w:cs="Times New Roman"/>
          <w:b/>
          <w:bCs/>
          <w:color w:val="333333"/>
          <w:sz w:val="24"/>
          <w:szCs w:val="24"/>
        </w:rPr>
        <w:t>Drop Off:</w:t>
      </w:r>
      <w:r w:rsidRPr="0055352A">
        <w:rPr>
          <w:rFonts w:ascii="Times New Roman" w:hAnsi="Times New Roman" w:cs="Times New Roman"/>
          <w:b/>
          <w:bCs/>
          <w:color w:val="333333"/>
          <w:sz w:val="24"/>
          <w:szCs w:val="24"/>
        </w:rPr>
        <w:t xml:space="preserve"> </w:t>
      </w:r>
    </w:p>
    <w:p w14:paraId="3ECC95CF" w14:textId="47A33770" w:rsidR="00D25E05" w:rsidRPr="00D25E05" w:rsidRDefault="00B877E8" w:rsidP="00EC098F">
      <w:pPr>
        <w:widowControl/>
        <w:numPr>
          <w:ilvl w:val="0"/>
          <w:numId w:val="37"/>
        </w:numPr>
        <w:spacing w:after="0" w:line="240" w:lineRule="auto"/>
        <w:ind w:left="840"/>
        <w:rPr>
          <w:rFonts w:ascii="Times New Roman" w:hAnsi="Times New Roman" w:cs="Times New Roman"/>
          <w:sz w:val="24"/>
          <w:szCs w:val="24"/>
        </w:rPr>
      </w:pPr>
      <w:r w:rsidRPr="00D25E05">
        <w:rPr>
          <w:rFonts w:ascii="Times New Roman" w:hAnsi="Times New Roman" w:cs="Times New Roman"/>
          <w:sz w:val="24"/>
          <w:szCs w:val="24"/>
        </w:rPr>
        <w:t xml:space="preserve">Parents will bring </w:t>
      </w:r>
      <w:r w:rsidR="00846594" w:rsidRPr="00D25E05">
        <w:rPr>
          <w:rFonts w:ascii="Times New Roman" w:hAnsi="Times New Roman" w:cs="Times New Roman"/>
          <w:sz w:val="24"/>
          <w:szCs w:val="24"/>
        </w:rPr>
        <w:t>their children</w:t>
      </w:r>
      <w:r w:rsidRPr="00D25E05">
        <w:rPr>
          <w:rFonts w:ascii="Times New Roman" w:hAnsi="Times New Roman" w:cs="Times New Roman"/>
          <w:sz w:val="24"/>
          <w:szCs w:val="24"/>
        </w:rPr>
        <w:t xml:space="preserve"> into </w:t>
      </w:r>
      <w:r w:rsidR="00A779B2" w:rsidRPr="003155A3">
        <w:rPr>
          <w:rFonts w:ascii="Times New Roman" w:hAnsi="Times New Roman" w:cs="Times New Roman"/>
          <w:sz w:val="24"/>
          <w:szCs w:val="24"/>
        </w:rPr>
        <w:t>the</w:t>
      </w:r>
      <w:r w:rsidR="00A779B2">
        <w:rPr>
          <w:rFonts w:ascii="Times New Roman" w:hAnsi="Times New Roman" w:cs="Times New Roman"/>
          <w:sz w:val="24"/>
          <w:szCs w:val="24"/>
        </w:rPr>
        <w:t xml:space="preserve"> </w:t>
      </w:r>
      <w:r w:rsidR="00D25E05" w:rsidRPr="00D25E05">
        <w:rPr>
          <w:rFonts w:ascii="Times New Roman" w:hAnsi="Times New Roman" w:cs="Times New Roman"/>
          <w:sz w:val="24"/>
          <w:szCs w:val="24"/>
        </w:rPr>
        <w:t>center.</w:t>
      </w:r>
    </w:p>
    <w:p w14:paraId="3E0D2A45" w14:textId="77777777" w:rsidR="009E0BBA" w:rsidRPr="004948F0" w:rsidRDefault="009E0BBA" w:rsidP="00BF604A">
      <w:pPr>
        <w:widowControl/>
        <w:numPr>
          <w:ilvl w:val="0"/>
          <w:numId w:val="37"/>
        </w:numPr>
        <w:spacing w:after="0" w:line="240" w:lineRule="auto"/>
        <w:ind w:left="840"/>
        <w:rPr>
          <w:rFonts w:ascii="Times New Roman" w:hAnsi="Times New Roman" w:cs="Times New Roman"/>
          <w:color w:val="333333"/>
          <w:sz w:val="24"/>
          <w:szCs w:val="24"/>
        </w:rPr>
      </w:pPr>
      <w:r w:rsidRPr="004948F0">
        <w:rPr>
          <w:rFonts w:ascii="Times New Roman" w:hAnsi="Times New Roman" w:cs="Times New Roman"/>
          <w:color w:val="333333"/>
          <w:sz w:val="24"/>
          <w:szCs w:val="24"/>
        </w:rPr>
        <w:t>Staff will check in children.</w:t>
      </w:r>
    </w:p>
    <w:p w14:paraId="1A1B76CE" w14:textId="54FE69DB" w:rsidR="009E0BBA" w:rsidRPr="00A779B2" w:rsidRDefault="009E0BBA" w:rsidP="00A779B2">
      <w:pPr>
        <w:widowControl/>
        <w:numPr>
          <w:ilvl w:val="0"/>
          <w:numId w:val="37"/>
        </w:numPr>
        <w:spacing w:after="0" w:line="240" w:lineRule="auto"/>
        <w:ind w:left="840"/>
        <w:rPr>
          <w:rFonts w:ascii="Times New Roman" w:hAnsi="Times New Roman" w:cs="Times New Roman"/>
          <w:color w:val="333333"/>
          <w:sz w:val="24"/>
          <w:szCs w:val="24"/>
        </w:rPr>
      </w:pPr>
      <w:r w:rsidRPr="0055352A">
        <w:rPr>
          <w:rFonts w:ascii="Times New Roman" w:hAnsi="Times New Roman" w:cs="Times New Roman"/>
          <w:color w:val="333333"/>
          <w:sz w:val="24"/>
          <w:szCs w:val="24"/>
        </w:rPr>
        <w:t xml:space="preserve">Staff will conduct PCI’s </w:t>
      </w:r>
      <w:r w:rsidR="00D25E05">
        <w:rPr>
          <w:rFonts w:ascii="Times New Roman" w:hAnsi="Times New Roman" w:cs="Times New Roman"/>
          <w:color w:val="333333"/>
          <w:sz w:val="24"/>
          <w:szCs w:val="24"/>
        </w:rPr>
        <w:t>Arrival</w:t>
      </w:r>
      <w:r w:rsidR="00A779B2" w:rsidRPr="004B3C0E">
        <w:rPr>
          <w:rFonts w:ascii="Times New Roman" w:hAnsi="Times New Roman" w:cs="Times New Roman"/>
          <w:color w:val="333333"/>
          <w:sz w:val="24"/>
          <w:szCs w:val="24"/>
        </w:rPr>
        <w:t>/D</w:t>
      </w:r>
      <w:r w:rsidR="00D25E05" w:rsidRPr="00A15EF6">
        <w:rPr>
          <w:rFonts w:ascii="Times New Roman" w:hAnsi="Times New Roman" w:cs="Times New Roman"/>
          <w:color w:val="333333"/>
          <w:sz w:val="24"/>
          <w:szCs w:val="24"/>
        </w:rPr>
        <w:t>eparture</w:t>
      </w:r>
      <w:r w:rsidR="00D25E05" w:rsidRPr="00A779B2">
        <w:rPr>
          <w:rFonts w:ascii="Times New Roman" w:hAnsi="Times New Roman" w:cs="Times New Roman"/>
          <w:color w:val="333333"/>
          <w:sz w:val="24"/>
          <w:szCs w:val="24"/>
        </w:rPr>
        <w:t xml:space="preserve"> </w:t>
      </w:r>
      <w:r w:rsidR="003F630D" w:rsidRPr="004B3C0E">
        <w:rPr>
          <w:rFonts w:ascii="Times New Roman" w:hAnsi="Times New Roman" w:cs="Times New Roman"/>
          <w:color w:val="333333"/>
          <w:sz w:val="24"/>
          <w:szCs w:val="24"/>
        </w:rPr>
        <w:t>C</w:t>
      </w:r>
      <w:r w:rsidR="00D25E05" w:rsidRPr="00A779B2">
        <w:rPr>
          <w:rFonts w:ascii="Times New Roman" w:hAnsi="Times New Roman" w:cs="Times New Roman"/>
          <w:color w:val="333333"/>
          <w:sz w:val="24"/>
          <w:szCs w:val="24"/>
        </w:rPr>
        <w:t>heck</w:t>
      </w:r>
      <w:r w:rsidRPr="00A779B2">
        <w:rPr>
          <w:rFonts w:ascii="Times New Roman" w:hAnsi="Times New Roman" w:cs="Times New Roman"/>
          <w:color w:val="333333"/>
          <w:sz w:val="24"/>
          <w:szCs w:val="24"/>
        </w:rPr>
        <w:t xml:space="preserve"> for each child, every day.  </w:t>
      </w:r>
    </w:p>
    <w:p w14:paraId="2AA9793B" w14:textId="1959598B" w:rsidR="009E0BBA" w:rsidRPr="0055352A" w:rsidRDefault="009E0BBA" w:rsidP="00BF604A">
      <w:pPr>
        <w:widowControl/>
        <w:numPr>
          <w:ilvl w:val="0"/>
          <w:numId w:val="37"/>
        </w:numPr>
        <w:spacing w:after="0" w:line="240" w:lineRule="auto"/>
        <w:ind w:hanging="240"/>
        <w:rPr>
          <w:rFonts w:ascii="Times New Roman" w:hAnsi="Times New Roman" w:cs="Times New Roman"/>
          <w:color w:val="333333"/>
          <w:sz w:val="24"/>
          <w:szCs w:val="24"/>
        </w:rPr>
      </w:pPr>
      <w:r w:rsidRPr="0055352A">
        <w:rPr>
          <w:rFonts w:ascii="Times New Roman" w:hAnsi="Times New Roman" w:cs="Times New Roman"/>
          <w:color w:val="333333"/>
          <w:sz w:val="24"/>
          <w:szCs w:val="24"/>
        </w:rPr>
        <w:t xml:space="preserve">Note: Any employee or child who has any of the following new or worsening signs or symptoms of </w:t>
      </w:r>
      <w:r w:rsidR="00C4173B" w:rsidRPr="0055352A">
        <w:rPr>
          <w:rFonts w:ascii="Times New Roman" w:hAnsi="Times New Roman" w:cs="Times New Roman"/>
          <w:color w:val="333333"/>
          <w:sz w:val="24"/>
          <w:szCs w:val="24"/>
        </w:rPr>
        <w:t>COVID-19</w:t>
      </w:r>
      <w:r w:rsidRPr="0055352A">
        <w:rPr>
          <w:rFonts w:ascii="Times New Roman" w:hAnsi="Times New Roman" w:cs="Times New Roman"/>
          <w:color w:val="333333"/>
          <w:sz w:val="24"/>
          <w:szCs w:val="24"/>
        </w:rPr>
        <w:t xml:space="preserve"> will not be allowed to attend: </w:t>
      </w:r>
    </w:p>
    <w:p w14:paraId="429C8F58" w14:textId="77777777" w:rsidR="009E0BBA" w:rsidRPr="0055352A" w:rsidRDefault="009E0BBA" w:rsidP="00BF604A">
      <w:pPr>
        <w:widowControl/>
        <w:numPr>
          <w:ilvl w:val="2"/>
          <w:numId w:val="37"/>
        </w:numPr>
        <w:spacing w:after="0" w:line="240" w:lineRule="auto"/>
        <w:rPr>
          <w:rFonts w:ascii="Times New Roman" w:hAnsi="Times New Roman" w:cs="Times New Roman"/>
          <w:color w:val="333333"/>
          <w:sz w:val="24"/>
          <w:szCs w:val="24"/>
        </w:rPr>
      </w:pPr>
      <w:r w:rsidRPr="0055352A">
        <w:rPr>
          <w:rFonts w:ascii="Times New Roman" w:hAnsi="Times New Roman" w:cs="Times New Roman"/>
          <w:color w:val="333333"/>
          <w:sz w:val="24"/>
          <w:szCs w:val="24"/>
        </w:rPr>
        <w:t xml:space="preserve">Cough  </w:t>
      </w:r>
    </w:p>
    <w:p w14:paraId="0B3404AE" w14:textId="77777777" w:rsidR="009E0BBA" w:rsidRPr="0055352A" w:rsidRDefault="009E0BBA" w:rsidP="00BF604A">
      <w:pPr>
        <w:widowControl/>
        <w:numPr>
          <w:ilvl w:val="2"/>
          <w:numId w:val="37"/>
        </w:numPr>
        <w:spacing w:after="0" w:line="240" w:lineRule="auto"/>
        <w:rPr>
          <w:rFonts w:ascii="Times New Roman" w:hAnsi="Times New Roman" w:cs="Times New Roman"/>
          <w:color w:val="333333"/>
          <w:sz w:val="24"/>
          <w:szCs w:val="24"/>
        </w:rPr>
      </w:pPr>
      <w:r w:rsidRPr="0055352A">
        <w:rPr>
          <w:rFonts w:ascii="Times New Roman" w:hAnsi="Times New Roman" w:cs="Times New Roman"/>
          <w:color w:val="333333"/>
          <w:sz w:val="24"/>
          <w:szCs w:val="24"/>
        </w:rPr>
        <w:t xml:space="preserve">Shortness of breath or difficulty breathing </w:t>
      </w:r>
    </w:p>
    <w:p w14:paraId="65A4354A" w14:textId="77777777" w:rsidR="009E0BBA" w:rsidRPr="0055352A" w:rsidRDefault="009E0BBA" w:rsidP="00BF604A">
      <w:pPr>
        <w:widowControl/>
        <w:numPr>
          <w:ilvl w:val="2"/>
          <w:numId w:val="37"/>
        </w:numPr>
        <w:spacing w:after="0" w:line="240" w:lineRule="auto"/>
        <w:rPr>
          <w:rFonts w:ascii="Times New Roman" w:hAnsi="Times New Roman" w:cs="Times New Roman"/>
          <w:color w:val="333333"/>
          <w:sz w:val="24"/>
          <w:szCs w:val="24"/>
        </w:rPr>
      </w:pPr>
      <w:r w:rsidRPr="0055352A">
        <w:rPr>
          <w:rFonts w:ascii="Times New Roman" w:hAnsi="Times New Roman" w:cs="Times New Roman"/>
          <w:color w:val="333333"/>
          <w:sz w:val="24"/>
          <w:szCs w:val="24"/>
        </w:rPr>
        <w:t xml:space="preserve">Chills - Repeated shaking with chills  </w:t>
      </w:r>
    </w:p>
    <w:p w14:paraId="679D4CEB" w14:textId="77777777" w:rsidR="009E0BBA" w:rsidRPr="0055352A" w:rsidRDefault="009E0BBA" w:rsidP="00BF604A">
      <w:pPr>
        <w:widowControl/>
        <w:numPr>
          <w:ilvl w:val="2"/>
          <w:numId w:val="37"/>
        </w:numPr>
        <w:spacing w:after="0" w:line="240" w:lineRule="auto"/>
        <w:rPr>
          <w:rFonts w:ascii="Times New Roman" w:hAnsi="Times New Roman" w:cs="Times New Roman"/>
          <w:color w:val="333333"/>
          <w:sz w:val="24"/>
          <w:szCs w:val="24"/>
        </w:rPr>
      </w:pPr>
      <w:r w:rsidRPr="0055352A">
        <w:rPr>
          <w:rFonts w:ascii="Times New Roman" w:hAnsi="Times New Roman" w:cs="Times New Roman"/>
          <w:color w:val="333333"/>
          <w:sz w:val="24"/>
          <w:szCs w:val="24"/>
        </w:rPr>
        <w:t xml:space="preserve">Muscle pain  </w:t>
      </w:r>
    </w:p>
    <w:p w14:paraId="189CC8F0" w14:textId="77777777" w:rsidR="009E0BBA" w:rsidRPr="0055352A" w:rsidRDefault="009E0BBA" w:rsidP="00BF604A">
      <w:pPr>
        <w:widowControl/>
        <w:numPr>
          <w:ilvl w:val="2"/>
          <w:numId w:val="37"/>
        </w:numPr>
        <w:spacing w:after="0" w:line="240" w:lineRule="auto"/>
        <w:rPr>
          <w:rFonts w:ascii="Times New Roman" w:hAnsi="Times New Roman" w:cs="Times New Roman"/>
          <w:color w:val="333333"/>
          <w:sz w:val="24"/>
          <w:szCs w:val="24"/>
        </w:rPr>
      </w:pPr>
      <w:r w:rsidRPr="0055352A">
        <w:rPr>
          <w:rFonts w:ascii="Times New Roman" w:hAnsi="Times New Roman" w:cs="Times New Roman"/>
          <w:color w:val="333333"/>
          <w:sz w:val="24"/>
          <w:szCs w:val="24"/>
        </w:rPr>
        <w:t xml:space="preserve">Headache </w:t>
      </w:r>
    </w:p>
    <w:p w14:paraId="51D55270" w14:textId="77777777" w:rsidR="009E0BBA" w:rsidRPr="0055352A" w:rsidRDefault="009E0BBA" w:rsidP="00BF604A">
      <w:pPr>
        <w:widowControl/>
        <w:numPr>
          <w:ilvl w:val="2"/>
          <w:numId w:val="37"/>
        </w:numPr>
        <w:spacing w:after="0" w:line="240" w:lineRule="auto"/>
        <w:rPr>
          <w:rFonts w:ascii="Times New Roman" w:hAnsi="Times New Roman" w:cs="Times New Roman"/>
          <w:color w:val="333333"/>
          <w:sz w:val="24"/>
          <w:szCs w:val="24"/>
        </w:rPr>
      </w:pPr>
      <w:r w:rsidRPr="0055352A">
        <w:rPr>
          <w:rFonts w:ascii="Times New Roman" w:hAnsi="Times New Roman" w:cs="Times New Roman"/>
          <w:color w:val="333333"/>
          <w:sz w:val="24"/>
          <w:szCs w:val="24"/>
        </w:rPr>
        <w:t xml:space="preserve">Sore throat  </w:t>
      </w:r>
    </w:p>
    <w:p w14:paraId="7FC875D0" w14:textId="77777777" w:rsidR="009E0BBA" w:rsidRPr="0055352A" w:rsidRDefault="009E0BBA" w:rsidP="00BF604A">
      <w:pPr>
        <w:widowControl/>
        <w:numPr>
          <w:ilvl w:val="2"/>
          <w:numId w:val="37"/>
        </w:numPr>
        <w:spacing w:after="0" w:line="240" w:lineRule="auto"/>
        <w:rPr>
          <w:rFonts w:ascii="Times New Roman" w:hAnsi="Times New Roman" w:cs="Times New Roman"/>
          <w:color w:val="333333"/>
          <w:sz w:val="24"/>
          <w:szCs w:val="24"/>
        </w:rPr>
      </w:pPr>
      <w:r w:rsidRPr="0055352A">
        <w:rPr>
          <w:rFonts w:ascii="Times New Roman" w:hAnsi="Times New Roman" w:cs="Times New Roman"/>
          <w:color w:val="333333"/>
          <w:sz w:val="24"/>
          <w:szCs w:val="24"/>
        </w:rPr>
        <w:t xml:space="preserve">Loss of taste or smell  </w:t>
      </w:r>
    </w:p>
    <w:p w14:paraId="485CB8AE" w14:textId="77777777" w:rsidR="009E0BBA" w:rsidRPr="0055352A" w:rsidRDefault="009E0BBA" w:rsidP="00BF604A">
      <w:pPr>
        <w:widowControl/>
        <w:numPr>
          <w:ilvl w:val="2"/>
          <w:numId w:val="37"/>
        </w:numPr>
        <w:spacing w:after="0" w:line="240" w:lineRule="auto"/>
        <w:rPr>
          <w:rFonts w:ascii="Times New Roman" w:hAnsi="Times New Roman" w:cs="Times New Roman"/>
          <w:color w:val="333333"/>
          <w:sz w:val="24"/>
          <w:szCs w:val="24"/>
        </w:rPr>
      </w:pPr>
      <w:r w:rsidRPr="0055352A">
        <w:rPr>
          <w:rFonts w:ascii="Times New Roman" w:hAnsi="Times New Roman" w:cs="Times New Roman"/>
          <w:color w:val="333333"/>
          <w:sz w:val="24"/>
          <w:szCs w:val="24"/>
        </w:rPr>
        <w:t xml:space="preserve">Diarrhea </w:t>
      </w:r>
    </w:p>
    <w:p w14:paraId="25745F74" w14:textId="77777777" w:rsidR="009E0BBA" w:rsidRPr="0055352A" w:rsidRDefault="009E0BBA" w:rsidP="00EC098F">
      <w:pPr>
        <w:spacing w:line="240" w:lineRule="auto"/>
        <w:rPr>
          <w:rFonts w:ascii="Times New Roman" w:hAnsi="Times New Roman" w:cs="Times New Roman"/>
          <w:b/>
          <w:bCs/>
          <w:color w:val="333333"/>
          <w:sz w:val="24"/>
          <w:szCs w:val="24"/>
        </w:rPr>
      </w:pPr>
      <w:r w:rsidRPr="00087B82">
        <w:rPr>
          <w:rFonts w:ascii="Times New Roman" w:hAnsi="Times New Roman" w:cs="Times New Roman"/>
          <w:b/>
          <w:bCs/>
          <w:color w:val="333333"/>
          <w:sz w:val="24"/>
          <w:szCs w:val="24"/>
        </w:rPr>
        <w:t>Pick Up:</w:t>
      </w:r>
      <w:r w:rsidRPr="0055352A">
        <w:rPr>
          <w:rFonts w:ascii="Times New Roman" w:hAnsi="Times New Roman" w:cs="Times New Roman"/>
          <w:b/>
          <w:bCs/>
          <w:color w:val="333333"/>
          <w:sz w:val="24"/>
          <w:szCs w:val="24"/>
        </w:rPr>
        <w:t xml:space="preserve"> </w:t>
      </w:r>
    </w:p>
    <w:p w14:paraId="6E553837" w14:textId="43BEA640" w:rsidR="006321DE" w:rsidRPr="00FD1D3E" w:rsidRDefault="006321DE" w:rsidP="00EC098F">
      <w:pPr>
        <w:widowControl/>
        <w:numPr>
          <w:ilvl w:val="0"/>
          <w:numId w:val="38"/>
        </w:numPr>
        <w:spacing w:after="0" w:line="240" w:lineRule="auto"/>
        <w:ind w:hanging="240"/>
        <w:rPr>
          <w:rFonts w:ascii="Times New Roman" w:hAnsi="Times New Roman" w:cs="Times New Roman"/>
          <w:color w:val="333333"/>
          <w:sz w:val="24"/>
          <w:szCs w:val="24"/>
        </w:rPr>
      </w:pPr>
      <w:r w:rsidRPr="00FD1D3E">
        <w:rPr>
          <w:rFonts w:ascii="Times New Roman" w:hAnsi="Times New Roman" w:cs="Times New Roman"/>
          <w:color w:val="333333"/>
          <w:sz w:val="24"/>
          <w:szCs w:val="24"/>
        </w:rPr>
        <w:t xml:space="preserve">Parents will pick up their child in the center and </w:t>
      </w:r>
      <w:r w:rsidR="003F630D" w:rsidRPr="004B3C0E">
        <w:rPr>
          <w:rFonts w:ascii="Times New Roman" w:hAnsi="Times New Roman" w:cs="Times New Roman"/>
          <w:color w:val="333333"/>
          <w:sz w:val="24"/>
          <w:szCs w:val="24"/>
        </w:rPr>
        <w:t xml:space="preserve">the </w:t>
      </w:r>
      <w:r w:rsidR="00C24A2A" w:rsidRPr="004B3C0E">
        <w:rPr>
          <w:rFonts w:ascii="Times New Roman" w:hAnsi="Times New Roman" w:cs="Times New Roman"/>
          <w:color w:val="333333"/>
          <w:sz w:val="24"/>
          <w:szCs w:val="24"/>
        </w:rPr>
        <w:t>Arrival/</w:t>
      </w:r>
      <w:r w:rsidR="003F630D" w:rsidRPr="004B3C0E">
        <w:rPr>
          <w:rFonts w:ascii="Times New Roman" w:hAnsi="Times New Roman" w:cs="Times New Roman"/>
          <w:color w:val="333333"/>
          <w:sz w:val="24"/>
          <w:szCs w:val="24"/>
        </w:rPr>
        <w:t>D</w:t>
      </w:r>
      <w:r w:rsidRPr="00FD1D3E">
        <w:rPr>
          <w:rFonts w:ascii="Times New Roman" w:hAnsi="Times New Roman" w:cs="Times New Roman"/>
          <w:color w:val="333333"/>
          <w:sz w:val="24"/>
          <w:szCs w:val="24"/>
        </w:rPr>
        <w:t xml:space="preserve">eparture </w:t>
      </w:r>
      <w:r w:rsidR="003F630D" w:rsidRPr="004B3C0E">
        <w:rPr>
          <w:rFonts w:ascii="Times New Roman" w:hAnsi="Times New Roman" w:cs="Times New Roman"/>
          <w:color w:val="333333"/>
          <w:sz w:val="24"/>
          <w:szCs w:val="24"/>
        </w:rPr>
        <w:t>C</w:t>
      </w:r>
      <w:r w:rsidRPr="00FD1D3E">
        <w:rPr>
          <w:rFonts w:ascii="Times New Roman" w:hAnsi="Times New Roman" w:cs="Times New Roman"/>
          <w:color w:val="333333"/>
          <w:sz w:val="24"/>
          <w:szCs w:val="24"/>
        </w:rPr>
        <w:t>heck will be</w:t>
      </w:r>
      <w:r w:rsidR="00621883">
        <w:rPr>
          <w:rFonts w:ascii="Times New Roman" w:hAnsi="Times New Roman" w:cs="Times New Roman"/>
          <w:color w:val="333333"/>
          <w:sz w:val="24"/>
          <w:szCs w:val="24"/>
        </w:rPr>
        <w:t xml:space="preserve"> </w:t>
      </w:r>
      <w:r w:rsidRPr="00FD1D3E">
        <w:rPr>
          <w:rFonts w:ascii="Times New Roman" w:hAnsi="Times New Roman" w:cs="Times New Roman"/>
          <w:color w:val="333333"/>
          <w:sz w:val="24"/>
          <w:szCs w:val="24"/>
        </w:rPr>
        <w:t>conducted</w:t>
      </w:r>
      <w:r w:rsidR="00621883">
        <w:rPr>
          <w:rFonts w:ascii="Times New Roman" w:hAnsi="Times New Roman" w:cs="Times New Roman"/>
          <w:color w:val="333333"/>
          <w:sz w:val="24"/>
          <w:szCs w:val="24"/>
        </w:rPr>
        <w:t>.</w:t>
      </w:r>
    </w:p>
    <w:p w14:paraId="20051352" w14:textId="3C29F78F" w:rsidR="009E0BBA" w:rsidRPr="00C627FF" w:rsidRDefault="009E0BBA" w:rsidP="006321DE">
      <w:pPr>
        <w:widowControl/>
        <w:spacing w:after="0" w:line="240" w:lineRule="auto"/>
        <w:ind w:left="840"/>
        <w:rPr>
          <w:rFonts w:ascii="Times New Roman" w:hAnsi="Times New Roman" w:cs="Times New Roman"/>
          <w:strike/>
          <w:color w:val="333333"/>
          <w:sz w:val="20"/>
          <w:szCs w:val="20"/>
          <w:highlight w:val="red"/>
        </w:rPr>
      </w:pPr>
    </w:p>
    <w:p w14:paraId="23C75ACD" w14:textId="48A4AFD9" w:rsidR="0035196B" w:rsidRPr="00C627FF" w:rsidRDefault="0035196B" w:rsidP="00157C51">
      <w:pPr>
        <w:spacing w:after="0" w:line="240" w:lineRule="auto"/>
        <w:ind w:left="58"/>
        <w:rPr>
          <w:rFonts w:ascii="Times New Roman" w:eastAsia="Times New Roman" w:hAnsi="Times New Roman" w:cs="Times New Roman"/>
          <w:b/>
          <w:bCs/>
          <w:sz w:val="20"/>
          <w:szCs w:val="20"/>
        </w:rPr>
      </w:pPr>
    </w:p>
    <w:p w14:paraId="31F33600" w14:textId="77777777" w:rsidR="001D2711" w:rsidRPr="001B10AC" w:rsidRDefault="00E01CFF" w:rsidP="001D2711">
      <w:pPr>
        <w:ind w:left="60"/>
        <w:jc w:val="center"/>
        <w:rPr>
          <w:rFonts w:ascii="Times New Roman" w:eastAsia="Times New Roman" w:hAnsi="Times New Roman" w:cs="Times New Roman"/>
          <w:b/>
          <w:bCs/>
          <w:sz w:val="24"/>
          <w:szCs w:val="24"/>
        </w:rPr>
      </w:pPr>
      <w:r w:rsidRPr="00956B2C">
        <w:rPr>
          <w:rFonts w:ascii="Times New Roman" w:eastAsia="Times New Roman" w:hAnsi="Times New Roman" w:cs="Times New Roman"/>
          <w:b/>
          <w:bCs/>
          <w:sz w:val="24"/>
          <w:szCs w:val="24"/>
        </w:rPr>
        <w:t xml:space="preserve">PCI </w:t>
      </w:r>
      <w:r w:rsidR="001D2711" w:rsidRPr="00956B2C">
        <w:rPr>
          <w:rFonts w:ascii="Times New Roman" w:eastAsia="Times New Roman" w:hAnsi="Times New Roman" w:cs="Times New Roman"/>
          <w:b/>
          <w:bCs/>
          <w:sz w:val="24"/>
          <w:szCs w:val="24"/>
        </w:rPr>
        <w:t xml:space="preserve">Head Start/Early Head Start </w:t>
      </w:r>
      <w:r w:rsidR="00692564" w:rsidRPr="00956B2C">
        <w:rPr>
          <w:rFonts w:ascii="Times New Roman" w:eastAsia="Times New Roman" w:hAnsi="Times New Roman" w:cs="Times New Roman"/>
          <w:b/>
          <w:bCs/>
          <w:sz w:val="24"/>
          <w:szCs w:val="24"/>
        </w:rPr>
        <w:t xml:space="preserve">Early Learning </w:t>
      </w:r>
      <w:r w:rsidRPr="00956B2C">
        <w:rPr>
          <w:rFonts w:ascii="Times New Roman" w:eastAsia="Times New Roman" w:hAnsi="Times New Roman" w:cs="Times New Roman"/>
          <w:b/>
          <w:bCs/>
          <w:sz w:val="24"/>
          <w:szCs w:val="24"/>
        </w:rPr>
        <w:t xml:space="preserve">Centers </w:t>
      </w:r>
      <w:r w:rsidR="001D2711" w:rsidRPr="00956B2C">
        <w:rPr>
          <w:rFonts w:ascii="Times New Roman" w:eastAsia="Times New Roman" w:hAnsi="Times New Roman" w:cs="Times New Roman"/>
          <w:b/>
          <w:bCs/>
          <w:sz w:val="24"/>
          <w:szCs w:val="24"/>
        </w:rPr>
        <w:t>Hours of Operation</w:t>
      </w:r>
      <w:r w:rsidR="001D2711" w:rsidRPr="001B10AC">
        <w:rPr>
          <w:rFonts w:ascii="Times New Roman" w:eastAsia="Times New Roman" w:hAnsi="Times New Roman" w:cs="Times New Roman"/>
          <w:b/>
          <w:bCs/>
          <w:sz w:val="24"/>
          <w:szCs w:val="24"/>
        </w:rPr>
        <w:t xml:space="preserve"> </w:t>
      </w:r>
    </w:p>
    <w:p w14:paraId="5A6B7B6F" w14:textId="77777777" w:rsidR="00E94E89" w:rsidRPr="008B3386" w:rsidRDefault="00E94E89" w:rsidP="00ED1A38">
      <w:pPr>
        <w:pStyle w:val="ListParagraph"/>
        <w:ind w:left="90"/>
        <w:rPr>
          <w:rFonts w:ascii="Times New Roman" w:eastAsia="Calibri" w:hAnsi="Times New Roman" w:cs="Times New Roman"/>
          <w:sz w:val="24"/>
          <w:szCs w:val="24"/>
        </w:rPr>
      </w:pPr>
      <w:r w:rsidRPr="008B3386">
        <w:rPr>
          <w:rFonts w:ascii="Times New Roman" w:eastAsia="Calibri" w:hAnsi="Times New Roman" w:cs="Times New Roman"/>
          <w:sz w:val="24"/>
          <w:szCs w:val="24"/>
        </w:rPr>
        <w:t>Center Operation Hours equal to 7:</w:t>
      </w:r>
      <w:r w:rsidR="00602DA0" w:rsidRPr="008B3386">
        <w:rPr>
          <w:rFonts w:ascii="Times New Roman" w:eastAsia="Calibri" w:hAnsi="Times New Roman" w:cs="Times New Roman"/>
          <w:sz w:val="24"/>
          <w:szCs w:val="24"/>
        </w:rPr>
        <w:t>1</w:t>
      </w:r>
      <w:r w:rsidRPr="008B3386">
        <w:rPr>
          <w:rFonts w:ascii="Times New Roman" w:eastAsia="Calibri" w:hAnsi="Times New Roman" w:cs="Times New Roman"/>
          <w:sz w:val="24"/>
          <w:szCs w:val="24"/>
        </w:rPr>
        <w:t>5 hours per day for Head Start and 8:00 hours per day for Early Head Start.</w:t>
      </w:r>
    </w:p>
    <w:p w14:paraId="686B3E91" w14:textId="77777777" w:rsidR="00E94E89" w:rsidRPr="008B0675" w:rsidRDefault="00E94E89" w:rsidP="00ED1A38">
      <w:pPr>
        <w:pStyle w:val="ListParagraph"/>
        <w:ind w:left="90"/>
        <w:rPr>
          <w:rFonts w:ascii="Times New Roman" w:eastAsia="Calibri" w:hAnsi="Times New Roman" w:cs="Times New Roman"/>
          <w:sz w:val="20"/>
          <w:szCs w:val="20"/>
        </w:rPr>
      </w:pPr>
    </w:p>
    <w:p w14:paraId="754C3A6E" w14:textId="77777777" w:rsidR="00E94E89" w:rsidRPr="008B3386" w:rsidRDefault="00E94E89" w:rsidP="00ED1A38">
      <w:pPr>
        <w:pStyle w:val="ListParagraph"/>
        <w:ind w:left="90"/>
        <w:rPr>
          <w:rFonts w:ascii="Times New Roman" w:eastAsia="Calibri" w:hAnsi="Times New Roman" w:cs="Times New Roman"/>
          <w:sz w:val="24"/>
          <w:szCs w:val="24"/>
        </w:rPr>
      </w:pPr>
      <w:r w:rsidRPr="008B3386">
        <w:rPr>
          <w:rFonts w:ascii="Times New Roman" w:eastAsia="Calibri" w:hAnsi="Times New Roman" w:cs="Times New Roman"/>
          <w:sz w:val="24"/>
          <w:szCs w:val="24"/>
        </w:rPr>
        <w:t>Head Start Early Learning Centers – Monday to Friday</w:t>
      </w:r>
      <w:r w:rsidR="00ED1A38" w:rsidRPr="008B3386">
        <w:rPr>
          <w:rFonts w:ascii="Times New Roman" w:eastAsia="Calibri" w:hAnsi="Times New Roman" w:cs="Times New Roman"/>
          <w:sz w:val="24"/>
          <w:szCs w:val="24"/>
        </w:rPr>
        <w:t>,</w:t>
      </w:r>
      <w:r w:rsidRPr="008B3386">
        <w:rPr>
          <w:rFonts w:ascii="Times New Roman" w:eastAsia="Calibri" w:hAnsi="Times New Roman" w:cs="Times New Roman"/>
          <w:sz w:val="24"/>
          <w:szCs w:val="24"/>
        </w:rPr>
        <w:t xml:space="preserve"> 7:30 am to 2:45 pm</w:t>
      </w:r>
      <w:r w:rsidR="00ED1A38" w:rsidRPr="008B3386">
        <w:rPr>
          <w:rFonts w:ascii="Times New Roman" w:eastAsia="Calibri" w:hAnsi="Times New Roman" w:cs="Times New Roman"/>
          <w:sz w:val="24"/>
          <w:szCs w:val="24"/>
        </w:rPr>
        <w:t xml:space="preserve">. </w:t>
      </w:r>
      <w:r w:rsidRPr="008B3386">
        <w:rPr>
          <w:rFonts w:ascii="Times New Roman" w:eastAsia="Calibri" w:hAnsi="Times New Roman" w:cs="Times New Roman"/>
          <w:sz w:val="24"/>
          <w:szCs w:val="24"/>
        </w:rPr>
        <w:t>Ages 3 years to 4 years old</w:t>
      </w:r>
      <w:r w:rsidR="00ED1A38" w:rsidRPr="008B3386">
        <w:rPr>
          <w:rFonts w:ascii="Times New Roman" w:eastAsia="Calibri" w:hAnsi="Times New Roman" w:cs="Times New Roman"/>
          <w:sz w:val="24"/>
          <w:szCs w:val="24"/>
        </w:rPr>
        <w:t>.</w:t>
      </w:r>
    </w:p>
    <w:p w14:paraId="086A9489" w14:textId="77777777" w:rsidR="00E94E89" w:rsidRPr="008B0675" w:rsidRDefault="00E94E89" w:rsidP="00ED1A38">
      <w:pPr>
        <w:pStyle w:val="ListParagraph"/>
        <w:ind w:left="90"/>
        <w:rPr>
          <w:rFonts w:ascii="Times New Roman" w:eastAsia="Calibri" w:hAnsi="Times New Roman" w:cs="Times New Roman"/>
          <w:sz w:val="20"/>
          <w:szCs w:val="20"/>
        </w:rPr>
      </w:pPr>
    </w:p>
    <w:p w14:paraId="7BD107EF" w14:textId="27AE3FBF" w:rsidR="00E94E89" w:rsidRPr="008B3386" w:rsidRDefault="00E94E89" w:rsidP="00ED1A38">
      <w:pPr>
        <w:pStyle w:val="ListParagraph"/>
        <w:ind w:left="90"/>
        <w:rPr>
          <w:rFonts w:ascii="Times New Roman" w:eastAsia="Calibri" w:hAnsi="Times New Roman" w:cs="Times New Roman"/>
          <w:sz w:val="24"/>
          <w:szCs w:val="24"/>
        </w:rPr>
      </w:pPr>
      <w:r w:rsidRPr="008B3386">
        <w:rPr>
          <w:rFonts w:ascii="Times New Roman" w:eastAsia="Calibri" w:hAnsi="Times New Roman" w:cs="Times New Roman"/>
          <w:sz w:val="24"/>
          <w:szCs w:val="24"/>
        </w:rPr>
        <w:t xml:space="preserve">Early Head Start/EHS Expansion </w:t>
      </w:r>
      <w:r w:rsidR="00ED1A38" w:rsidRPr="008B3386">
        <w:rPr>
          <w:rFonts w:ascii="Times New Roman" w:eastAsia="Calibri" w:hAnsi="Times New Roman" w:cs="Times New Roman"/>
          <w:sz w:val="24"/>
          <w:szCs w:val="24"/>
        </w:rPr>
        <w:t>E</w:t>
      </w:r>
      <w:r w:rsidRPr="008B3386">
        <w:rPr>
          <w:rFonts w:ascii="Times New Roman" w:eastAsia="Calibri" w:hAnsi="Times New Roman" w:cs="Times New Roman"/>
          <w:sz w:val="24"/>
          <w:szCs w:val="24"/>
        </w:rPr>
        <w:t>arly Learning Centers – Monday to Friday</w:t>
      </w:r>
      <w:r w:rsidR="00ED1A38" w:rsidRPr="008B3386">
        <w:rPr>
          <w:rFonts w:ascii="Times New Roman" w:eastAsia="Calibri" w:hAnsi="Times New Roman" w:cs="Times New Roman"/>
          <w:sz w:val="24"/>
          <w:szCs w:val="24"/>
        </w:rPr>
        <w:t>,</w:t>
      </w:r>
      <w:r w:rsidRPr="008B3386">
        <w:rPr>
          <w:rFonts w:ascii="Times New Roman" w:eastAsia="Calibri" w:hAnsi="Times New Roman" w:cs="Times New Roman"/>
          <w:sz w:val="24"/>
          <w:szCs w:val="24"/>
        </w:rPr>
        <w:t xml:space="preserve"> 8:00 am to 4:00 pm (exception Southwest</w:t>
      </w:r>
      <w:r w:rsidR="004825D3" w:rsidRPr="008B3386">
        <w:rPr>
          <w:rFonts w:ascii="Times New Roman" w:eastAsia="Calibri" w:hAnsi="Times New Roman" w:cs="Times New Roman"/>
          <w:sz w:val="24"/>
          <w:szCs w:val="24"/>
        </w:rPr>
        <w:t>,</w:t>
      </w:r>
      <w:r w:rsidRPr="008B3386">
        <w:rPr>
          <w:rFonts w:ascii="Times New Roman" w:eastAsia="Calibri" w:hAnsi="Times New Roman" w:cs="Times New Roman"/>
          <w:sz w:val="24"/>
          <w:szCs w:val="24"/>
        </w:rPr>
        <w:t xml:space="preserve"> 8:00 am to 4:45 </w:t>
      </w:r>
      <w:r w:rsidR="00CF11C0" w:rsidRPr="008B3386">
        <w:rPr>
          <w:rFonts w:ascii="Times New Roman" w:eastAsia="Calibri" w:hAnsi="Times New Roman" w:cs="Times New Roman"/>
          <w:sz w:val="24"/>
          <w:szCs w:val="24"/>
        </w:rPr>
        <w:t>pm) Ages</w:t>
      </w:r>
      <w:r w:rsidRPr="008B3386">
        <w:rPr>
          <w:rFonts w:ascii="Times New Roman" w:eastAsia="Calibri" w:hAnsi="Times New Roman" w:cs="Times New Roman"/>
          <w:sz w:val="24"/>
          <w:szCs w:val="24"/>
        </w:rPr>
        <w:t xml:space="preserve"> 6 weeks to 35 months and pregnant women</w:t>
      </w:r>
      <w:r w:rsidR="00602DA0" w:rsidRPr="008B3386">
        <w:rPr>
          <w:rFonts w:ascii="Times New Roman" w:eastAsia="Calibri" w:hAnsi="Times New Roman" w:cs="Times New Roman"/>
          <w:sz w:val="24"/>
          <w:szCs w:val="24"/>
        </w:rPr>
        <w:t>.</w:t>
      </w:r>
    </w:p>
    <w:p w14:paraId="1D2A568F" w14:textId="77777777" w:rsidR="00E94E89" w:rsidRPr="008B0675" w:rsidRDefault="00E94E89" w:rsidP="00ED1A38">
      <w:pPr>
        <w:pStyle w:val="ListParagraph"/>
        <w:ind w:left="90"/>
        <w:rPr>
          <w:rFonts w:ascii="Times New Roman" w:eastAsia="Calibri" w:hAnsi="Times New Roman" w:cs="Times New Roman"/>
          <w:sz w:val="20"/>
          <w:szCs w:val="20"/>
          <w:highlight w:val="yellow"/>
        </w:rPr>
      </w:pPr>
    </w:p>
    <w:p w14:paraId="7C4773CD" w14:textId="77777777" w:rsidR="00E94E89" w:rsidRPr="008B3386" w:rsidRDefault="00E94E89" w:rsidP="00ED1A38">
      <w:pPr>
        <w:pStyle w:val="ListParagraph"/>
        <w:ind w:left="90"/>
        <w:rPr>
          <w:rFonts w:ascii="Times New Roman" w:eastAsia="Calibri" w:hAnsi="Times New Roman" w:cs="Times New Roman"/>
          <w:sz w:val="24"/>
          <w:szCs w:val="24"/>
        </w:rPr>
      </w:pPr>
      <w:r w:rsidRPr="008B3386">
        <w:rPr>
          <w:rFonts w:ascii="Times New Roman" w:eastAsia="Calibri" w:hAnsi="Times New Roman" w:cs="Times New Roman"/>
          <w:sz w:val="24"/>
          <w:szCs w:val="24"/>
        </w:rPr>
        <w:t>Head Start Staff hours – 7:</w:t>
      </w:r>
      <w:r w:rsidR="00602DA0" w:rsidRPr="008B3386">
        <w:rPr>
          <w:rFonts w:ascii="Times New Roman" w:eastAsia="Calibri" w:hAnsi="Times New Roman" w:cs="Times New Roman"/>
          <w:sz w:val="24"/>
          <w:szCs w:val="24"/>
        </w:rPr>
        <w:t>15</w:t>
      </w:r>
      <w:r w:rsidRPr="008B3386">
        <w:rPr>
          <w:rFonts w:ascii="Times New Roman" w:eastAsia="Calibri" w:hAnsi="Times New Roman" w:cs="Times New Roman"/>
          <w:sz w:val="24"/>
          <w:szCs w:val="24"/>
        </w:rPr>
        <w:t xml:space="preserve"> am – </w:t>
      </w:r>
      <w:r w:rsidR="00602DA0" w:rsidRPr="008B3386">
        <w:rPr>
          <w:rFonts w:ascii="Times New Roman" w:eastAsia="Calibri" w:hAnsi="Times New Roman" w:cs="Times New Roman"/>
          <w:sz w:val="24"/>
          <w:szCs w:val="24"/>
        </w:rPr>
        <w:t>3</w:t>
      </w:r>
      <w:r w:rsidRPr="008B3386">
        <w:rPr>
          <w:rFonts w:ascii="Times New Roman" w:eastAsia="Calibri" w:hAnsi="Times New Roman" w:cs="Times New Roman"/>
          <w:sz w:val="24"/>
          <w:szCs w:val="24"/>
        </w:rPr>
        <w:t>:</w:t>
      </w:r>
      <w:r w:rsidR="00602DA0" w:rsidRPr="008B3386">
        <w:rPr>
          <w:rFonts w:ascii="Times New Roman" w:eastAsia="Calibri" w:hAnsi="Times New Roman" w:cs="Times New Roman"/>
          <w:sz w:val="24"/>
          <w:szCs w:val="24"/>
        </w:rPr>
        <w:t>15</w:t>
      </w:r>
      <w:r w:rsidRPr="008B3386">
        <w:rPr>
          <w:rFonts w:ascii="Times New Roman" w:eastAsia="Calibri" w:hAnsi="Times New Roman" w:cs="Times New Roman"/>
          <w:sz w:val="24"/>
          <w:szCs w:val="24"/>
        </w:rPr>
        <w:t xml:space="preserve"> pm</w:t>
      </w:r>
    </w:p>
    <w:p w14:paraId="5C328717" w14:textId="7C0998CB" w:rsidR="00E94E89" w:rsidRPr="008B3386" w:rsidRDefault="00E94E89" w:rsidP="00ED1A38">
      <w:pPr>
        <w:pStyle w:val="ListParagraph"/>
        <w:ind w:left="90"/>
        <w:rPr>
          <w:rFonts w:ascii="Times New Roman" w:eastAsia="Calibri" w:hAnsi="Times New Roman" w:cs="Times New Roman"/>
          <w:sz w:val="24"/>
          <w:szCs w:val="24"/>
        </w:rPr>
      </w:pPr>
      <w:r w:rsidRPr="008B3386">
        <w:rPr>
          <w:rFonts w:ascii="Times New Roman" w:eastAsia="Calibri" w:hAnsi="Times New Roman" w:cs="Times New Roman"/>
          <w:sz w:val="24"/>
          <w:szCs w:val="24"/>
        </w:rPr>
        <w:t xml:space="preserve">Early Head Start/EHS Expansion Staff hours – </w:t>
      </w:r>
      <w:r w:rsidR="00D43046" w:rsidRPr="008B3386">
        <w:rPr>
          <w:rFonts w:ascii="Times New Roman" w:eastAsia="Calibri" w:hAnsi="Times New Roman" w:cs="Times New Roman"/>
          <w:sz w:val="24"/>
          <w:szCs w:val="24"/>
        </w:rPr>
        <w:t>7:45</w:t>
      </w:r>
      <w:r w:rsidRPr="008B3386">
        <w:rPr>
          <w:rFonts w:ascii="Times New Roman" w:eastAsia="Calibri" w:hAnsi="Times New Roman" w:cs="Times New Roman"/>
          <w:sz w:val="24"/>
          <w:szCs w:val="24"/>
        </w:rPr>
        <w:t xml:space="preserve"> am – </w:t>
      </w:r>
      <w:r w:rsidR="00D43046" w:rsidRPr="008B3386">
        <w:rPr>
          <w:rFonts w:ascii="Times New Roman" w:eastAsia="Calibri" w:hAnsi="Times New Roman" w:cs="Times New Roman"/>
          <w:sz w:val="24"/>
          <w:szCs w:val="24"/>
        </w:rPr>
        <w:t>3</w:t>
      </w:r>
      <w:r w:rsidRPr="008B3386">
        <w:rPr>
          <w:rFonts w:ascii="Times New Roman" w:eastAsia="Calibri" w:hAnsi="Times New Roman" w:cs="Times New Roman"/>
          <w:sz w:val="24"/>
          <w:szCs w:val="24"/>
        </w:rPr>
        <w:t>:</w:t>
      </w:r>
      <w:r w:rsidR="00D43046" w:rsidRPr="008B3386">
        <w:rPr>
          <w:rFonts w:ascii="Times New Roman" w:eastAsia="Calibri" w:hAnsi="Times New Roman" w:cs="Times New Roman"/>
          <w:sz w:val="24"/>
          <w:szCs w:val="24"/>
        </w:rPr>
        <w:t>45</w:t>
      </w:r>
      <w:r w:rsidRPr="008B3386">
        <w:rPr>
          <w:rFonts w:ascii="Times New Roman" w:eastAsia="Calibri" w:hAnsi="Times New Roman" w:cs="Times New Roman"/>
          <w:sz w:val="24"/>
          <w:szCs w:val="24"/>
        </w:rPr>
        <w:t xml:space="preserve"> pm</w:t>
      </w:r>
    </w:p>
    <w:p w14:paraId="09F61D1E" w14:textId="4B014563" w:rsidR="006321DE" w:rsidRPr="008B3386" w:rsidRDefault="006321DE" w:rsidP="00ED1A38">
      <w:pPr>
        <w:pStyle w:val="ListParagraph"/>
        <w:ind w:left="90"/>
        <w:rPr>
          <w:rFonts w:ascii="Times New Roman" w:eastAsia="Calibri" w:hAnsi="Times New Roman" w:cs="Times New Roman"/>
          <w:sz w:val="24"/>
          <w:szCs w:val="24"/>
        </w:rPr>
      </w:pPr>
      <w:r w:rsidRPr="008B3386">
        <w:rPr>
          <w:rFonts w:ascii="Times New Roman" w:eastAsia="Calibri" w:hAnsi="Times New Roman" w:cs="Times New Roman"/>
          <w:sz w:val="24"/>
          <w:szCs w:val="24"/>
        </w:rPr>
        <w:t xml:space="preserve">Extended Hours – 7:30 a.m. – 6:00 p.m. </w:t>
      </w:r>
      <w:r w:rsidR="00D43046" w:rsidRPr="008B3386">
        <w:rPr>
          <w:rFonts w:ascii="Times New Roman" w:eastAsia="Calibri" w:hAnsi="Times New Roman" w:cs="Times New Roman"/>
          <w:sz w:val="24"/>
          <w:szCs w:val="24"/>
        </w:rPr>
        <w:t>(for</w:t>
      </w:r>
      <w:r w:rsidRPr="008B3386">
        <w:rPr>
          <w:rFonts w:ascii="Times New Roman" w:eastAsia="Calibri" w:hAnsi="Times New Roman" w:cs="Times New Roman"/>
          <w:sz w:val="24"/>
          <w:szCs w:val="24"/>
        </w:rPr>
        <w:t xml:space="preserve"> those who qualify)</w:t>
      </w:r>
    </w:p>
    <w:p w14:paraId="197574DE" w14:textId="18FEBDDD" w:rsidR="00E94E89" w:rsidRPr="008B3386" w:rsidRDefault="00E71B4E" w:rsidP="00ED1A38">
      <w:pPr>
        <w:pStyle w:val="ListParagraph"/>
        <w:ind w:left="90"/>
        <w:rPr>
          <w:rFonts w:ascii="Times New Roman" w:eastAsia="Calibri" w:hAnsi="Times New Roman" w:cs="Times New Roman"/>
          <w:sz w:val="24"/>
          <w:szCs w:val="24"/>
        </w:rPr>
      </w:pPr>
      <w:r w:rsidRPr="008B3386">
        <w:rPr>
          <w:rFonts w:ascii="Times New Roman" w:eastAsia="Calibri" w:hAnsi="Times New Roman" w:cs="Times New Roman"/>
          <w:sz w:val="24"/>
          <w:szCs w:val="24"/>
        </w:rPr>
        <w:t>Head Start Services – August – June</w:t>
      </w:r>
    </w:p>
    <w:p w14:paraId="1A9B5B1F" w14:textId="1FDD68C3" w:rsidR="00E71B4E" w:rsidRPr="0081411F" w:rsidRDefault="00E71B4E" w:rsidP="0081411F">
      <w:pPr>
        <w:pStyle w:val="ListParagraph"/>
        <w:ind w:left="90"/>
        <w:rPr>
          <w:rFonts w:ascii="Times New Roman" w:eastAsia="Calibri" w:hAnsi="Times New Roman" w:cs="Times New Roman"/>
          <w:sz w:val="24"/>
          <w:szCs w:val="24"/>
        </w:rPr>
      </w:pPr>
      <w:r w:rsidRPr="008B3386">
        <w:rPr>
          <w:rFonts w:ascii="Times New Roman" w:eastAsia="Calibri" w:hAnsi="Times New Roman" w:cs="Times New Roman"/>
          <w:sz w:val="24"/>
          <w:szCs w:val="24"/>
        </w:rPr>
        <w:t>Early Head Start Services – August – August</w:t>
      </w:r>
    </w:p>
    <w:p w14:paraId="4A11379F" w14:textId="45174E3D" w:rsidR="00E94E89" w:rsidRDefault="00E94E89" w:rsidP="0081411F">
      <w:pPr>
        <w:pStyle w:val="ListParagraph"/>
        <w:ind w:left="90"/>
        <w:jc w:val="both"/>
        <w:rPr>
          <w:rFonts w:ascii="Times New Roman" w:eastAsia="Calibri" w:hAnsi="Times New Roman" w:cs="Times New Roman"/>
          <w:sz w:val="24"/>
          <w:szCs w:val="24"/>
        </w:rPr>
      </w:pPr>
      <w:r>
        <w:rPr>
          <w:rFonts w:ascii="Times New Roman" w:eastAsia="Calibri" w:hAnsi="Times New Roman" w:cs="Times New Roman"/>
          <w:sz w:val="24"/>
          <w:szCs w:val="24"/>
        </w:rPr>
        <w:lastRenderedPageBreak/>
        <w:t xml:space="preserve">Note: If a child has a pattern of excessive absences or if parent picks up child consistently late, the Education Center Coordinator, Family Service Worker, and Head Start /EHS Operations Coordinator will assist the parent in developing a plan to improve individual attendance. The plan will be used to resolve the problems preventing regular attendance and to support the parent in complying with the pick-up/drop off schedule.  It is imperative parents abide by the set operation hours and attendance policy. Failure to comply may cause </w:t>
      </w:r>
      <w:r w:rsidR="00846594">
        <w:rPr>
          <w:rFonts w:ascii="Times New Roman" w:eastAsia="Calibri" w:hAnsi="Times New Roman" w:cs="Times New Roman"/>
          <w:sz w:val="24"/>
          <w:szCs w:val="24"/>
        </w:rPr>
        <w:t>a child</w:t>
      </w:r>
      <w:r>
        <w:rPr>
          <w:rFonts w:ascii="Times New Roman" w:eastAsia="Calibri" w:hAnsi="Times New Roman" w:cs="Times New Roman"/>
          <w:sz w:val="24"/>
          <w:szCs w:val="24"/>
        </w:rPr>
        <w:t xml:space="preserve"> to be dropped from the program.</w:t>
      </w:r>
    </w:p>
    <w:p w14:paraId="6B1FEDDC" w14:textId="77777777" w:rsidR="00A5589E" w:rsidRDefault="00A5589E" w:rsidP="0074456B">
      <w:pPr>
        <w:spacing w:after="0" w:line="240" w:lineRule="auto"/>
        <w:ind w:left="58"/>
        <w:jc w:val="both"/>
        <w:rPr>
          <w:rFonts w:ascii="Times New Roman" w:eastAsia="Times New Roman" w:hAnsi="Times New Roman" w:cs="Times New Roman"/>
          <w:b/>
          <w:bCs/>
          <w:sz w:val="24"/>
          <w:szCs w:val="24"/>
        </w:rPr>
      </w:pPr>
      <w:r w:rsidRPr="001B10AC">
        <w:rPr>
          <w:rFonts w:ascii="Times New Roman" w:eastAsia="Times New Roman" w:hAnsi="Times New Roman" w:cs="Times New Roman"/>
          <w:b/>
          <w:bCs/>
          <w:sz w:val="24"/>
          <w:szCs w:val="24"/>
        </w:rPr>
        <w:t xml:space="preserve">If your child is </w:t>
      </w:r>
      <w:r w:rsidRPr="001B10AC">
        <w:rPr>
          <w:rFonts w:ascii="Times New Roman" w:eastAsia="Times New Roman" w:hAnsi="Times New Roman" w:cs="Times New Roman"/>
          <w:b/>
          <w:bCs/>
          <w:sz w:val="24"/>
          <w:szCs w:val="24"/>
          <w:u w:val="single"/>
        </w:rPr>
        <w:t>unable to come to the center</w:t>
      </w:r>
      <w:r w:rsidRPr="001B10AC">
        <w:rPr>
          <w:rFonts w:ascii="Times New Roman" w:eastAsia="Times New Roman" w:hAnsi="Times New Roman" w:cs="Times New Roman"/>
          <w:b/>
          <w:bCs/>
          <w:sz w:val="24"/>
          <w:szCs w:val="24"/>
        </w:rPr>
        <w:t xml:space="preserve"> or you will be </w:t>
      </w:r>
      <w:r w:rsidRPr="001B10AC">
        <w:rPr>
          <w:rFonts w:ascii="Times New Roman" w:eastAsia="Times New Roman" w:hAnsi="Times New Roman" w:cs="Times New Roman"/>
          <w:b/>
          <w:bCs/>
          <w:sz w:val="24"/>
          <w:szCs w:val="24"/>
          <w:u w:val="single"/>
        </w:rPr>
        <w:t>late</w:t>
      </w:r>
      <w:r w:rsidRPr="001B10AC">
        <w:rPr>
          <w:rFonts w:ascii="Times New Roman" w:eastAsia="Times New Roman" w:hAnsi="Times New Roman" w:cs="Times New Roman"/>
          <w:b/>
          <w:bCs/>
          <w:sz w:val="24"/>
          <w:szCs w:val="24"/>
        </w:rPr>
        <w:t xml:space="preserve"> in getting your child to his/her classroom, please call the center before or by 7:30 a.m. </w:t>
      </w:r>
    </w:p>
    <w:p w14:paraId="118FB9D6" w14:textId="77777777" w:rsidR="00F72C23" w:rsidRDefault="00F72C23" w:rsidP="003515C2">
      <w:pPr>
        <w:spacing w:after="0" w:line="240" w:lineRule="auto"/>
        <w:ind w:left="58" w:firstLine="32"/>
        <w:jc w:val="center"/>
        <w:rPr>
          <w:rFonts w:ascii="Times New Roman" w:eastAsia="Times New Roman" w:hAnsi="Times New Roman" w:cs="Times New Roman"/>
          <w:b/>
          <w:bCs/>
          <w:sz w:val="24"/>
          <w:szCs w:val="24"/>
        </w:rPr>
      </w:pPr>
    </w:p>
    <w:p w14:paraId="51D90FDF" w14:textId="77777777" w:rsidR="003515C2" w:rsidRPr="005607C9" w:rsidRDefault="003515C2" w:rsidP="003515C2">
      <w:pPr>
        <w:spacing w:after="0" w:line="240" w:lineRule="auto"/>
        <w:ind w:left="58" w:firstLine="32"/>
        <w:jc w:val="center"/>
        <w:rPr>
          <w:rFonts w:ascii="Times New Roman" w:eastAsia="Times New Roman" w:hAnsi="Times New Roman" w:cs="Times New Roman"/>
          <w:b/>
          <w:bCs/>
          <w:sz w:val="24"/>
          <w:szCs w:val="24"/>
        </w:rPr>
      </w:pPr>
      <w:r w:rsidRPr="005607C9">
        <w:rPr>
          <w:rFonts w:ascii="Times New Roman" w:eastAsia="Times New Roman" w:hAnsi="Times New Roman" w:cs="Times New Roman"/>
          <w:b/>
          <w:bCs/>
          <w:sz w:val="24"/>
          <w:szCs w:val="24"/>
        </w:rPr>
        <w:t>Early Release</w:t>
      </w:r>
      <w:r w:rsidR="00D577DB" w:rsidRPr="005607C9">
        <w:rPr>
          <w:rFonts w:ascii="Times New Roman" w:eastAsia="Times New Roman" w:hAnsi="Times New Roman" w:cs="Times New Roman"/>
          <w:b/>
          <w:bCs/>
          <w:sz w:val="24"/>
          <w:szCs w:val="24"/>
        </w:rPr>
        <w:t xml:space="preserve"> Days</w:t>
      </w:r>
    </w:p>
    <w:p w14:paraId="0F42C2A5" w14:textId="5C62A582" w:rsidR="00D577DB" w:rsidRPr="00236C20" w:rsidRDefault="00ED1A38" w:rsidP="00D577DB">
      <w:pPr>
        <w:spacing w:after="0" w:line="240" w:lineRule="auto"/>
        <w:ind w:left="58" w:firstLine="32"/>
        <w:jc w:val="both"/>
        <w:rPr>
          <w:rFonts w:ascii="Times New Roman" w:eastAsia="Times New Roman" w:hAnsi="Times New Roman" w:cs="Times New Roman"/>
          <w:b/>
          <w:bCs/>
          <w:sz w:val="24"/>
          <w:szCs w:val="24"/>
        </w:rPr>
      </w:pPr>
      <w:r>
        <w:rPr>
          <w:rFonts w:ascii="Times New Roman" w:eastAsia="Times New Roman" w:hAnsi="Times New Roman" w:cs="Times New Roman"/>
          <w:bCs/>
          <w:sz w:val="24"/>
          <w:szCs w:val="24"/>
        </w:rPr>
        <w:t>C</w:t>
      </w:r>
      <w:r w:rsidR="00D577DB" w:rsidRPr="00236C20">
        <w:rPr>
          <w:rFonts w:ascii="Times New Roman" w:eastAsia="Times New Roman" w:hAnsi="Times New Roman" w:cs="Times New Roman"/>
          <w:bCs/>
          <w:sz w:val="24"/>
          <w:szCs w:val="24"/>
        </w:rPr>
        <w:t xml:space="preserve">hildren are released from the center at 12:00 p.m. noon to allow for planning, collaboration and professional development time for teachers.  These days may also be used for discussion with you about the progress of your child. </w:t>
      </w:r>
      <w:r w:rsidR="00E56F44">
        <w:rPr>
          <w:rFonts w:ascii="Times New Roman" w:eastAsia="Times New Roman" w:hAnsi="Times New Roman" w:cs="Times New Roman"/>
          <w:b/>
          <w:bCs/>
          <w:sz w:val="24"/>
          <w:szCs w:val="24"/>
        </w:rPr>
        <w:t>P</w:t>
      </w:r>
      <w:r w:rsidR="001C25DF" w:rsidRPr="00236C20">
        <w:rPr>
          <w:rFonts w:ascii="Times New Roman" w:eastAsia="Times New Roman" w:hAnsi="Times New Roman" w:cs="Times New Roman"/>
          <w:b/>
          <w:bCs/>
          <w:sz w:val="24"/>
          <w:szCs w:val="24"/>
        </w:rPr>
        <w:t>lease make the necessary arrangements for the pick-up and care of your child/children after 12:00 p.m. noon</w:t>
      </w:r>
      <w:r>
        <w:rPr>
          <w:rFonts w:ascii="Times New Roman" w:eastAsia="Times New Roman" w:hAnsi="Times New Roman" w:cs="Times New Roman"/>
          <w:b/>
          <w:bCs/>
          <w:sz w:val="24"/>
          <w:szCs w:val="24"/>
        </w:rPr>
        <w:t xml:space="preserve"> on designated Early Release Days</w:t>
      </w:r>
      <w:r w:rsidR="001C25DF" w:rsidRPr="00236C20">
        <w:rPr>
          <w:rFonts w:ascii="Times New Roman" w:eastAsia="Times New Roman" w:hAnsi="Times New Roman" w:cs="Times New Roman"/>
          <w:b/>
          <w:bCs/>
          <w:sz w:val="24"/>
          <w:szCs w:val="24"/>
        </w:rPr>
        <w:t>.</w:t>
      </w:r>
    </w:p>
    <w:p w14:paraId="0F31E53F" w14:textId="77777777" w:rsidR="00D74793" w:rsidRDefault="00D74793" w:rsidP="0038465A">
      <w:pPr>
        <w:ind w:left="60"/>
        <w:jc w:val="center"/>
        <w:rPr>
          <w:rFonts w:ascii="Times New Roman" w:eastAsia="Times New Roman" w:hAnsi="Times New Roman" w:cs="Times New Roman"/>
          <w:b/>
          <w:bCs/>
          <w:sz w:val="24"/>
          <w:szCs w:val="24"/>
        </w:rPr>
      </w:pPr>
    </w:p>
    <w:p w14:paraId="0834694C" w14:textId="3A31F758" w:rsidR="00853D27" w:rsidRPr="008B1DD6" w:rsidRDefault="00F02EB2" w:rsidP="0038465A">
      <w:pPr>
        <w:ind w:left="60"/>
        <w:jc w:val="center"/>
        <w:rPr>
          <w:rFonts w:ascii="Times New Roman" w:eastAsia="Times New Roman" w:hAnsi="Times New Roman" w:cs="Times New Roman"/>
          <w:b/>
          <w:bCs/>
          <w:sz w:val="24"/>
          <w:szCs w:val="24"/>
        </w:rPr>
      </w:pPr>
      <w:r w:rsidRPr="00956B2C">
        <w:rPr>
          <w:rFonts w:ascii="Times New Roman" w:eastAsia="Times New Roman" w:hAnsi="Times New Roman" w:cs="Times New Roman"/>
          <w:b/>
          <w:bCs/>
          <w:sz w:val="24"/>
          <w:szCs w:val="24"/>
        </w:rPr>
        <w:t>Drop-Off/</w:t>
      </w:r>
      <w:r w:rsidR="001D2711" w:rsidRPr="00956B2C">
        <w:rPr>
          <w:rFonts w:ascii="Times New Roman" w:eastAsia="Times New Roman" w:hAnsi="Times New Roman" w:cs="Times New Roman"/>
          <w:bCs/>
          <w:noProof/>
          <w:sz w:val="24"/>
          <w:szCs w:val="24"/>
        </w:rPr>
        <w:drawing>
          <wp:anchor distT="0" distB="0" distL="114300" distR="114300" simplePos="0" relativeHeight="251658242" behindDoc="0" locked="0" layoutInCell="1" allowOverlap="1" wp14:anchorId="0CBF22E7" wp14:editId="1BAAAEEB">
            <wp:simplePos x="0" y="0"/>
            <wp:positionH relativeFrom="column">
              <wp:posOffset>1842770</wp:posOffset>
            </wp:positionH>
            <wp:positionV relativeFrom="paragraph">
              <wp:posOffset>-253365</wp:posOffset>
            </wp:positionV>
            <wp:extent cx="414655" cy="595630"/>
            <wp:effectExtent l="0" t="0" r="4445" b="0"/>
            <wp:wrapNone/>
            <wp:docPr id="9529" name="Picture 9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flipH="1">
                      <a:off x="0" y="0"/>
                      <a:ext cx="414655" cy="595630"/>
                    </a:xfrm>
                    <a:prstGeom prst="rect">
                      <a:avLst/>
                    </a:prstGeom>
                    <a:noFill/>
                    <a:ln>
                      <a:noFill/>
                    </a:ln>
                  </pic:spPr>
                </pic:pic>
              </a:graphicData>
            </a:graphic>
            <wp14:sizeRelH relativeFrom="page">
              <wp14:pctWidth>0</wp14:pctWidth>
            </wp14:sizeRelH>
            <wp14:sizeRelV relativeFrom="page">
              <wp14:pctHeight>0</wp14:pctHeight>
            </wp14:sizeRelV>
          </wp:anchor>
        </w:drawing>
      </w:r>
      <w:r w:rsidR="00386C55" w:rsidRPr="00956B2C">
        <w:rPr>
          <w:rFonts w:ascii="Times New Roman" w:eastAsia="Times New Roman" w:hAnsi="Times New Roman" w:cs="Times New Roman"/>
          <w:b/>
          <w:bCs/>
          <w:sz w:val="24"/>
          <w:szCs w:val="24"/>
        </w:rPr>
        <w:t>Pick-Up</w:t>
      </w:r>
      <w:r w:rsidR="00853D27" w:rsidRPr="00956B2C">
        <w:rPr>
          <w:rFonts w:ascii="Times New Roman" w:eastAsia="Times New Roman" w:hAnsi="Times New Roman" w:cs="Times New Roman"/>
          <w:b/>
          <w:bCs/>
          <w:sz w:val="24"/>
          <w:szCs w:val="24"/>
        </w:rPr>
        <w:t xml:space="preserve"> Procedures</w:t>
      </w:r>
      <w:r w:rsidR="004E3F2F" w:rsidRPr="008B1DD6">
        <w:rPr>
          <w:rFonts w:ascii="Times New Roman" w:eastAsia="Times New Roman" w:hAnsi="Times New Roman" w:cs="Times New Roman"/>
          <w:b/>
          <w:bCs/>
          <w:sz w:val="24"/>
          <w:szCs w:val="24"/>
        </w:rPr>
        <w:t xml:space="preserve"> </w:t>
      </w:r>
    </w:p>
    <w:p w14:paraId="5DB8400E" w14:textId="77777777" w:rsidR="00853D27" w:rsidRPr="008B3386" w:rsidRDefault="00853D27" w:rsidP="00386C55">
      <w:pPr>
        <w:spacing w:after="0" w:line="240" w:lineRule="auto"/>
        <w:ind w:left="60"/>
        <w:jc w:val="both"/>
        <w:rPr>
          <w:rFonts w:ascii="Times New Roman" w:eastAsia="Times New Roman" w:hAnsi="Times New Roman" w:cs="Times New Roman"/>
          <w:bCs/>
          <w:sz w:val="24"/>
          <w:szCs w:val="24"/>
        </w:rPr>
      </w:pPr>
      <w:r w:rsidRPr="008B3386">
        <w:rPr>
          <w:rFonts w:ascii="Times New Roman" w:eastAsia="Times New Roman" w:hAnsi="Times New Roman" w:cs="Times New Roman"/>
          <w:bCs/>
          <w:sz w:val="24"/>
          <w:szCs w:val="24"/>
        </w:rPr>
        <w:t xml:space="preserve">The procedures for parents to ensure the safety and well-being </w:t>
      </w:r>
      <w:r w:rsidR="0038465A" w:rsidRPr="008B3386">
        <w:rPr>
          <w:rFonts w:ascii="Times New Roman" w:eastAsia="Times New Roman" w:hAnsi="Times New Roman" w:cs="Times New Roman"/>
          <w:bCs/>
          <w:sz w:val="24"/>
          <w:szCs w:val="24"/>
        </w:rPr>
        <w:t xml:space="preserve">of each child in the Head Start </w:t>
      </w:r>
      <w:r w:rsidRPr="008B3386">
        <w:rPr>
          <w:rFonts w:ascii="Times New Roman" w:eastAsia="Times New Roman" w:hAnsi="Times New Roman" w:cs="Times New Roman"/>
          <w:bCs/>
          <w:sz w:val="24"/>
          <w:szCs w:val="24"/>
        </w:rPr>
        <w:t xml:space="preserve">program </w:t>
      </w:r>
      <w:r w:rsidR="00F72C23" w:rsidRPr="008B3386">
        <w:rPr>
          <w:rFonts w:ascii="Times New Roman" w:eastAsia="Times New Roman" w:hAnsi="Times New Roman" w:cs="Times New Roman"/>
          <w:bCs/>
          <w:sz w:val="24"/>
          <w:szCs w:val="24"/>
        </w:rPr>
        <w:t>are as listed</w:t>
      </w:r>
      <w:r w:rsidRPr="008B3386">
        <w:rPr>
          <w:rFonts w:ascii="Times New Roman" w:eastAsia="Times New Roman" w:hAnsi="Times New Roman" w:cs="Times New Roman"/>
          <w:bCs/>
          <w:sz w:val="24"/>
          <w:szCs w:val="24"/>
        </w:rPr>
        <w:t>:</w:t>
      </w:r>
    </w:p>
    <w:p w14:paraId="007E42D0" w14:textId="77777777" w:rsidR="00386C55" w:rsidRPr="008B3386" w:rsidRDefault="00386C55" w:rsidP="00386C55">
      <w:pPr>
        <w:spacing w:after="0" w:line="240" w:lineRule="auto"/>
        <w:ind w:left="60"/>
        <w:jc w:val="both"/>
        <w:rPr>
          <w:rFonts w:ascii="Times New Roman" w:eastAsia="Times New Roman" w:hAnsi="Times New Roman" w:cs="Times New Roman"/>
          <w:bCs/>
          <w:sz w:val="24"/>
          <w:szCs w:val="24"/>
        </w:rPr>
      </w:pPr>
    </w:p>
    <w:p w14:paraId="06D5E45B" w14:textId="21A95195" w:rsidR="00853D27" w:rsidRPr="00371590" w:rsidRDefault="00853D27" w:rsidP="00211DEF">
      <w:pPr>
        <w:pStyle w:val="ListParagraph"/>
        <w:numPr>
          <w:ilvl w:val="0"/>
          <w:numId w:val="43"/>
        </w:numPr>
        <w:spacing w:after="0" w:line="240" w:lineRule="auto"/>
        <w:ind w:left="720" w:hanging="540"/>
        <w:jc w:val="both"/>
        <w:rPr>
          <w:rFonts w:ascii="Times New Roman" w:eastAsia="Times New Roman" w:hAnsi="Times New Roman" w:cs="Times New Roman"/>
          <w:bCs/>
          <w:sz w:val="24"/>
          <w:szCs w:val="24"/>
        </w:rPr>
      </w:pPr>
      <w:r w:rsidRPr="00371590">
        <w:rPr>
          <w:rFonts w:ascii="Times New Roman" w:eastAsia="Times New Roman" w:hAnsi="Times New Roman" w:cs="Times New Roman"/>
          <w:bCs/>
          <w:sz w:val="24"/>
          <w:szCs w:val="24"/>
        </w:rPr>
        <w:t>An adult (a person 18 years or older), must accompany and</w:t>
      </w:r>
      <w:r w:rsidR="004913DA" w:rsidRPr="00371590">
        <w:rPr>
          <w:rFonts w:ascii="Times New Roman" w:eastAsia="Times New Roman" w:hAnsi="Times New Roman" w:cs="Times New Roman"/>
          <w:bCs/>
          <w:sz w:val="24"/>
          <w:szCs w:val="24"/>
        </w:rPr>
        <w:t xml:space="preserve"> legibly </w:t>
      </w:r>
      <w:r w:rsidRPr="00371590">
        <w:rPr>
          <w:rFonts w:ascii="Times New Roman" w:eastAsia="Times New Roman" w:hAnsi="Times New Roman" w:cs="Times New Roman"/>
          <w:bCs/>
          <w:sz w:val="24"/>
          <w:szCs w:val="24"/>
        </w:rPr>
        <w:t>"</w:t>
      </w:r>
      <w:r w:rsidR="00C87574" w:rsidRPr="00371590">
        <w:rPr>
          <w:rFonts w:ascii="Times New Roman" w:eastAsia="Times New Roman" w:hAnsi="Times New Roman" w:cs="Times New Roman"/>
          <w:bCs/>
          <w:sz w:val="24"/>
          <w:szCs w:val="24"/>
        </w:rPr>
        <w:t>sign in</w:t>
      </w:r>
      <w:r w:rsidRPr="00371590">
        <w:rPr>
          <w:rFonts w:ascii="Times New Roman" w:eastAsia="Times New Roman" w:hAnsi="Times New Roman" w:cs="Times New Roman"/>
          <w:bCs/>
          <w:sz w:val="24"/>
          <w:szCs w:val="24"/>
        </w:rPr>
        <w:t>" the child when dropping</w:t>
      </w:r>
      <w:r w:rsidR="004D4622" w:rsidRPr="00371590">
        <w:rPr>
          <w:rFonts w:ascii="Times New Roman" w:eastAsia="Times New Roman" w:hAnsi="Times New Roman" w:cs="Times New Roman"/>
          <w:bCs/>
          <w:sz w:val="24"/>
          <w:szCs w:val="24"/>
        </w:rPr>
        <w:t xml:space="preserve"> </w:t>
      </w:r>
      <w:r w:rsidRPr="00371590">
        <w:rPr>
          <w:rFonts w:ascii="Times New Roman" w:eastAsia="Times New Roman" w:hAnsi="Times New Roman" w:cs="Times New Roman"/>
          <w:bCs/>
          <w:sz w:val="24"/>
          <w:szCs w:val="24"/>
        </w:rPr>
        <w:t xml:space="preserve">off the child in the morning. At pick-up </w:t>
      </w:r>
      <w:r w:rsidR="00846594" w:rsidRPr="00371590">
        <w:rPr>
          <w:rFonts w:ascii="Times New Roman" w:eastAsia="Times New Roman" w:hAnsi="Times New Roman" w:cs="Times New Roman"/>
          <w:bCs/>
          <w:sz w:val="24"/>
          <w:szCs w:val="24"/>
        </w:rPr>
        <w:t>time,</w:t>
      </w:r>
      <w:r w:rsidRPr="00371590">
        <w:rPr>
          <w:rFonts w:ascii="Times New Roman" w:eastAsia="Times New Roman" w:hAnsi="Times New Roman" w:cs="Times New Roman"/>
          <w:bCs/>
          <w:sz w:val="24"/>
          <w:szCs w:val="24"/>
        </w:rPr>
        <w:t xml:space="preserve"> an adult must "sign-out" the child.</w:t>
      </w:r>
      <w:r w:rsidR="00D74793" w:rsidRPr="00371590">
        <w:rPr>
          <w:rFonts w:ascii="Times New Roman" w:eastAsia="Times New Roman" w:hAnsi="Times New Roman" w:cs="Times New Roman"/>
          <w:bCs/>
          <w:sz w:val="24"/>
          <w:szCs w:val="24"/>
        </w:rPr>
        <w:t xml:space="preserve">  Parents/Adults will be asked to show their </w:t>
      </w:r>
      <w:r w:rsidR="00157C51" w:rsidRPr="00371590">
        <w:rPr>
          <w:rFonts w:ascii="Times New Roman" w:eastAsia="Times New Roman" w:hAnsi="Times New Roman" w:cs="Times New Roman"/>
          <w:bCs/>
          <w:sz w:val="24"/>
          <w:szCs w:val="24"/>
        </w:rPr>
        <w:t xml:space="preserve">picture </w:t>
      </w:r>
      <w:r w:rsidR="00D74793" w:rsidRPr="00371590">
        <w:rPr>
          <w:rFonts w:ascii="Times New Roman" w:eastAsia="Times New Roman" w:hAnsi="Times New Roman" w:cs="Times New Roman"/>
          <w:bCs/>
          <w:sz w:val="24"/>
          <w:szCs w:val="24"/>
        </w:rPr>
        <w:t>ID at time of drop off and pick up.</w:t>
      </w:r>
    </w:p>
    <w:p w14:paraId="6CA583BE" w14:textId="48D47816" w:rsidR="00371590" w:rsidRPr="00371590" w:rsidRDefault="00CD6BA2" w:rsidP="00211DEF">
      <w:pPr>
        <w:pStyle w:val="ListParagraph"/>
        <w:numPr>
          <w:ilvl w:val="0"/>
          <w:numId w:val="43"/>
        </w:numPr>
        <w:spacing w:after="0" w:line="240" w:lineRule="auto"/>
        <w:ind w:left="720" w:hanging="540"/>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Parent/Guardian is to be dressed </w:t>
      </w:r>
      <w:r w:rsidR="00C87574">
        <w:rPr>
          <w:rFonts w:ascii="Times New Roman" w:eastAsia="Times New Roman" w:hAnsi="Times New Roman" w:cs="Times New Roman"/>
          <w:bCs/>
          <w:sz w:val="24"/>
          <w:szCs w:val="24"/>
        </w:rPr>
        <w:t>appropriately</w:t>
      </w:r>
      <w:r w:rsidR="00580B95">
        <w:rPr>
          <w:rFonts w:ascii="Times New Roman" w:eastAsia="Times New Roman" w:hAnsi="Times New Roman" w:cs="Times New Roman"/>
          <w:bCs/>
          <w:sz w:val="24"/>
          <w:szCs w:val="24"/>
        </w:rPr>
        <w:t xml:space="preserve"> </w:t>
      </w:r>
      <w:r>
        <w:rPr>
          <w:rFonts w:ascii="Times New Roman" w:eastAsia="Times New Roman" w:hAnsi="Times New Roman" w:cs="Times New Roman"/>
          <w:bCs/>
          <w:sz w:val="24"/>
          <w:szCs w:val="24"/>
        </w:rPr>
        <w:t>when dropping off/picking</w:t>
      </w:r>
      <w:r w:rsidR="007D04E9">
        <w:rPr>
          <w:rFonts w:ascii="Times New Roman" w:eastAsia="Times New Roman" w:hAnsi="Times New Roman" w:cs="Times New Roman"/>
          <w:bCs/>
          <w:sz w:val="24"/>
          <w:szCs w:val="24"/>
        </w:rPr>
        <w:t xml:space="preserve"> up</w:t>
      </w:r>
      <w:r>
        <w:rPr>
          <w:rFonts w:ascii="Times New Roman" w:eastAsia="Times New Roman" w:hAnsi="Times New Roman" w:cs="Times New Roman"/>
          <w:bCs/>
          <w:sz w:val="24"/>
          <w:szCs w:val="24"/>
        </w:rPr>
        <w:t xml:space="preserve"> children at center</w:t>
      </w:r>
      <w:r w:rsidR="007D04E9">
        <w:rPr>
          <w:rFonts w:ascii="Times New Roman" w:eastAsia="Times New Roman" w:hAnsi="Times New Roman" w:cs="Times New Roman"/>
          <w:bCs/>
          <w:sz w:val="24"/>
          <w:szCs w:val="24"/>
        </w:rPr>
        <w:t>s</w:t>
      </w:r>
      <w:r>
        <w:rPr>
          <w:rFonts w:ascii="Times New Roman" w:eastAsia="Times New Roman" w:hAnsi="Times New Roman" w:cs="Times New Roman"/>
          <w:bCs/>
          <w:sz w:val="24"/>
          <w:szCs w:val="24"/>
        </w:rPr>
        <w:t xml:space="preserve">. </w:t>
      </w:r>
    </w:p>
    <w:p w14:paraId="56A632C7" w14:textId="1A95A769" w:rsidR="006A6B2A" w:rsidRPr="008B3386" w:rsidRDefault="00322789" w:rsidP="00211DEF">
      <w:pPr>
        <w:spacing w:after="0" w:line="240" w:lineRule="auto"/>
        <w:ind w:left="720" w:hanging="540"/>
        <w:jc w:val="both"/>
        <w:rPr>
          <w:rFonts w:ascii="Times New Roman" w:eastAsia="Times New Roman" w:hAnsi="Times New Roman" w:cs="Times New Roman"/>
          <w:bCs/>
          <w:sz w:val="24"/>
          <w:szCs w:val="24"/>
        </w:rPr>
      </w:pPr>
      <w:r w:rsidRPr="00B43E40">
        <w:rPr>
          <w:rFonts w:ascii="Times New Roman" w:eastAsia="Times New Roman" w:hAnsi="Times New Roman" w:cs="Times New Roman"/>
          <w:bCs/>
          <w:sz w:val="24"/>
          <w:szCs w:val="24"/>
        </w:rPr>
        <w:t>3</w:t>
      </w:r>
      <w:r>
        <w:rPr>
          <w:rFonts w:ascii="Times New Roman" w:eastAsia="Times New Roman" w:hAnsi="Times New Roman" w:cs="Times New Roman"/>
          <w:bCs/>
          <w:sz w:val="24"/>
          <w:szCs w:val="24"/>
        </w:rPr>
        <w:t>.</w:t>
      </w:r>
      <w:r w:rsidR="00853D27" w:rsidRPr="008B3386">
        <w:rPr>
          <w:rFonts w:ascii="Times New Roman" w:eastAsia="Times New Roman" w:hAnsi="Times New Roman" w:cs="Times New Roman"/>
          <w:bCs/>
          <w:sz w:val="24"/>
          <w:szCs w:val="24"/>
        </w:rPr>
        <w:tab/>
        <w:t xml:space="preserve">If you are running late, you must call the </w:t>
      </w:r>
      <w:r w:rsidR="004913DA" w:rsidRPr="008B3386">
        <w:rPr>
          <w:rFonts w:ascii="Times New Roman" w:eastAsia="Times New Roman" w:hAnsi="Times New Roman" w:cs="Times New Roman"/>
          <w:bCs/>
          <w:sz w:val="24"/>
          <w:szCs w:val="24"/>
        </w:rPr>
        <w:t>Education Center Coordinator (ECC)</w:t>
      </w:r>
      <w:r w:rsidR="004E3F2F" w:rsidRPr="008B3386">
        <w:rPr>
          <w:rFonts w:ascii="Times New Roman" w:eastAsia="Times New Roman" w:hAnsi="Times New Roman" w:cs="Times New Roman"/>
          <w:bCs/>
          <w:sz w:val="24"/>
          <w:szCs w:val="24"/>
        </w:rPr>
        <w:t xml:space="preserve"> or Family Service Worker </w:t>
      </w:r>
      <w:r w:rsidR="00853D27" w:rsidRPr="008B3386">
        <w:rPr>
          <w:rFonts w:ascii="Times New Roman" w:eastAsia="Times New Roman" w:hAnsi="Times New Roman" w:cs="Times New Roman"/>
          <w:bCs/>
          <w:sz w:val="24"/>
          <w:szCs w:val="24"/>
        </w:rPr>
        <w:t>to notify him/her of your approximate arrival</w:t>
      </w:r>
      <w:r w:rsidR="004D4622" w:rsidRPr="008B3386">
        <w:rPr>
          <w:rFonts w:ascii="Times New Roman" w:eastAsia="Times New Roman" w:hAnsi="Times New Roman" w:cs="Times New Roman"/>
          <w:bCs/>
          <w:sz w:val="24"/>
          <w:szCs w:val="24"/>
        </w:rPr>
        <w:t xml:space="preserve"> </w:t>
      </w:r>
      <w:r w:rsidR="00853D27" w:rsidRPr="008B3386">
        <w:rPr>
          <w:rFonts w:ascii="Times New Roman" w:eastAsia="Times New Roman" w:hAnsi="Times New Roman" w:cs="Times New Roman"/>
          <w:bCs/>
          <w:sz w:val="24"/>
          <w:szCs w:val="24"/>
        </w:rPr>
        <w:t>time. This will assist the teacher to determine if a breakfast and/or lunch is ordered for your</w:t>
      </w:r>
      <w:r w:rsidR="004D4622" w:rsidRPr="008B3386">
        <w:rPr>
          <w:rFonts w:ascii="Times New Roman" w:eastAsia="Times New Roman" w:hAnsi="Times New Roman" w:cs="Times New Roman"/>
          <w:bCs/>
          <w:sz w:val="24"/>
          <w:szCs w:val="24"/>
        </w:rPr>
        <w:t xml:space="preserve"> </w:t>
      </w:r>
      <w:r w:rsidR="00853D27" w:rsidRPr="008B3386">
        <w:rPr>
          <w:rFonts w:ascii="Times New Roman" w:eastAsia="Times New Roman" w:hAnsi="Times New Roman" w:cs="Times New Roman"/>
          <w:bCs/>
          <w:sz w:val="24"/>
          <w:szCs w:val="24"/>
        </w:rPr>
        <w:t>child.</w:t>
      </w:r>
    </w:p>
    <w:p w14:paraId="40F6D8B8" w14:textId="04C4F2B4" w:rsidR="00D74793" w:rsidRPr="008B3386" w:rsidRDefault="00322789" w:rsidP="00211DEF">
      <w:pPr>
        <w:spacing w:after="0" w:line="240" w:lineRule="auto"/>
        <w:ind w:left="720" w:hanging="540"/>
        <w:jc w:val="both"/>
        <w:rPr>
          <w:rFonts w:ascii="Times New Roman" w:eastAsia="Times New Roman" w:hAnsi="Times New Roman" w:cs="Times New Roman"/>
          <w:bCs/>
          <w:sz w:val="24"/>
          <w:szCs w:val="24"/>
        </w:rPr>
      </w:pPr>
      <w:r w:rsidRPr="00B43E40">
        <w:rPr>
          <w:rFonts w:ascii="Times New Roman" w:eastAsia="Times New Roman" w:hAnsi="Times New Roman" w:cs="Times New Roman"/>
          <w:bCs/>
          <w:sz w:val="24"/>
          <w:szCs w:val="24"/>
        </w:rPr>
        <w:t>4</w:t>
      </w:r>
      <w:r>
        <w:rPr>
          <w:rFonts w:ascii="Times New Roman" w:eastAsia="Times New Roman" w:hAnsi="Times New Roman" w:cs="Times New Roman"/>
          <w:bCs/>
          <w:sz w:val="24"/>
          <w:szCs w:val="24"/>
        </w:rPr>
        <w:t>.</w:t>
      </w:r>
      <w:r w:rsidR="00D74793" w:rsidRPr="008B3386">
        <w:rPr>
          <w:rFonts w:ascii="Times New Roman" w:eastAsia="Times New Roman" w:hAnsi="Times New Roman" w:cs="Times New Roman"/>
          <w:bCs/>
          <w:sz w:val="24"/>
          <w:szCs w:val="24"/>
        </w:rPr>
        <w:tab/>
        <w:t>No Registered Sex Offenders may pick up or drop off children.</w:t>
      </w:r>
    </w:p>
    <w:p w14:paraId="58E4D386" w14:textId="4F4BB723" w:rsidR="004913DA" w:rsidRPr="00C93042" w:rsidRDefault="00322789" w:rsidP="1945FDFF">
      <w:pPr>
        <w:spacing w:after="0" w:line="240" w:lineRule="auto"/>
        <w:ind w:left="720" w:hanging="540"/>
        <w:rPr>
          <w:rFonts w:ascii="Times New Roman" w:hAnsi="Times New Roman" w:cs="Times New Roman"/>
          <w:sz w:val="24"/>
          <w:szCs w:val="24"/>
        </w:rPr>
      </w:pPr>
      <w:r w:rsidRPr="1945FDFF">
        <w:rPr>
          <w:rFonts w:ascii="Times New Roman" w:hAnsi="Times New Roman" w:cs="Times New Roman"/>
          <w:sz w:val="24"/>
          <w:szCs w:val="24"/>
        </w:rPr>
        <w:t>5.</w:t>
      </w:r>
      <w:r w:rsidR="00C93042" w:rsidRPr="1945FDFF">
        <w:rPr>
          <w:rFonts w:ascii="Times New Roman" w:hAnsi="Times New Roman" w:cs="Times New Roman"/>
          <w:sz w:val="24"/>
          <w:szCs w:val="24"/>
        </w:rPr>
        <w:t xml:space="preserve">   </w:t>
      </w:r>
      <w:r w:rsidR="00211DEF" w:rsidRPr="1945FDFF">
        <w:rPr>
          <w:rFonts w:ascii="Times New Roman" w:hAnsi="Times New Roman" w:cs="Times New Roman"/>
          <w:sz w:val="24"/>
          <w:szCs w:val="24"/>
        </w:rPr>
        <w:t xml:space="preserve">   </w:t>
      </w:r>
      <w:r w:rsidR="00C93042" w:rsidRPr="1945FDFF">
        <w:rPr>
          <w:rFonts w:ascii="Times New Roman" w:hAnsi="Times New Roman" w:cs="Times New Roman"/>
          <w:sz w:val="24"/>
          <w:szCs w:val="24"/>
        </w:rPr>
        <w:t xml:space="preserve">No cell phone use is allowed in the PCI centers or classrooms. </w:t>
      </w:r>
    </w:p>
    <w:p w14:paraId="510EFE69" w14:textId="77777777" w:rsidR="00C24CDD" w:rsidRDefault="00C24CDD" w:rsidP="00341C1E">
      <w:pPr>
        <w:spacing w:after="0" w:line="240" w:lineRule="auto"/>
        <w:jc w:val="center"/>
        <w:rPr>
          <w:rFonts w:ascii="Times New Roman" w:hAnsi="Times New Roman" w:cs="Times New Roman"/>
          <w:b/>
          <w:color w:val="000000"/>
          <w:sz w:val="24"/>
          <w:szCs w:val="24"/>
          <w:lang w:val="en"/>
        </w:rPr>
      </w:pPr>
    </w:p>
    <w:p w14:paraId="5D939CDC" w14:textId="75A8353B" w:rsidR="004805BE" w:rsidRPr="008B1DD6" w:rsidRDefault="004805BE" w:rsidP="00341C1E">
      <w:pPr>
        <w:spacing w:after="0" w:line="240" w:lineRule="auto"/>
        <w:jc w:val="center"/>
        <w:rPr>
          <w:rFonts w:ascii="Times New Roman" w:hAnsi="Times New Roman" w:cs="Times New Roman"/>
          <w:b/>
          <w:color w:val="000000"/>
          <w:sz w:val="24"/>
          <w:szCs w:val="24"/>
          <w:lang w:val="en"/>
        </w:rPr>
      </w:pPr>
      <w:r w:rsidRPr="008B1DD6">
        <w:rPr>
          <w:rFonts w:ascii="Times New Roman" w:hAnsi="Times New Roman" w:cs="Times New Roman"/>
          <w:b/>
          <w:color w:val="000000"/>
          <w:sz w:val="24"/>
          <w:szCs w:val="24"/>
          <w:lang w:val="en"/>
        </w:rPr>
        <w:t>Drop-off and Pick-up Procedures by Siblings or Other Persons Not on the Emergency List</w:t>
      </w:r>
    </w:p>
    <w:p w14:paraId="02F59452" w14:textId="77777777" w:rsidR="004805BE" w:rsidRPr="008B3386" w:rsidRDefault="004805BE" w:rsidP="00386C55">
      <w:pPr>
        <w:pStyle w:val="Heading2"/>
        <w:rPr>
          <w:rFonts w:ascii="Times New Roman" w:hAnsi="Times New Roman" w:cs="Times New Roman"/>
          <w:color w:val="000000"/>
          <w:sz w:val="24"/>
          <w:szCs w:val="24"/>
          <w:u w:val="single"/>
          <w:lang w:val="en"/>
        </w:rPr>
      </w:pPr>
      <w:r w:rsidRPr="008B3386">
        <w:rPr>
          <w:rFonts w:ascii="Times New Roman" w:hAnsi="Times New Roman" w:cs="Times New Roman"/>
          <w:color w:val="000000"/>
          <w:sz w:val="24"/>
          <w:szCs w:val="24"/>
          <w:u w:val="single"/>
          <w:lang w:val="en"/>
        </w:rPr>
        <w:t>Purpose</w:t>
      </w:r>
    </w:p>
    <w:p w14:paraId="2247AC96" w14:textId="1B55CDAF" w:rsidR="004805BE" w:rsidRPr="008B3386" w:rsidRDefault="004805BE" w:rsidP="1945FDFF">
      <w:pPr>
        <w:pStyle w:val="NormalWeb"/>
        <w:jc w:val="both"/>
        <w:rPr>
          <w:color w:val="000000"/>
        </w:rPr>
      </w:pPr>
      <w:r w:rsidRPr="1945FDFF">
        <w:rPr>
          <w:color w:val="000000" w:themeColor="text1"/>
        </w:rPr>
        <w:t xml:space="preserve">The purpose of the Drop-off and Pick-up Procedure by siblings or </w:t>
      </w:r>
      <w:r w:rsidR="00CA3E13" w:rsidRPr="1945FDFF">
        <w:rPr>
          <w:color w:val="000000" w:themeColor="text1"/>
        </w:rPr>
        <w:t>other</w:t>
      </w:r>
      <w:r w:rsidRPr="1945FDFF">
        <w:rPr>
          <w:color w:val="000000" w:themeColor="text1"/>
        </w:rPr>
        <w:t xml:space="preserve"> persons not on the emergency list is to notify all concerned parties of pertinent information required regarding the arrangement between the parent and Parent/Child Incorporated.</w:t>
      </w:r>
    </w:p>
    <w:p w14:paraId="32B4C313" w14:textId="77777777" w:rsidR="004805BE" w:rsidRPr="008B3386" w:rsidRDefault="004805BE" w:rsidP="00386C55">
      <w:pPr>
        <w:pStyle w:val="Heading2"/>
        <w:rPr>
          <w:rFonts w:ascii="Times New Roman" w:hAnsi="Times New Roman" w:cs="Times New Roman"/>
          <w:color w:val="000000"/>
          <w:sz w:val="24"/>
          <w:szCs w:val="24"/>
          <w:u w:val="single"/>
          <w:lang w:val="en"/>
        </w:rPr>
      </w:pPr>
      <w:r w:rsidRPr="008B3386">
        <w:rPr>
          <w:rFonts w:ascii="Times New Roman" w:hAnsi="Times New Roman" w:cs="Times New Roman"/>
          <w:color w:val="000000"/>
          <w:sz w:val="24"/>
          <w:szCs w:val="24"/>
          <w:u w:val="single"/>
          <w:lang w:val="en"/>
        </w:rPr>
        <w:t>Identification</w:t>
      </w:r>
    </w:p>
    <w:p w14:paraId="5BAC6C71" w14:textId="77777777" w:rsidR="004805BE" w:rsidRPr="008B3386" w:rsidRDefault="004805BE" w:rsidP="1945FDFF">
      <w:pPr>
        <w:widowControl/>
        <w:numPr>
          <w:ilvl w:val="0"/>
          <w:numId w:val="12"/>
        </w:numPr>
        <w:spacing w:before="100" w:beforeAutospacing="1" w:after="100" w:afterAutospacing="1" w:line="240" w:lineRule="auto"/>
        <w:jc w:val="both"/>
        <w:rPr>
          <w:rFonts w:ascii="Times New Roman" w:hAnsi="Times New Roman" w:cs="Times New Roman"/>
          <w:color w:val="000000"/>
          <w:sz w:val="24"/>
          <w:szCs w:val="24"/>
        </w:rPr>
      </w:pPr>
      <w:r w:rsidRPr="1945FDFF">
        <w:rPr>
          <w:rFonts w:ascii="Times New Roman" w:hAnsi="Times New Roman" w:cs="Times New Roman"/>
          <w:color w:val="000000" w:themeColor="text1"/>
          <w:sz w:val="24"/>
          <w:szCs w:val="24"/>
        </w:rPr>
        <w:t>When the ECC is notified that a parent is in need of having a sibling or other adult not on the emergency list drop-off and/or pick-up their PCI child, the following should take place:</w:t>
      </w:r>
    </w:p>
    <w:p w14:paraId="00C92244" w14:textId="167E7206" w:rsidR="004805BE" w:rsidRPr="008B3386" w:rsidRDefault="004805BE" w:rsidP="1945FDFF">
      <w:pPr>
        <w:widowControl/>
        <w:numPr>
          <w:ilvl w:val="1"/>
          <w:numId w:val="13"/>
        </w:numPr>
        <w:spacing w:before="100" w:beforeAutospacing="1" w:after="100" w:afterAutospacing="1" w:line="240" w:lineRule="auto"/>
        <w:jc w:val="both"/>
        <w:rPr>
          <w:rFonts w:ascii="Times New Roman" w:hAnsi="Times New Roman" w:cs="Times New Roman"/>
          <w:color w:val="000000"/>
          <w:sz w:val="24"/>
          <w:szCs w:val="24"/>
        </w:rPr>
      </w:pPr>
      <w:r w:rsidRPr="1945FDFF">
        <w:rPr>
          <w:rFonts w:ascii="Times New Roman" w:hAnsi="Times New Roman" w:cs="Times New Roman"/>
          <w:color w:val="000000" w:themeColor="text1"/>
          <w:sz w:val="24"/>
          <w:szCs w:val="24"/>
        </w:rPr>
        <w:t xml:space="preserve">Let </w:t>
      </w:r>
      <w:r w:rsidR="00846594" w:rsidRPr="1945FDFF">
        <w:rPr>
          <w:rFonts w:ascii="Times New Roman" w:hAnsi="Times New Roman" w:cs="Times New Roman"/>
          <w:color w:val="000000" w:themeColor="text1"/>
          <w:sz w:val="24"/>
          <w:szCs w:val="24"/>
        </w:rPr>
        <w:t>parents</w:t>
      </w:r>
      <w:r w:rsidRPr="1945FDFF">
        <w:rPr>
          <w:rFonts w:ascii="Times New Roman" w:hAnsi="Times New Roman" w:cs="Times New Roman"/>
          <w:color w:val="000000" w:themeColor="text1"/>
          <w:sz w:val="24"/>
          <w:szCs w:val="24"/>
        </w:rPr>
        <w:t xml:space="preserve"> know that they must place in writing what their </w:t>
      </w:r>
      <w:r w:rsidRPr="1945FDFF">
        <w:rPr>
          <w:rFonts w:ascii="Times New Roman" w:hAnsi="Times New Roman" w:cs="Times New Roman"/>
          <w:b/>
          <w:bCs/>
          <w:color w:val="000000" w:themeColor="text1"/>
          <w:sz w:val="24"/>
          <w:szCs w:val="24"/>
        </w:rPr>
        <w:t xml:space="preserve">request </w:t>
      </w:r>
      <w:r w:rsidRPr="1945FDFF">
        <w:rPr>
          <w:rFonts w:ascii="Times New Roman" w:hAnsi="Times New Roman" w:cs="Times New Roman"/>
          <w:color w:val="000000" w:themeColor="text1"/>
          <w:sz w:val="24"/>
          <w:szCs w:val="24"/>
        </w:rPr>
        <w:t xml:space="preserve">is, the </w:t>
      </w:r>
      <w:r w:rsidRPr="1945FDFF">
        <w:rPr>
          <w:rFonts w:ascii="Times New Roman" w:hAnsi="Times New Roman" w:cs="Times New Roman"/>
          <w:b/>
          <w:bCs/>
          <w:color w:val="000000" w:themeColor="text1"/>
          <w:sz w:val="24"/>
          <w:szCs w:val="24"/>
        </w:rPr>
        <w:t>reason</w:t>
      </w:r>
      <w:r w:rsidRPr="1945FDFF">
        <w:rPr>
          <w:rFonts w:ascii="Times New Roman" w:hAnsi="Times New Roman" w:cs="Times New Roman"/>
          <w:color w:val="000000" w:themeColor="text1"/>
          <w:sz w:val="24"/>
          <w:szCs w:val="24"/>
        </w:rPr>
        <w:t xml:space="preserve"> for the request and the </w:t>
      </w:r>
      <w:r w:rsidRPr="1945FDFF">
        <w:rPr>
          <w:rFonts w:ascii="Times New Roman" w:hAnsi="Times New Roman" w:cs="Times New Roman"/>
          <w:b/>
          <w:bCs/>
          <w:color w:val="000000" w:themeColor="text1"/>
          <w:sz w:val="24"/>
          <w:szCs w:val="24"/>
        </w:rPr>
        <w:t>person</w:t>
      </w:r>
      <w:r w:rsidRPr="1945FDFF">
        <w:rPr>
          <w:rFonts w:ascii="Times New Roman" w:hAnsi="Times New Roman" w:cs="Times New Roman"/>
          <w:color w:val="000000" w:themeColor="text1"/>
          <w:sz w:val="24"/>
          <w:szCs w:val="24"/>
        </w:rPr>
        <w:t xml:space="preserve"> who will be responsible for dropping off and picking up the PCI child.</w:t>
      </w:r>
    </w:p>
    <w:p w14:paraId="3F343DCE" w14:textId="77777777" w:rsidR="004805BE" w:rsidRPr="008B3386" w:rsidRDefault="004805BE" w:rsidP="009037B4">
      <w:pPr>
        <w:widowControl/>
        <w:numPr>
          <w:ilvl w:val="1"/>
          <w:numId w:val="13"/>
        </w:numPr>
        <w:spacing w:before="100" w:beforeAutospacing="1" w:after="100" w:afterAutospacing="1" w:line="240" w:lineRule="auto"/>
        <w:jc w:val="both"/>
        <w:rPr>
          <w:rFonts w:ascii="Times New Roman" w:hAnsi="Times New Roman" w:cs="Times New Roman"/>
          <w:color w:val="000000"/>
          <w:sz w:val="24"/>
          <w:szCs w:val="24"/>
          <w:lang w:val="en"/>
        </w:rPr>
      </w:pPr>
      <w:r w:rsidRPr="008B3386">
        <w:rPr>
          <w:rFonts w:ascii="Times New Roman" w:hAnsi="Times New Roman" w:cs="Times New Roman"/>
          <w:color w:val="000000"/>
          <w:sz w:val="24"/>
          <w:szCs w:val="24"/>
          <w:lang w:val="en"/>
        </w:rPr>
        <w:t>Letter must include that parent is “taking full and total responsibility for the child’s care and release PCI from any liability in conjunction with this arrangement.”</w:t>
      </w:r>
    </w:p>
    <w:p w14:paraId="5233DD08" w14:textId="77777777" w:rsidR="004805BE" w:rsidRPr="008B3386" w:rsidRDefault="004805BE" w:rsidP="009037B4">
      <w:pPr>
        <w:widowControl/>
        <w:numPr>
          <w:ilvl w:val="1"/>
          <w:numId w:val="13"/>
        </w:numPr>
        <w:spacing w:before="100" w:beforeAutospacing="1" w:after="100" w:afterAutospacing="1" w:line="240" w:lineRule="auto"/>
        <w:jc w:val="both"/>
        <w:rPr>
          <w:rFonts w:ascii="Times New Roman" w:hAnsi="Times New Roman" w:cs="Times New Roman"/>
          <w:color w:val="000000"/>
          <w:sz w:val="24"/>
          <w:szCs w:val="24"/>
          <w:lang w:val="en"/>
        </w:rPr>
      </w:pPr>
      <w:r w:rsidRPr="008B3386">
        <w:rPr>
          <w:rFonts w:ascii="Times New Roman" w:hAnsi="Times New Roman" w:cs="Times New Roman"/>
          <w:color w:val="000000"/>
          <w:sz w:val="24"/>
          <w:szCs w:val="24"/>
          <w:lang w:val="en"/>
        </w:rPr>
        <w:lastRenderedPageBreak/>
        <w:t>A copy of the person’s (sibling’s or other adult’s) ID must be presented when dropping off and picking up the PCI child</w:t>
      </w:r>
    </w:p>
    <w:p w14:paraId="2AB34F01" w14:textId="596848CD" w:rsidR="004805BE" w:rsidRPr="008B3386" w:rsidRDefault="004805BE" w:rsidP="009037B4">
      <w:pPr>
        <w:widowControl/>
        <w:numPr>
          <w:ilvl w:val="1"/>
          <w:numId w:val="13"/>
        </w:numPr>
        <w:spacing w:before="100" w:beforeAutospacing="1" w:after="100" w:afterAutospacing="1" w:line="240" w:lineRule="auto"/>
        <w:jc w:val="both"/>
        <w:rPr>
          <w:rFonts w:ascii="Times New Roman" w:hAnsi="Times New Roman" w:cs="Times New Roman"/>
          <w:color w:val="000000"/>
          <w:sz w:val="24"/>
          <w:szCs w:val="24"/>
          <w:lang w:val="en"/>
        </w:rPr>
      </w:pPr>
      <w:r w:rsidRPr="008B3386">
        <w:rPr>
          <w:rFonts w:ascii="Times New Roman" w:hAnsi="Times New Roman" w:cs="Times New Roman"/>
          <w:color w:val="000000"/>
          <w:sz w:val="24"/>
          <w:szCs w:val="24"/>
          <w:lang w:val="en"/>
        </w:rPr>
        <w:t xml:space="preserve">ECC must make a copy of the ID and keep </w:t>
      </w:r>
      <w:r w:rsidR="00E477C2">
        <w:rPr>
          <w:rFonts w:ascii="Times New Roman" w:hAnsi="Times New Roman" w:cs="Times New Roman"/>
          <w:color w:val="000000"/>
          <w:sz w:val="24"/>
          <w:szCs w:val="24"/>
          <w:lang w:val="en"/>
        </w:rPr>
        <w:t xml:space="preserve">it </w:t>
      </w:r>
      <w:r w:rsidRPr="008B3386">
        <w:rPr>
          <w:rFonts w:ascii="Times New Roman" w:hAnsi="Times New Roman" w:cs="Times New Roman"/>
          <w:color w:val="000000"/>
          <w:sz w:val="24"/>
          <w:szCs w:val="24"/>
          <w:lang w:val="en"/>
        </w:rPr>
        <w:t>on file with the letter from the parent or guardian.</w:t>
      </w:r>
    </w:p>
    <w:p w14:paraId="3BEA9DB3" w14:textId="10FDE1A8" w:rsidR="004805BE" w:rsidRPr="008B3386" w:rsidRDefault="004805BE" w:rsidP="00BF604A">
      <w:pPr>
        <w:widowControl/>
        <w:numPr>
          <w:ilvl w:val="0"/>
          <w:numId w:val="12"/>
        </w:numPr>
        <w:spacing w:before="100" w:beforeAutospacing="1" w:after="100" w:afterAutospacing="1" w:line="240" w:lineRule="auto"/>
        <w:rPr>
          <w:rFonts w:ascii="Times New Roman" w:hAnsi="Times New Roman" w:cs="Times New Roman"/>
          <w:color w:val="000000"/>
          <w:sz w:val="24"/>
          <w:szCs w:val="24"/>
          <w:lang w:val="en"/>
        </w:rPr>
      </w:pPr>
      <w:r w:rsidRPr="008B3386">
        <w:rPr>
          <w:rFonts w:ascii="Times New Roman" w:hAnsi="Times New Roman" w:cs="Times New Roman"/>
          <w:color w:val="000000"/>
          <w:sz w:val="24"/>
          <w:szCs w:val="24"/>
          <w:lang w:val="en"/>
        </w:rPr>
        <w:t xml:space="preserve">A copy of the letter must be sent </w:t>
      </w:r>
      <w:r w:rsidR="00052B4E" w:rsidRPr="009037B4">
        <w:rPr>
          <w:rFonts w:ascii="Times New Roman" w:hAnsi="Times New Roman" w:cs="Times New Roman"/>
          <w:color w:val="000000"/>
          <w:sz w:val="24"/>
          <w:szCs w:val="24"/>
          <w:lang w:val="en"/>
        </w:rPr>
        <w:t>via email</w:t>
      </w:r>
      <w:r w:rsidRPr="008B3386">
        <w:rPr>
          <w:rFonts w:ascii="Times New Roman" w:hAnsi="Times New Roman" w:cs="Times New Roman"/>
          <w:color w:val="000000"/>
          <w:sz w:val="24"/>
          <w:szCs w:val="24"/>
          <w:lang w:val="en"/>
        </w:rPr>
        <w:t xml:space="preserve"> to the Chief Executive Officer for approval</w:t>
      </w:r>
      <w:r w:rsidR="00386C55" w:rsidRPr="008B3386">
        <w:rPr>
          <w:rFonts w:ascii="Times New Roman" w:hAnsi="Times New Roman" w:cs="Times New Roman"/>
          <w:color w:val="000000"/>
          <w:sz w:val="24"/>
          <w:szCs w:val="24"/>
          <w:lang w:val="en"/>
        </w:rPr>
        <w:t>.</w:t>
      </w:r>
    </w:p>
    <w:p w14:paraId="32B0A8AE" w14:textId="5DF2D364" w:rsidR="004805BE" w:rsidRPr="008B3386" w:rsidRDefault="004805BE" w:rsidP="1945FDFF">
      <w:pPr>
        <w:widowControl/>
        <w:numPr>
          <w:ilvl w:val="0"/>
          <w:numId w:val="12"/>
        </w:numPr>
        <w:spacing w:before="100" w:beforeAutospacing="1" w:after="100" w:afterAutospacing="1" w:line="240" w:lineRule="auto"/>
        <w:rPr>
          <w:rFonts w:ascii="Times New Roman" w:hAnsi="Times New Roman" w:cs="Times New Roman"/>
          <w:color w:val="000000"/>
          <w:sz w:val="24"/>
          <w:szCs w:val="24"/>
        </w:rPr>
      </w:pPr>
      <w:r w:rsidRPr="1945FDFF">
        <w:rPr>
          <w:rFonts w:ascii="Times New Roman" w:hAnsi="Times New Roman" w:cs="Times New Roman"/>
          <w:color w:val="000000" w:themeColor="text1"/>
          <w:sz w:val="24"/>
          <w:szCs w:val="24"/>
        </w:rPr>
        <w:t xml:space="preserve">Upon approval, </w:t>
      </w:r>
      <w:r w:rsidR="00846594" w:rsidRPr="1945FDFF">
        <w:rPr>
          <w:rFonts w:ascii="Times New Roman" w:hAnsi="Times New Roman" w:cs="Times New Roman"/>
          <w:color w:val="000000" w:themeColor="text1"/>
          <w:sz w:val="24"/>
          <w:szCs w:val="24"/>
        </w:rPr>
        <w:t>the center</w:t>
      </w:r>
      <w:r w:rsidRPr="1945FDFF">
        <w:rPr>
          <w:rFonts w:ascii="Times New Roman" w:hAnsi="Times New Roman" w:cs="Times New Roman"/>
          <w:color w:val="000000" w:themeColor="text1"/>
          <w:sz w:val="24"/>
          <w:szCs w:val="24"/>
        </w:rPr>
        <w:t xml:space="preserve"> will be </w:t>
      </w:r>
      <w:r w:rsidR="00CA3E13" w:rsidRPr="1945FDFF">
        <w:rPr>
          <w:rFonts w:ascii="Times New Roman" w:hAnsi="Times New Roman" w:cs="Times New Roman"/>
          <w:color w:val="000000" w:themeColor="text1"/>
          <w:sz w:val="24"/>
          <w:szCs w:val="24"/>
        </w:rPr>
        <w:t>notified,</w:t>
      </w:r>
      <w:r w:rsidRPr="1945FDFF">
        <w:rPr>
          <w:rFonts w:ascii="Times New Roman" w:hAnsi="Times New Roman" w:cs="Times New Roman"/>
          <w:color w:val="000000" w:themeColor="text1"/>
          <w:sz w:val="24"/>
          <w:szCs w:val="24"/>
        </w:rPr>
        <w:t xml:space="preserve"> and all of the above procedures must take place.</w:t>
      </w:r>
    </w:p>
    <w:p w14:paraId="3E43EE15" w14:textId="36DD600C" w:rsidR="00386C55" w:rsidRPr="008B3386" w:rsidRDefault="004805BE" w:rsidP="00BF604A">
      <w:pPr>
        <w:widowControl/>
        <w:numPr>
          <w:ilvl w:val="0"/>
          <w:numId w:val="12"/>
        </w:numPr>
        <w:spacing w:before="100" w:beforeAutospacing="1" w:after="100" w:afterAutospacing="1" w:line="240" w:lineRule="auto"/>
        <w:rPr>
          <w:rFonts w:ascii="Times New Roman" w:hAnsi="Times New Roman" w:cs="Times New Roman"/>
          <w:b/>
          <w:color w:val="000000"/>
          <w:sz w:val="24"/>
          <w:szCs w:val="24"/>
          <w:lang w:val="en"/>
        </w:rPr>
      </w:pPr>
      <w:r w:rsidRPr="008B3386">
        <w:rPr>
          <w:rFonts w:ascii="Times New Roman" w:hAnsi="Times New Roman" w:cs="Times New Roman"/>
          <w:b/>
          <w:sz w:val="24"/>
          <w:szCs w:val="24"/>
          <w:lang w:val="en"/>
        </w:rPr>
        <w:t xml:space="preserve">Staff </w:t>
      </w:r>
      <w:r w:rsidR="00D74793" w:rsidRPr="008B3386">
        <w:rPr>
          <w:rFonts w:ascii="Times New Roman" w:hAnsi="Times New Roman" w:cs="Times New Roman"/>
          <w:b/>
          <w:sz w:val="24"/>
          <w:szCs w:val="24"/>
          <w:lang w:val="en"/>
        </w:rPr>
        <w:t xml:space="preserve">will </w:t>
      </w:r>
      <w:r w:rsidRPr="008B3386">
        <w:rPr>
          <w:rFonts w:ascii="Times New Roman" w:hAnsi="Times New Roman" w:cs="Times New Roman"/>
          <w:b/>
          <w:sz w:val="24"/>
          <w:szCs w:val="24"/>
          <w:lang w:val="en"/>
        </w:rPr>
        <w:t xml:space="preserve">never release a child to anyone other than the person listed in the letter and </w:t>
      </w:r>
      <w:r w:rsidR="006351EB" w:rsidRPr="008B3386">
        <w:rPr>
          <w:rFonts w:ascii="Times New Roman" w:hAnsi="Times New Roman" w:cs="Times New Roman"/>
          <w:b/>
          <w:sz w:val="24"/>
          <w:szCs w:val="24"/>
          <w:lang w:val="en"/>
        </w:rPr>
        <w:t>show</w:t>
      </w:r>
      <w:r w:rsidRPr="008B3386">
        <w:rPr>
          <w:rFonts w:ascii="Times New Roman" w:hAnsi="Times New Roman" w:cs="Times New Roman"/>
          <w:b/>
          <w:sz w:val="24"/>
          <w:szCs w:val="24"/>
          <w:lang w:val="en"/>
        </w:rPr>
        <w:t xml:space="preserve"> proper ID.</w:t>
      </w:r>
    </w:p>
    <w:p w14:paraId="4F11716C" w14:textId="54AA2B9F" w:rsidR="00386C55" w:rsidRPr="008B3386" w:rsidRDefault="00386C55" w:rsidP="00386C55">
      <w:pPr>
        <w:spacing w:line="240" w:lineRule="auto"/>
        <w:ind w:left="60"/>
        <w:jc w:val="both"/>
        <w:rPr>
          <w:rFonts w:ascii="Times New Roman" w:eastAsia="Times New Roman" w:hAnsi="Times New Roman" w:cs="Times New Roman"/>
          <w:bCs/>
          <w:sz w:val="24"/>
          <w:szCs w:val="24"/>
        </w:rPr>
      </w:pPr>
      <w:r w:rsidRPr="008B3386">
        <w:rPr>
          <w:rFonts w:ascii="Times New Roman" w:eastAsia="Times New Roman" w:hAnsi="Times New Roman" w:cs="Times New Roman"/>
          <w:bCs/>
          <w:sz w:val="24"/>
          <w:szCs w:val="24"/>
        </w:rPr>
        <w:t>Staff will counsel parents about the pick-up policy (parent orientation). Parents will notify staff immediately of any changes in authorization for pick-up, emergency contact numbers, and personal information (phone numbers, address, etc.).</w:t>
      </w:r>
    </w:p>
    <w:p w14:paraId="6B39153F" w14:textId="77777777" w:rsidR="00386C55" w:rsidRPr="008B3386" w:rsidRDefault="00386C55" w:rsidP="00386C55">
      <w:pPr>
        <w:pStyle w:val="Default"/>
        <w:jc w:val="both"/>
        <w:rPr>
          <w:rFonts w:ascii="Times New Roman" w:hAnsi="Times New Roman" w:cs="Times New Roman"/>
          <w:b/>
          <w:bCs/>
          <w:color w:val="auto"/>
        </w:rPr>
      </w:pPr>
      <w:r w:rsidRPr="008B3386">
        <w:rPr>
          <w:rFonts w:ascii="Times New Roman" w:hAnsi="Times New Roman" w:cs="Times New Roman"/>
          <w:b/>
          <w:bCs/>
          <w:color w:val="auto"/>
        </w:rPr>
        <w:t xml:space="preserve">How do employees verify the identity of a parent or a person a parent has designated to pick up the child? </w:t>
      </w:r>
    </w:p>
    <w:p w14:paraId="07F10A00" w14:textId="0D3482DB" w:rsidR="00386C55" w:rsidRPr="008B3386" w:rsidRDefault="00386C55" w:rsidP="00386C55">
      <w:pPr>
        <w:pStyle w:val="Default"/>
        <w:jc w:val="both"/>
        <w:rPr>
          <w:rFonts w:ascii="Times New Roman" w:hAnsi="Times New Roman" w:cs="Times New Roman"/>
          <w:bCs/>
          <w:color w:val="auto"/>
        </w:rPr>
      </w:pPr>
      <w:r w:rsidRPr="008B3386">
        <w:rPr>
          <w:rFonts w:ascii="Times New Roman" w:hAnsi="Times New Roman" w:cs="Times New Roman"/>
          <w:bCs/>
          <w:color w:val="auto"/>
        </w:rPr>
        <w:t xml:space="preserve">Before releasing a child to anyone, that person must be on the authorized pick up and show an official picture ID, such as a driver’s license.  If the parent sends someone to pick up the child who is not on the authorized </w:t>
      </w:r>
      <w:r w:rsidR="00846594" w:rsidRPr="008B3386">
        <w:rPr>
          <w:rFonts w:ascii="Times New Roman" w:hAnsi="Times New Roman" w:cs="Times New Roman"/>
          <w:bCs/>
          <w:color w:val="auto"/>
        </w:rPr>
        <w:t>pick-up</w:t>
      </w:r>
      <w:r w:rsidRPr="008B3386">
        <w:rPr>
          <w:rFonts w:ascii="Times New Roman" w:hAnsi="Times New Roman" w:cs="Times New Roman"/>
          <w:bCs/>
          <w:color w:val="auto"/>
        </w:rPr>
        <w:t xml:space="preserve"> list, the person in charge shall call the parent to verify that the parent has given permission for that person to pick up the child. The person in charge shall then view an official ID before releasing the child. </w:t>
      </w:r>
    </w:p>
    <w:p w14:paraId="45195C12" w14:textId="2ECD85F5" w:rsidR="00386C55" w:rsidRPr="008B3386" w:rsidRDefault="00386C55" w:rsidP="00386C55">
      <w:pPr>
        <w:pStyle w:val="Default"/>
        <w:jc w:val="both"/>
        <w:rPr>
          <w:rFonts w:ascii="Times New Roman" w:hAnsi="Times New Roman" w:cs="Times New Roman"/>
          <w:bCs/>
          <w:color w:val="auto"/>
        </w:rPr>
      </w:pPr>
      <w:r w:rsidRPr="008B3386">
        <w:rPr>
          <w:rFonts w:ascii="Times New Roman" w:hAnsi="Times New Roman" w:cs="Times New Roman"/>
          <w:bCs/>
          <w:color w:val="auto"/>
        </w:rPr>
        <w:t xml:space="preserve">For unforeseen circumstances, parents will call staff to inform them that they will be late and should indicate an anticipated arrival time to get to the center. If parents do not call and/or designated contact persons are not available to pick up child one (1) hour after the specified time, the San Antonio Police Department will be </w:t>
      </w:r>
      <w:r w:rsidR="006351EB" w:rsidRPr="008B3386">
        <w:rPr>
          <w:rFonts w:ascii="Times New Roman" w:hAnsi="Times New Roman" w:cs="Times New Roman"/>
          <w:bCs/>
          <w:color w:val="auto"/>
        </w:rPr>
        <w:t>called,</w:t>
      </w:r>
      <w:r w:rsidRPr="008B3386">
        <w:rPr>
          <w:rFonts w:ascii="Times New Roman" w:hAnsi="Times New Roman" w:cs="Times New Roman"/>
          <w:bCs/>
          <w:color w:val="auto"/>
        </w:rPr>
        <w:t xml:space="preserve"> and the child will be temporarily placed in the custody of TDFPS. </w:t>
      </w:r>
    </w:p>
    <w:p w14:paraId="78EDEF9C" w14:textId="77777777" w:rsidR="00386C55" w:rsidRPr="008B3386" w:rsidRDefault="00386C55" w:rsidP="00F4506A">
      <w:pPr>
        <w:spacing w:after="0" w:line="360" w:lineRule="auto"/>
        <w:ind w:left="60"/>
        <w:rPr>
          <w:rFonts w:ascii="Times New Roman" w:eastAsia="Times New Roman" w:hAnsi="Times New Roman" w:cs="Times New Roman"/>
          <w:bCs/>
          <w:sz w:val="16"/>
          <w:szCs w:val="16"/>
        </w:rPr>
      </w:pPr>
    </w:p>
    <w:p w14:paraId="5B0E220A" w14:textId="77777777" w:rsidR="00853D27" w:rsidRPr="008B3386" w:rsidRDefault="00E65084" w:rsidP="00F4506A">
      <w:pPr>
        <w:spacing w:after="0" w:line="360" w:lineRule="auto"/>
        <w:ind w:left="60"/>
        <w:rPr>
          <w:rFonts w:ascii="Times New Roman" w:eastAsia="Times New Roman" w:hAnsi="Times New Roman" w:cs="Times New Roman"/>
          <w:b/>
          <w:bCs/>
          <w:sz w:val="24"/>
          <w:szCs w:val="24"/>
        </w:rPr>
      </w:pPr>
      <w:r w:rsidRPr="008B3386">
        <w:rPr>
          <w:rFonts w:ascii="Times New Roman" w:eastAsia="Times New Roman" w:hAnsi="Times New Roman" w:cs="Times New Roman"/>
          <w:bCs/>
          <w:sz w:val="24"/>
          <w:szCs w:val="24"/>
        </w:rPr>
        <w:tab/>
      </w:r>
      <w:r w:rsidRPr="008B3386">
        <w:rPr>
          <w:rFonts w:ascii="Times New Roman" w:eastAsia="Times New Roman" w:hAnsi="Times New Roman" w:cs="Times New Roman"/>
          <w:bCs/>
          <w:sz w:val="24"/>
          <w:szCs w:val="24"/>
        </w:rPr>
        <w:tab/>
      </w:r>
      <w:r w:rsidRPr="008B3386">
        <w:rPr>
          <w:rFonts w:ascii="Times New Roman" w:eastAsia="Times New Roman" w:hAnsi="Times New Roman" w:cs="Times New Roman"/>
          <w:bCs/>
          <w:sz w:val="24"/>
          <w:szCs w:val="24"/>
        </w:rPr>
        <w:tab/>
      </w:r>
      <w:r w:rsidRPr="008B3386">
        <w:rPr>
          <w:rFonts w:ascii="Times New Roman" w:eastAsia="Times New Roman" w:hAnsi="Times New Roman" w:cs="Times New Roman"/>
          <w:bCs/>
          <w:sz w:val="24"/>
          <w:szCs w:val="24"/>
        </w:rPr>
        <w:tab/>
      </w:r>
      <w:r w:rsidRPr="008B3386">
        <w:rPr>
          <w:rFonts w:ascii="Times New Roman" w:eastAsia="Times New Roman" w:hAnsi="Times New Roman" w:cs="Times New Roman"/>
          <w:bCs/>
          <w:sz w:val="24"/>
          <w:szCs w:val="24"/>
        </w:rPr>
        <w:tab/>
      </w:r>
      <w:r w:rsidR="001D36AA" w:rsidRPr="008B3386">
        <w:rPr>
          <w:rFonts w:ascii="Times New Roman" w:eastAsia="Times New Roman" w:hAnsi="Times New Roman" w:cs="Times New Roman"/>
          <w:bCs/>
          <w:sz w:val="24"/>
          <w:szCs w:val="24"/>
        </w:rPr>
        <w:t xml:space="preserve">  </w:t>
      </w:r>
      <w:r w:rsidR="00386C55" w:rsidRPr="008B3386">
        <w:rPr>
          <w:rFonts w:ascii="Times New Roman" w:eastAsia="Times New Roman" w:hAnsi="Times New Roman" w:cs="Times New Roman"/>
          <w:b/>
          <w:bCs/>
          <w:sz w:val="24"/>
          <w:szCs w:val="24"/>
        </w:rPr>
        <w:t>Late Pick-U</w:t>
      </w:r>
      <w:r w:rsidRPr="008B3386">
        <w:rPr>
          <w:rFonts w:ascii="Times New Roman" w:eastAsia="Times New Roman" w:hAnsi="Times New Roman" w:cs="Times New Roman"/>
          <w:b/>
          <w:bCs/>
          <w:sz w:val="24"/>
          <w:szCs w:val="24"/>
        </w:rPr>
        <w:t>p/After Care Fee</w:t>
      </w:r>
    </w:p>
    <w:p w14:paraId="483CC8E7" w14:textId="77777777" w:rsidR="00E65084" w:rsidRPr="00983DDC" w:rsidRDefault="00E65084" w:rsidP="004B42E5">
      <w:pPr>
        <w:spacing w:after="0" w:line="240" w:lineRule="auto"/>
        <w:jc w:val="both"/>
        <w:rPr>
          <w:rFonts w:ascii="Times New Roman" w:hAnsi="Times New Roman" w:cs="Times New Roman"/>
          <w:sz w:val="24"/>
          <w:szCs w:val="24"/>
        </w:rPr>
      </w:pPr>
      <w:r w:rsidRPr="008B3386">
        <w:rPr>
          <w:rFonts w:ascii="Times New Roman" w:hAnsi="Times New Roman" w:cs="Times New Roman"/>
          <w:sz w:val="24"/>
          <w:szCs w:val="24"/>
        </w:rPr>
        <w:t xml:space="preserve">Head Start regulations preclude the charging of fees to parents for Head Start services. However, if a program incurs expenses to compensate employees for the caring of a child after the Head Start program has ended, parents may be charged a reasonable fee for “after care.” </w:t>
      </w:r>
      <w:r w:rsidR="00E7541B" w:rsidRPr="008B3386">
        <w:rPr>
          <w:rFonts w:ascii="Times New Roman" w:hAnsi="Times New Roman" w:cs="Times New Roman"/>
        </w:rPr>
        <w:t>There is no ex</w:t>
      </w:r>
      <w:r w:rsidR="00E7541B" w:rsidRPr="008B3386">
        <w:rPr>
          <w:rFonts w:ascii="Times New Roman" w:hAnsi="Times New Roman" w:cs="Times New Roman"/>
          <w:szCs w:val="24"/>
        </w:rPr>
        <w:t xml:space="preserve">tended care </w:t>
      </w:r>
      <w:r w:rsidR="00983DDC" w:rsidRPr="008B3386">
        <w:rPr>
          <w:rFonts w:ascii="Times New Roman" w:hAnsi="Times New Roman" w:cs="Times New Roman"/>
          <w:szCs w:val="24"/>
        </w:rPr>
        <w:t>provided beyond the closing time for</w:t>
      </w:r>
      <w:r w:rsidR="00E7541B" w:rsidRPr="008B3386">
        <w:rPr>
          <w:rFonts w:ascii="Times New Roman" w:hAnsi="Times New Roman" w:cs="Times New Roman"/>
          <w:szCs w:val="24"/>
        </w:rPr>
        <w:t xml:space="preserve"> your child’s center. A minimal </w:t>
      </w:r>
      <w:r w:rsidR="00E7541B" w:rsidRPr="008B3386">
        <w:rPr>
          <w:rFonts w:ascii="Times New Roman" w:hAnsi="Times New Roman" w:cs="Times New Roman"/>
        </w:rPr>
        <w:t xml:space="preserve">fee for children being picked up after your child’s center </w:t>
      </w:r>
      <w:r w:rsidR="004D1062" w:rsidRPr="008B3386">
        <w:rPr>
          <w:rFonts w:ascii="Times New Roman" w:hAnsi="Times New Roman" w:cs="Times New Roman"/>
        </w:rPr>
        <w:t>has closed</w:t>
      </w:r>
      <w:r w:rsidR="00E7541B" w:rsidRPr="008B3386">
        <w:rPr>
          <w:rFonts w:ascii="Times New Roman" w:hAnsi="Times New Roman" w:cs="Times New Roman"/>
        </w:rPr>
        <w:t xml:space="preserve"> will be assessed</w:t>
      </w:r>
      <w:r w:rsidR="004805BE" w:rsidRPr="008B3386">
        <w:rPr>
          <w:rFonts w:ascii="Times New Roman" w:hAnsi="Times New Roman" w:cs="Times New Roman"/>
        </w:rPr>
        <w:t>.</w:t>
      </w:r>
    </w:p>
    <w:p w14:paraId="5EF415A4" w14:textId="77777777" w:rsidR="00A21E05" w:rsidRPr="001D36AA" w:rsidRDefault="00A21E05" w:rsidP="00157C51">
      <w:pPr>
        <w:spacing w:line="240" w:lineRule="auto"/>
        <w:rPr>
          <w:rFonts w:ascii="Times New Roman" w:eastAsia="Times New Roman" w:hAnsi="Times New Roman" w:cs="Times New Roman"/>
          <w:b/>
          <w:bCs/>
          <w:sz w:val="18"/>
          <w:szCs w:val="18"/>
          <w:u w:val="single"/>
        </w:rPr>
      </w:pPr>
    </w:p>
    <w:p w14:paraId="54EF189B" w14:textId="39B80537" w:rsidR="00FB1EAF" w:rsidRPr="00956180" w:rsidRDefault="00FB1EAF" w:rsidP="006D5525">
      <w:pPr>
        <w:spacing w:line="240" w:lineRule="auto"/>
        <w:ind w:left="60"/>
        <w:rPr>
          <w:rFonts w:ascii="Times New Roman" w:eastAsia="Times New Roman" w:hAnsi="Times New Roman" w:cs="Times New Roman"/>
          <w:b/>
          <w:bCs/>
          <w:sz w:val="24"/>
          <w:szCs w:val="24"/>
          <w:u w:val="single"/>
        </w:rPr>
      </w:pPr>
      <w:r w:rsidRPr="00956180">
        <w:rPr>
          <w:rFonts w:ascii="Times New Roman" w:eastAsia="Times New Roman" w:hAnsi="Times New Roman" w:cs="Times New Roman"/>
          <w:b/>
          <w:bCs/>
          <w:sz w:val="24"/>
          <w:szCs w:val="24"/>
          <w:u w:val="single"/>
        </w:rPr>
        <w:t>Religious Activities in Head Start (45 CFR 87.1)</w:t>
      </w:r>
    </w:p>
    <w:p w14:paraId="738FDEF4" w14:textId="77777777" w:rsidR="00FB1EAF" w:rsidRDefault="00FB1EAF" w:rsidP="006D5525">
      <w:pPr>
        <w:spacing w:line="240" w:lineRule="auto"/>
        <w:ind w:left="60"/>
        <w:jc w:val="both"/>
        <w:rPr>
          <w:rFonts w:ascii="Times New Roman" w:eastAsia="Times New Roman" w:hAnsi="Times New Roman" w:cs="Times New Roman"/>
          <w:bCs/>
          <w:sz w:val="24"/>
          <w:szCs w:val="24"/>
        </w:rPr>
      </w:pPr>
      <w:r w:rsidRPr="008B7593">
        <w:rPr>
          <w:rFonts w:ascii="Times New Roman" w:eastAsia="Times New Roman" w:hAnsi="Times New Roman" w:cs="Times New Roman"/>
          <w:bCs/>
          <w:sz w:val="24"/>
          <w:szCs w:val="24"/>
        </w:rPr>
        <w:t>Organizations that receive direct financial assistance from the Department of Health and Human</w:t>
      </w:r>
      <w:r w:rsidR="004D4622">
        <w:rPr>
          <w:rFonts w:ascii="Times New Roman" w:eastAsia="Times New Roman" w:hAnsi="Times New Roman" w:cs="Times New Roman"/>
          <w:bCs/>
          <w:sz w:val="24"/>
          <w:szCs w:val="24"/>
        </w:rPr>
        <w:t xml:space="preserve"> </w:t>
      </w:r>
      <w:r w:rsidRPr="008B7593">
        <w:rPr>
          <w:rFonts w:ascii="Times New Roman" w:eastAsia="Times New Roman" w:hAnsi="Times New Roman" w:cs="Times New Roman"/>
          <w:bCs/>
          <w:sz w:val="24"/>
          <w:szCs w:val="24"/>
        </w:rPr>
        <w:t>Services, including the Office of Head Start, “may not engage in inherently religious activities, such</w:t>
      </w:r>
      <w:r w:rsidR="004D4622">
        <w:rPr>
          <w:rFonts w:ascii="Times New Roman" w:eastAsia="Times New Roman" w:hAnsi="Times New Roman" w:cs="Times New Roman"/>
          <w:bCs/>
          <w:sz w:val="24"/>
          <w:szCs w:val="24"/>
        </w:rPr>
        <w:t xml:space="preserve"> </w:t>
      </w:r>
      <w:r w:rsidRPr="008B7593">
        <w:rPr>
          <w:rFonts w:ascii="Times New Roman" w:eastAsia="Times New Roman" w:hAnsi="Times New Roman" w:cs="Times New Roman"/>
          <w:bCs/>
          <w:sz w:val="24"/>
          <w:szCs w:val="24"/>
        </w:rPr>
        <w:t>as worship, religious instructions, or proselytization, as part of the program or services funded with</w:t>
      </w:r>
      <w:r w:rsidR="004D4622">
        <w:rPr>
          <w:rFonts w:ascii="Times New Roman" w:eastAsia="Times New Roman" w:hAnsi="Times New Roman" w:cs="Times New Roman"/>
          <w:bCs/>
          <w:sz w:val="24"/>
          <w:szCs w:val="24"/>
        </w:rPr>
        <w:t xml:space="preserve"> </w:t>
      </w:r>
      <w:r w:rsidRPr="008B7593">
        <w:rPr>
          <w:rFonts w:ascii="Times New Roman" w:eastAsia="Times New Roman" w:hAnsi="Times New Roman" w:cs="Times New Roman"/>
          <w:bCs/>
          <w:sz w:val="24"/>
          <w:szCs w:val="24"/>
        </w:rPr>
        <w:t>direct financial a</w:t>
      </w:r>
      <w:r w:rsidR="004913DA">
        <w:rPr>
          <w:rFonts w:ascii="Times New Roman" w:eastAsia="Times New Roman" w:hAnsi="Times New Roman" w:cs="Times New Roman"/>
          <w:bCs/>
          <w:sz w:val="24"/>
          <w:szCs w:val="24"/>
        </w:rPr>
        <w:t>ssistance from the Department.”</w:t>
      </w:r>
    </w:p>
    <w:p w14:paraId="71691F03" w14:textId="77777777" w:rsidR="004913DA" w:rsidRPr="001D36AA" w:rsidRDefault="00F851E6" w:rsidP="006D5525">
      <w:pPr>
        <w:spacing w:line="240" w:lineRule="auto"/>
        <w:ind w:left="60"/>
        <w:jc w:val="both"/>
        <w:rPr>
          <w:rFonts w:ascii="Times New Roman" w:eastAsia="Times New Roman" w:hAnsi="Times New Roman" w:cs="Times New Roman"/>
          <w:b/>
          <w:bCs/>
          <w:sz w:val="24"/>
          <w:szCs w:val="24"/>
          <w:u w:val="single"/>
        </w:rPr>
      </w:pPr>
      <w:r w:rsidRPr="001D36AA">
        <w:rPr>
          <w:rFonts w:ascii="Times New Roman" w:eastAsia="Times New Roman" w:hAnsi="Times New Roman" w:cs="Times New Roman"/>
          <w:b/>
          <w:bCs/>
          <w:sz w:val="24"/>
          <w:szCs w:val="24"/>
          <w:u w:val="single"/>
        </w:rPr>
        <w:t>Request for</w:t>
      </w:r>
      <w:r w:rsidR="004913DA" w:rsidRPr="001D36AA">
        <w:rPr>
          <w:rFonts w:ascii="Times New Roman" w:eastAsia="Times New Roman" w:hAnsi="Times New Roman" w:cs="Times New Roman"/>
          <w:b/>
          <w:bCs/>
          <w:sz w:val="24"/>
          <w:szCs w:val="24"/>
          <w:u w:val="single"/>
        </w:rPr>
        <w:t xml:space="preserve"> </w:t>
      </w:r>
      <w:r w:rsidRPr="001D36AA">
        <w:rPr>
          <w:rFonts w:ascii="Times New Roman" w:eastAsia="Times New Roman" w:hAnsi="Times New Roman" w:cs="Times New Roman"/>
          <w:b/>
          <w:bCs/>
          <w:sz w:val="24"/>
          <w:szCs w:val="24"/>
          <w:u w:val="single"/>
        </w:rPr>
        <w:t xml:space="preserve">Child’s </w:t>
      </w:r>
      <w:r w:rsidR="004913DA" w:rsidRPr="001D36AA">
        <w:rPr>
          <w:rFonts w:ascii="Times New Roman" w:eastAsia="Times New Roman" w:hAnsi="Times New Roman" w:cs="Times New Roman"/>
          <w:b/>
          <w:bCs/>
          <w:sz w:val="24"/>
          <w:szCs w:val="24"/>
          <w:u w:val="single"/>
        </w:rPr>
        <w:t>Records</w:t>
      </w:r>
    </w:p>
    <w:p w14:paraId="68D7B757" w14:textId="78827A5F" w:rsidR="004913DA" w:rsidRDefault="004E3F2F" w:rsidP="006D5525">
      <w:pPr>
        <w:spacing w:line="240" w:lineRule="auto"/>
        <w:ind w:left="60"/>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Consent</w:t>
      </w:r>
      <w:r w:rsidR="00F851E6" w:rsidRPr="001D36AA">
        <w:rPr>
          <w:rFonts w:ascii="Times New Roman" w:eastAsia="Times New Roman" w:hAnsi="Times New Roman" w:cs="Times New Roman"/>
          <w:bCs/>
          <w:sz w:val="24"/>
          <w:szCs w:val="24"/>
        </w:rPr>
        <w:t xml:space="preserve"> for Release of Child/Family Information </w:t>
      </w:r>
      <w:r w:rsidR="00852ED4" w:rsidRPr="001D36AA">
        <w:rPr>
          <w:rFonts w:ascii="Times New Roman" w:eastAsia="Times New Roman" w:hAnsi="Times New Roman" w:cs="Times New Roman"/>
          <w:bCs/>
          <w:sz w:val="24"/>
          <w:szCs w:val="24"/>
        </w:rPr>
        <w:t>F</w:t>
      </w:r>
      <w:r w:rsidR="00F851E6" w:rsidRPr="001D36AA">
        <w:rPr>
          <w:rFonts w:ascii="Times New Roman" w:eastAsia="Times New Roman" w:hAnsi="Times New Roman" w:cs="Times New Roman"/>
          <w:bCs/>
          <w:sz w:val="24"/>
          <w:szCs w:val="24"/>
        </w:rPr>
        <w:t>orm</w:t>
      </w:r>
      <w:r w:rsidR="00402324" w:rsidRPr="001D36AA">
        <w:rPr>
          <w:rFonts w:ascii="Times New Roman" w:eastAsia="Times New Roman" w:hAnsi="Times New Roman" w:cs="Times New Roman"/>
          <w:bCs/>
          <w:sz w:val="24"/>
          <w:szCs w:val="24"/>
        </w:rPr>
        <w:t>, which can be obtained from the Family Service Worker,</w:t>
      </w:r>
      <w:r w:rsidR="00F851E6" w:rsidRPr="001D36AA">
        <w:rPr>
          <w:rFonts w:ascii="Times New Roman" w:eastAsia="Times New Roman" w:hAnsi="Times New Roman" w:cs="Times New Roman"/>
          <w:bCs/>
          <w:sz w:val="24"/>
          <w:szCs w:val="24"/>
        </w:rPr>
        <w:t xml:space="preserve"> will be filled out </w:t>
      </w:r>
      <w:r w:rsidR="00852ED4" w:rsidRPr="001D36AA">
        <w:rPr>
          <w:rFonts w:ascii="Times New Roman" w:eastAsia="Times New Roman" w:hAnsi="Times New Roman" w:cs="Times New Roman"/>
          <w:bCs/>
          <w:sz w:val="24"/>
          <w:szCs w:val="24"/>
        </w:rPr>
        <w:t xml:space="preserve">by the parent/legal guardian </w:t>
      </w:r>
      <w:r w:rsidR="00F851E6" w:rsidRPr="001D36AA">
        <w:rPr>
          <w:rFonts w:ascii="Times New Roman" w:eastAsia="Times New Roman" w:hAnsi="Times New Roman" w:cs="Times New Roman"/>
          <w:bCs/>
          <w:sz w:val="24"/>
          <w:szCs w:val="24"/>
        </w:rPr>
        <w:t>and submitted to the Head Start/Early Head Sta</w:t>
      </w:r>
      <w:r w:rsidR="00981D87" w:rsidRPr="00981D87">
        <w:rPr>
          <w:rFonts w:ascii="Times New Roman" w:eastAsia="Times New Roman" w:hAnsi="Times New Roman" w:cs="Times New Roman"/>
          <w:bCs/>
          <w:color w:val="4F81BD" w:themeColor="accent1"/>
          <w:sz w:val="24"/>
          <w:szCs w:val="24"/>
        </w:rPr>
        <w:t>r</w:t>
      </w:r>
      <w:r w:rsidR="00F851E6" w:rsidRPr="001D36AA">
        <w:rPr>
          <w:rFonts w:ascii="Times New Roman" w:eastAsia="Times New Roman" w:hAnsi="Times New Roman" w:cs="Times New Roman"/>
          <w:bCs/>
          <w:sz w:val="24"/>
          <w:szCs w:val="24"/>
        </w:rPr>
        <w:t>t/</w:t>
      </w:r>
      <w:r w:rsidR="00DC6729" w:rsidRPr="00ED1A38">
        <w:rPr>
          <w:rFonts w:ascii="Times New Roman" w:eastAsia="Times New Roman" w:hAnsi="Times New Roman" w:cs="Times New Roman"/>
          <w:bCs/>
          <w:sz w:val="24"/>
          <w:szCs w:val="24"/>
        </w:rPr>
        <w:t>Operations</w:t>
      </w:r>
      <w:r w:rsidR="00F851E6" w:rsidRPr="001D36AA">
        <w:rPr>
          <w:rFonts w:ascii="Times New Roman" w:eastAsia="Times New Roman" w:hAnsi="Times New Roman" w:cs="Times New Roman"/>
          <w:bCs/>
          <w:sz w:val="24"/>
          <w:szCs w:val="24"/>
        </w:rPr>
        <w:t xml:space="preserve"> Coordinator for review</w:t>
      </w:r>
      <w:r w:rsidR="00402324" w:rsidRPr="001D36AA">
        <w:rPr>
          <w:rFonts w:ascii="Times New Roman" w:eastAsia="Times New Roman" w:hAnsi="Times New Roman" w:cs="Times New Roman"/>
          <w:bCs/>
          <w:sz w:val="24"/>
          <w:szCs w:val="24"/>
        </w:rPr>
        <w:t xml:space="preserve"> before </w:t>
      </w:r>
      <w:r w:rsidR="00F851E6" w:rsidRPr="001D36AA">
        <w:rPr>
          <w:rFonts w:ascii="Times New Roman" w:eastAsia="Times New Roman" w:hAnsi="Times New Roman" w:cs="Times New Roman"/>
          <w:bCs/>
          <w:sz w:val="24"/>
          <w:szCs w:val="24"/>
        </w:rPr>
        <w:t>submission to t</w:t>
      </w:r>
      <w:r w:rsidR="009D4E1E" w:rsidRPr="001D36AA">
        <w:rPr>
          <w:rFonts w:ascii="Times New Roman" w:eastAsia="Times New Roman" w:hAnsi="Times New Roman" w:cs="Times New Roman"/>
          <w:bCs/>
          <w:sz w:val="24"/>
          <w:szCs w:val="24"/>
        </w:rPr>
        <w:t>he Child Executive Officer/H</w:t>
      </w:r>
      <w:r w:rsidR="00F851E6" w:rsidRPr="001D36AA">
        <w:rPr>
          <w:rFonts w:ascii="Times New Roman" w:eastAsia="Times New Roman" w:hAnsi="Times New Roman" w:cs="Times New Roman"/>
          <w:bCs/>
          <w:sz w:val="24"/>
          <w:szCs w:val="24"/>
        </w:rPr>
        <w:t>S/</w:t>
      </w:r>
      <w:r w:rsidR="009D4E1E" w:rsidRPr="001D36AA">
        <w:rPr>
          <w:rFonts w:ascii="Times New Roman" w:eastAsia="Times New Roman" w:hAnsi="Times New Roman" w:cs="Times New Roman"/>
          <w:bCs/>
          <w:sz w:val="24"/>
          <w:szCs w:val="24"/>
        </w:rPr>
        <w:t>E</w:t>
      </w:r>
      <w:r w:rsidR="00F851E6" w:rsidRPr="001D36AA">
        <w:rPr>
          <w:rFonts w:ascii="Times New Roman" w:eastAsia="Times New Roman" w:hAnsi="Times New Roman" w:cs="Times New Roman"/>
          <w:bCs/>
          <w:sz w:val="24"/>
          <w:szCs w:val="24"/>
        </w:rPr>
        <w:t>HS</w:t>
      </w:r>
      <w:r w:rsidR="009D4E1E" w:rsidRPr="001D36AA">
        <w:rPr>
          <w:rFonts w:ascii="Times New Roman" w:eastAsia="Times New Roman" w:hAnsi="Times New Roman" w:cs="Times New Roman"/>
          <w:bCs/>
          <w:sz w:val="24"/>
          <w:szCs w:val="24"/>
        </w:rPr>
        <w:t xml:space="preserve"> </w:t>
      </w:r>
      <w:r w:rsidR="00F851E6" w:rsidRPr="001D36AA">
        <w:rPr>
          <w:rFonts w:ascii="Times New Roman" w:eastAsia="Times New Roman" w:hAnsi="Times New Roman" w:cs="Times New Roman"/>
          <w:bCs/>
          <w:sz w:val="24"/>
          <w:szCs w:val="24"/>
        </w:rPr>
        <w:t xml:space="preserve">Director for final approval.  Ten (10) </w:t>
      </w:r>
      <w:r w:rsidR="00402324" w:rsidRPr="001D36AA">
        <w:rPr>
          <w:rFonts w:ascii="Times New Roman" w:eastAsia="Times New Roman" w:hAnsi="Times New Roman" w:cs="Times New Roman"/>
          <w:bCs/>
          <w:sz w:val="24"/>
          <w:szCs w:val="24"/>
        </w:rPr>
        <w:t xml:space="preserve">days </w:t>
      </w:r>
      <w:r w:rsidR="00F851E6" w:rsidRPr="001D36AA">
        <w:rPr>
          <w:rFonts w:ascii="Times New Roman" w:eastAsia="Times New Roman" w:hAnsi="Times New Roman" w:cs="Times New Roman"/>
          <w:bCs/>
          <w:sz w:val="24"/>
          <w:szCs w:val="24"/>
        </w:rPr>
        <w:t>must be given</w:t>
      </w:r>
      <w:r w:rsidR="00852ED4" w:rsidRPr="001D36AA">
        <w:rPr>
          <w:rFonts w:ascii="Times New Roman" w:eastAsia="Times New Roman" w:hAnsi="Times New Roman" w:cs="Times New Roman"/>
          <w:bCs/>
          <w:sz w:val="24"/>
          <w:szCs w:val="24"/>
        </w:rPr>
        <w:t xml:space="preserve"> for </w:t>
      </w:r>
      <w:r w:rsidR="006351EB" w:rsidRPr="001D36AA">
        <w:rPr>
          <w:rFonts w:ascii="Times New Roman" w:eastAsia="Times New Roman" w:hAnsi="Times New Roman" w:cs="Times New Roman"/>
          <w:bCs/>
          <w:sz w:val="24"/>
          <w:szCs w:val="24"/>
        </w:rPr>
        <w:t>processing</w:t>
      </w:r>
      <w:r w:rsidR="00852ED4" w:rsidRPr="001D36AA">
        <w:rPr>
          <w:rFonts w:ascii="Times New Roman" w:eastAsia="Times New Roman" w:hAnsi="Times New Roman" w:cs="Times New Roman"/>
          <w:bCs/>
          <w:sz w:val="24"/>
          <w:szCs w:val="24"/>
        </w:rPr>
        <w:t xml:space="preserve"> the request</w:t>
      </w:r>
      <w:r w:rsidR="00F851E6" w:rsidRPr="001D36AA">
        <w:rPr>
          <w:rFonts w:ascii="Times New Roman" w:eastAsia="Times New Roman" w:hAnsi="Times New Roman" w:cs="Times New Roman"/>
          <w:bCs/>
          <w:sz w:val="24"/>
          <w:szCs w:val="24"/>
        </w:rPr>
        <w:t>.</w:t>
      </w:r>
    </w:p>
    <w:p w14:paraId="06D33B77" w14:textId="46E54896" w:rsidR="00D40860" w:rsidRPr="00D40860" w:rsidRDefault="00D40860" w:rsidP="00D40860">
      <w:pPr>
        <w:spacing w:line="240" w:lineRule="auto"/>
        <w:ind w:left="60"/>
        <w:jc w:val="both"/>
        <w:rPr>
          <w:rFonts w:ascii="Times New Roman" w:eastAsia="Times New Roman" w:hAnsi="Times New Roman" w:cs="Times New Roman"/>
          <w:b/>
          <w:sz w:val="24"/>
          <w:szCs w:val="24"/>
          <w:u w:val="single"/>
        </w:rPr>
      </w:pPr>
      <w:r w:rsidRPr="00D40860">
        <w:rPr>
          <w:rFonts w:ascii="Times New Roman" w:eastAsia="Times New Roman" w:hAnsi="Times New Roman" w:cs="Times New Roman"/>
          <w:b/>
          <w:sz w:val="24"/>
          <w:szCs w:val="24"/>
          <w:u w:val="single"/>
        </w:rPr>
        <w:t>Video Surveillance</w:t>
      </w:r>
    </w:p>
    <w:p w14:paraId="709D0125" w14:textId="77777777" w:rsidR="00D40860" w:rsidRPr="00744F11" w:rsidRDefault="00D40860" w:rsidP="00D40860">
      <w:pPr>
        <w:spacing w:line="240" w:lineRule="auto"/>
        <w:ind w:left="60"/>
        <w:jc w:val="both"/>
        <w:rPr>
          <w:rFonts w:ascii="Times New Roman" w:eastAsia="Times New Roman" w:hAnsi="Times New Roman" w:cs="Times New Roman"/>
          <w:bCs/>
          <w:sz w:val="24"/>
          <w:szCs w:val="24"/>
        </w:rPr>
      </w:pPr>
      <w:r w:rsidRPr="00744F11">
        <w:rPr>
          <w:rFonts w:ascii="Times New Roman" w:eastAsia="Times New Roman" w:hAnsi="Times New Roman" w:cs="Times New Roman"/>
          <w:bCs/>
          <w:sz w:val="24"/>
          <w:szCs w:val="24"/>
        </w:rPr>
        <w:t xml:space="preserve">Security for Parent/Child Incorporated (PCI) Early Learning Centers is an essential function to ensure the safety of children, families, and staff while on PCI premises. </w:t>
      </w:r>
    </w:p>
    <w:p w14:paraId="5241DC21" w14:textId="234FBBC0" w:rsidR="00D40860" w:rsidRDefault="00D40860" w:rsidP="00D40860">
      <w:pPr>
        <w:spacing w:line="240" w:lineRule="auto"/>
        <w:ind w:left="60"/>
        <w:jc w:val="both"/>
        <w:rPr>
          <w:rFonts w:ascii="Times New Roman" w:eastAsia="Times New Roman" w:hAnsi="Times New Roman" w:cs="Times New Roman"/>
          <w:bCs/>
          <w:sz w:val="24"/>
          <w:szCs w:val="24"/>
        </w:rPr>
      </w:pPr>
      <w:r w:rsidRPr="00744F11">
        <w:rPr>
          <w:rFonts w:ascii="Times New Roman" w:eastAsia="Times New Roman" w:hAnsi="Times New Roman" w:cs="Times New Roman"/>
          <w:bCs/>
          <w:sz w:val="24"/>
          <w:szCs w:val="24"/>
        </w:rPr>
        <w:t xml:space="preserve">Parent/Child Incorporated facilities use video camera surveillance at the main entries, classrooms, hallways, parking lots, and playgrounds. All recordings are confidential for the safety of all children; therefore, there is </w:t>
      </w:r>
      <w:r w:rsidRPr="00744F11">
        <w:rPr>
          <w:rFonts w:ascii="Times New Roman" w:eastAsia="Times New Roman" w:hAnsi="Times New Roman" w:cs="Times New Roman"/>
          <w:bCs/>
          <w:sz w:val="24"/>
          <w:szCs w:val="24"/>
        </w:rPr>
        <w:lastRenderedPageBreak/>
        <w:t xml:space="preserve">limited access to the videos and </w:t>
      </w:r>
      <w:r w:rsidR="00680D49" w:rsidRPr="00744F11">
        <w:rPr>
          <w:rFonts w:ascii="Times New Roman" w:eastAsia="Times New Roman" w:hAnsi="Times New Roman" w:cs="Times New Roman"/>
          <w:bCs/>
          <w:sz w:val="24"/>
          <w:szCs w:val="24"/>
        </w:rPr>
        <w:t>are</w:t>
      </w:r>
      <w:r w:rsidRPr="00744F11">
        <w:rPr>
          <w:rFonts w:ascii="Times New Roman" w:eastAsia="Times New Roman" w:hAnsi="Times New Roman" w:cs="Times New Roman"/>
          <w:bCs/>
          <w:sz w:val="24"/>
          <w:szCs w:val="24"/>
        </w:rPr>
        <w:t xml:space="preserve"> used for internal purposes only to include as a teaching and learning tool for staff.  </w:t>
      </w:r>
    </w:p>
    <w:p w14:paraId="64BDD409" w14:textId="77777777" w:rsidR="008027C7" w:rsidRPr="004529B2" w:rsidRDefault="008027C7" w:rsidP="008027C7">
      <w:pPr>
        <w:spacing w:line="240" w:lineRule="auto"/>
        <w:ind w:left="60"/>
        <w:jc w:val="both"/>
        <w:rPr>
          <w:rFonts w:ascii="Times New Roman" w:eastAsia="Times New Roman" w:hAnsi="Times New Roman" w:cs="Times New Roman"/>
          <w:bCs/>
          <w:sz w:val="24"/>
          <w:szCs w:val="24"/>
        </w:rPr>
      </w:pPr>
      <w:r w:rsidRPr="004529B2">
        <w:rPr>
          <w:rFonts w:ascii="Times New Roman" w:eastAsia="Times New Roman" w:hAnsi="Times New Roman" w:cs="Times New Roman"/>
          <w:b/>
          <w:bCs/>
          <w:sz w:val="24"/>
          <w:szCs w:val="24"/>
        </w:rPr>
        <w:t xml:space="preserve">Why Parents Have </w:t>
      </w:r>
      <w:r>
        <w:rPr>
          <w:rFonts w:ascii="Times New Roman" w:eastAsia="Times New Roman" w:hAnsi="Times New Roman" w:cs="Times New Roman"/>
          <w:b/>
          <w:bCs/>
          <w:sz w:val="24"/>
          <w:szCs w:val="24"/>
        </w:rPr>
        <w:t xml:space="preserve">Limited </w:t>
      </w:r>
      <w:r w:rsidRPr="004529B2">
        <w:rPr>
          <w:rFonts w:ascii="Times New Roman" w:eastAsia="Times New Roman" w:hAnsi="Times New Roman" w:cs="Times New Roman"/>
          <w:b/>
          <w:bCs/>
          <w:sz w:val="24"/>
          <w:szCs w:val="24"/>
        </w:rPr>
        <w:t>Access to Classroom Cameras at Childcare facilities</w:t>
      </w:r>
    </w:p>
    <w:p w14:paraId="617C4C50" w14:textId="77777777" w:rsidR="008027C7" w:rsidRPr="004529B2" w:rsidRDefault="008027C7" w:rsidP="008027C7">
      <w:pPr>
        <w:spacing w:line="240" w:lineRule="auto"/>
        <w:ind w:left="60"/>
        <w:jc w:val="both"/>
        <w:rPr>
          <w:rFonts w:ascii="Times New Roman" w:eastAsia="Times New Roman" w:hAnsi="Times New Roman" w:cs="Times New Roman"/>
          <w:bCs/>
          <w:sz w:val="24"/>
          <w:szCs w:val="24"/>
        </w:rPr>
      </w:pPr>
      <w:r w:rsidRPr="004529B2">
        <w:rPr>
          <w:rFonts w:ascii="Times New Roman" w:eastAsia="Times New Roman" w:hAnsi="Times New Roman" w:cs="Times New Roman"/>
          <w:bCs/>
          <w:sz w:val="24"/>
          <w:szCs w:val="24"/>
        </w:rPr>
        <w:t xml:space="preserve">Many daycare centers use security cameras to monitor classrooms, ensuring the safety of children and staff. However, parents are often </w:t>
      </w:r>
      <w:r>
        <w:rPr>
          <w:rFonts w:ascii="Times New Roman" w:eastAsia="Times New Roman" w:hAnsi="Times New Roman" w:cs="Times New Roman"/>
          <w:bCs/>
          <w:sz w:val="24"/>
          <w:szCs w:val="24"/>
        </w:rPr>
        <w:t>only</w:t>
      </w:r>
      <w:r w:rsidRPr="004529B2">
        <w:rPr>
          <w:rFonts w:ascii="Times New Roman" w:eastAsia="Times New Roman" w:hAnsi="Times New Roman" w:cs="Times New Roman"/>
          <w:bCs/>
          <w:sz w:val="24"/>
          <w:szCs w:val="24"/>
        </w:rPr>
        <w:t xml:space="preserve"> given direct access to these live feeds. While this may raise concerns, there are several important reasons behind this policy:</w:t>
      </w:r>
    </w:p>
    <w:p w14:paraId="78887A3E" w14:textId="77777777" w:rsidR="008027C7" w:rsidRPr="004529B2" w:rsidRDefault="008027C7" w:rsidP="008027C7">
      <w:pPr>
        <w:spacing w:line="240" w:lineRule="auto"/>
        <w:ind w:left="60"/>
        <w:jc w:val="both"/>
        <w:rPr>
          <w:rFonts w:ascii="Times New Roman" w:eastAsia="Times New Roman" w:hAnsi="Times New Roman" w:cs="Times New Roman"/>
          <w:bCs/>
          <w:sz w:val="24"/>
          <w:szCs w:val="24"/>
        </w:rPr>
      </w:pPr>
      <w:r w:rsidRPr="004529B2">
        <w:rPr>
          <w:rFonts w:ascii="Times New Roman" w:eastAsia="Times New Roman" w:hAnsi="Times New Roman" w:cs="Times New Roman"/>
          <w:b/>
          <w:bCs/>
          <w:sz w:val="24"/>
          <w:szCs w:val="24"/>
        </w:rPr>
        <w:t>1. Privacy and Security</w:t>
      </w:r>
    </w:p>
    <w:p w14:paraId="26C68CEB" w14:textId="77777777" w:rsidR="008027C7" w:rsidRPr="004529B2" w:rsidRDefault="008027C7" w:rsidP="008027C7">
      <w:pPr>
        <w:spacing w:line="240" w:lineRule="auto"/>
        <w:ind w:left="60"/>
        <w:jc w:val="both"/>
        <w:rPr>
          <w:rFonts w:ascii="Times New Roman" w:eastAsia="Times New Roman" w:hAnsi="Times New Roman" w:cs="Times New Roman"/>
          <w:bCs/>
          <w:sz w:val="24"/>
          <w:szCs w:val="24"/>
        </w:rPr>
      </w:pPr>
      <w:r w:rsidRPr="004529B2">
        <w:rPr>
          <w:rFonts w:ascii="Times New Roman" w:eastAsia="Times New Roman" w:hAnsi="Times New Roman" w:cs="Times New Roman"/>
          <w:bCs/>
          <w:sz w:val="24"/>
          <w:szCs w:val="24"/>
        </w:rPr>
        <w:t xml:space="preserve">Daycares must protect the privacy of all children in their care. Live camera access could expose children to unauthorized viewing, even if unintentionally. Federal and state privacy laws, such as the </w:t>
      </w:r>
      <w:r w:rsidRPr="004529B2">
        <w:rPr>
          <w:rFonts w:ascii="Times New Roman" w:eastAsia="Times New Roman" w:hAnsi="Times New Roman" w:cs="Times New Roman"/>
          <w:b/>
          <w:bCs/>
          <w:sz w:val="24"/>
          <w:szCs w:val="24"/>
        </w:rPr>
        <w:t>Children’s Online Privacy Protection Act (COPPA)</w:t>
      </w:r>
      <w:r w:rsidRPr="004529B2">
        <w:rPr>
          <w:rFonts w:ascii="Times New Roman" w:eastAsia="Times New Roman" w:hAnsi="Times New Roman" w:cs="Times New Roman"/>
          <w:bCs/>
          <w:sz w:val="24"/>
          <w:szCs w:val="24"/>
        </w:rPr>
        <w:t>, impose strict guidelines on sharing video footage of minors.</w:t>
      </w:r>
    </w:p>
    <w:p w14:paraId="2A18D888" w14:textId="77777777" w:rsidR="008027C7" w:rsidRPr="004529B2" w:rsidRDefault="008027C7" w:rsidP="008027C7">
      <w:pPr>
        <w:spacing w:line="240" w:lineRule="auto"/>
        <w:ind w:left="60"/>
        <w:jc w:val="both"/>
        <w:rPr>
          <w:rFonts w:ascii="Times New Roman" w:eastAsia="Times New Roman" w:hAnsi="Times New Roman" w:cs="Times New Roman"/>
          <w:bCs/>
          <w:sz w:val="24"/>
          <w:szCs w:val="24"/>
        </w:rPr>
      </w:pPr>
      <w:r w:rsidRPr="004529B2">
        <w:rPr>
          <w:rFonts w:ascii="Times New Roman" w:eastAsia="Times New Roman" w:hAnsi="Times New Roman" w:cs="Times New Roman"/>
          <w:b/>
          <w:bCs/>
          <w:sz w:val="24"/>
          <w:szCs w:val="24"/>
        </w:rPr>
        <w:t>2. Legal and Ethical Considerations</w:t>
      </w:r>
    </w:p>
    <w:p w14:paraId="1637A5FC" w14:textId="77777777" w:rsidR="008027C7" w:rsidRPr="004529B2" w:rsidRDefault="008027C7" w:rsidP="008027C7">
      <w:pPr>
        <w:spacing w:line="240" w:lineRule="auto"/>
        <w:ind w:left="60"/>
        <w:jc w:val="both"/>
        <w:rPr>
          <w:rFonts w:ascii="Times New Roman" w:eastAsia="Times New Roman" w:hAnsi="Times New Roman" w:cs="Times New Roman"/>
          <w:bCs/>
          <w:sz w:val="24"/>
          <w:szCs w:val="24"/>
        </w:rPr>
      </w:pPr>
      <w:r w:rsidRPr="004529B2">
        <w:rPr>
          <w:rFonts w:ascii="Times New Roman" w:eastAsia="Times New Roman" w:hAnsi="Times New Roman" w:cs="Times New Roman"/>
          <w:bCs/>
          <w:sz w:val="24"/>
          <w:szCs w:val="24"/>
        </w:rPr>
        <w:t>Providing access to classroom cameras could lead to potential legal issues. If multiple parents are watching, concerns over unauthorized recording, distribution of footage, or even misuse of content could arise. Additionally, staff members also have privacy rights, and constant external surveillance may create a stressful work environment.</w:t>
      </w:r>
    </w:p>
    <w:p w14:paraId="6FE78072" w14:textId="77777777" w:rsidR="008027C7" w:rsidRPr="004529B2" w:rsidRDefault="008027C7" w:rsidP="008027C7">
      <w:pPr>
        <w:spacing w:line="240" w:lineRule="auto"/>
        <w:ind w:left="60"/>
        <w:jc w:val="both"/>
        <w:rPr>
          <w:rFonts w:ascii="Times New Roman" w:eastAsia="Times New Roman" w:hAnsi="Times New Roman" w:cs="Times New Roman"/>
          <w:bCs/>
          <w:sz w:val="24"/>
          <w:szCs w:val="24"/>
        </w:rPr>
      </w:pPr>
      <w:r w:rsidRPr="004529B2">
        <w:rPr>
          <w:rFonts w:ascii="Times New Roman" w:eastAsia="Times New Roman" w:hAnsi="Times New Roman" w:cs="Times New Roman"/>
          <w:b/>
          <w:bCs/>
          <w:sz w:val="24"/>
          <w:szCs w:val="24"/>
        </w:rPr>
        <w:t>3. Safety from Cybersecurity Threats</w:t>
      </w:r>
    </w:p>
    <w:p w14:paraId="1F3795B2" w14:textId="77777777" w:rsidR="008027C7" w:rsidRPr="004529B2" w:rsidRDefault="008027C7" w:rsidP="008027C7">
      <w:pPr>
        <w:spacing w:line="240" w:lineRule="auto"/>
        <w:ind w:left="60"/>
        <w:jc w:val="both"/>
        <w:rPr>
          <w:rFonts w:ascii="Times New Roman" w:eastAsia="Times New Roman" w:hAnsi="Times New Roman" w:cs="Times New Roman"/>
          <w:bCs/>
          <w:sz w:val="24"/>
          <w:szCs w:val="24"/>
        </w:rPr>
      </w:pPr>
      <w:r w:rsidRPr="004529B2">
        <w:rPr>
          <w:rFonts w:ascii="Times New Roman" w:eastAsia="Times New Roman" w:hAnsi="Times New Roman" w:cs="Times New Roman"/>
          <w:bCs/>
          <w:sz w:val="24"/>
          <w:szCs w:val="24"/>
        </w:rPr>
        <w:t>Live-streaming cameras accessible by multiple users increase the risk of hacking or unauthorized access. Even with strong cybersecurity measures, allowing remote access to cameras introduces vulnerabilities that could be exploited.</w:t>
      </w:r>
    </w:p>
    <w:p w14:paraId="38D30E0D" w14:textId="448CD8DD" w:rsidR="008027C7" w:rsidRDefault="001C446E" w:rsidP="00D40860">
      <w:pPr>
        <w:spacing w:line="240" w:lineRule="auto"/>
        <w:ind w:left="60"/>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Below are </w:t>
      </w:r>
      <w:r w:rsidR="003A64CA">
        <w:rPr>
          <w:rFonts w:ascii="Times New Roman" w:eastAsia="Times New Roman" w:hAnsi="Times New Roman" w:cs="Times New Roman"/>
          <w:bCs/>
          <w:sz w:val="24"/>
          <w:szCs w:val="24"/>
        </w:rPr>
        <w:t xml:space="preserve">Parent Rights </w:t>
      </w:r>
      <w:r>
        <w:rPr>
          <w:rFonts w:ascii="Times New Roman" w:eastAsia="Times New Roman" w:hAnsi="Times New Roman" w:cs="Times New Roman"/>
          <w:bCs/>
          <w:sz w:val="24"/>
          <w:szCs w:val="24"/>
        </w:rPr>
        <w:t>forms</w:t>
      </w:r>
      <w:r w:rsidR="004F149F">
        <w:rPr>
          <w:rFonts w:ascii="Times New Roman" w:eastAsia="Times New Roman" w:hAnsi="Times New Roman" w:cs="Times New Roman"/>
          <w:bCs/>
          <w:sz w:val="24"/>
          <w:szCs w:val="24"/>
        </w:rPr>
        <w:t>, in English and Spanish,</w:t>
      </w:r>
      <w:r>
        <w:rPr>
          <w:rFonts w:ascii="Times New Roman" w:eastAsia="Times New Roman" w:hAnsi="Times New Roman" w:cs="Times New Roman"/>
          <w:bCs/>
          <w:sz w:val="24"/>
          <w:szCs w:val="24"/>
        </w:rPr>
        <w:t xml:space="preserve"> </w:t>
      </w:r>
      <w:r w:rsidR="008C34D2">
        <w:rPr>
          <w:rFonts w:ascii="Times New Roman" w:eastAsia="Times New Roman" w:hAnsi="Times New Roman" w:cs="Times New Roman"/>
          <w:bCs/>
          <w:sz w:val="24"/>
          <w:szCs w:val="24"/>
        </w:rPr>
        <w:t>required to be provided to Parents</w:t>
      </w:r>
      <w:r w:rsidR="00624598">
        <w:rPr>
          <w:rFonts w:ascii="Times New Roman" w:eastAsia="Times New Roman" w:hAnsi="Times New Roman" w:cs="Times New Roman"/>
          <w:bCs/>
          <w:sz w:val="24"/>
          <w:szCs w:val="24"/>
        </w:rPr>
        <w:t xml:space="preserve"> by the Texas Department of Health and Human Services.</w:t>
      </w:r>
    </w:p>
    <w:p w14:paraId="39D07904" w14:textId="586212B4" w:rsidR="008A7AD7" w:rsidRDefault="008A7AD7" w:rsidP="00D40860">
      <w:pPr>
        <w:spacing w:line="240" w:lineRule="auto"/>
        <w:ind w:left="60"/>
        <w:jc w:val="both"/>
        <w:rPr>
          <w:rFonts w:ascii="Times New Roman" w:eastAsia="Times New Roman" w:hAnsi="Times New Roman" w:cs="Times New Roman"/>
          <w:bCs/>
          <w:sz w:val="24"/>
          <w:szCs w:val="24"/>
        </w:rPr>
      </w:pPr>
      <w:r w:rsidRPr="008A7AD7">
        <w:rPr>
          <w:rFonts w:ascii="Times New Roman" w:eastAsia="Times New Roman" w:hAnsi="Times New Roman" w:cs="Times New Roman"/>
          <w:bCs/>
          <w:noProof/>
          <w:sz w:val="24"/>
          <w:szCs w:val="24"/>
        </w:rPr>
        <w:lastRenderedPageBreak/>
        <w:drawing>
          <wp:inline distT="0" distB="0" distL="0" distR="0" wp14:anchorId="4574586F" wp14:editId="2E670920">
            <wp:extent cx="6743700" cy="7503795"/>
            <wp:effectExtent l="0" t="0" r="0" b="1905"/>
            <wp:docPr id="562551369" name="Picture 1"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551369" name="Picture 1" descr="A close-up of a document&#10;&#10;AI-generated content may be incorrect."/>
                    <pic:cNvPicPr/>
                  </pic:nvPicPr>
                  <pic:blipFill>
                    <a:blip r:embed="rId21"/>
                    <a:stretch>
                      <a:fillRect/>
                    </a:stretch>
                  </pic:blipFill>
                  <pic:spPr>
                    <a:xfrm>
                      <a:off x="0" y="0"/>
                      <a:ext cx="6743700" cy="7503795"/>
                    </a:xfrm>
                    <a:prstGeom prst="rect">
                      <a:avLst/>
                    </a:prstGeom>
                  </pic:spPr>
                </pic:pic>
              </a:graphicData>
            </a:graphic>
          </wp:inline>
        </w:drawing>
      </w:r>
    </w:p>
    <w:p w14:paraId="1D40A974" w14:textId="04FB3CAC" w:rsidR="008A7AD7" w:rsidRDefault="00D30033" w:rsidP="0047658F">
      <w:pPr>
        <w:spacing w:line="240" w:lineRule="auto"/>
        <w:ind w:left="60"/>
        <w:jc w:val="both"/>
        <w:rPr>
          <w:rFonts w:ascii="Times New Roman" w:eastAsia="Times New Roman" w:hAnsi="Times New Roman" w:cs="Times New Roman"/>
          <w:bCs/>
          <w:sz w:val="24"/>
          <w:szCs w:val="24"/>
        </w:rPr>
      </w:pPr>
      <w:r w:rsidRPr="00D30033">
        <w:rPr>
          <w:rFonts w:ascii="Times New Roman" w:eastAsia="Times New Roman" w:hAnsi="Times New Roman" w:cs="Times New Roman"/>
          <w:bCs/>
          <w:noProof/>
          <w:sz w:val="24"/>
          <w:szCs w:val="24"/>
        </w:rPr>
        <w:lastRenderedPageBreak/>
        <w:drawing>
          <wp:inline distT="0" distB="0" distL="0" distR="0" wp14:anchorId="33E13E5E" wp14:editId="1388AB15">
            <wp:extent cx="6743700" cy="7568565"/>
            <wp:effectExtent l="0" t="0" r="0" b="0"/>
            <wp:docPr id="2083108132" name="Picture 1" descr="A black and white document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108132" name="Picture 1" descr="A black and white document with text&#10;&#10;AI-generated content may be incorrect."/>
                    <pic:cNvPicPr/>
                  </pic:nvPicPr>
                  <pic:blipFill>
                    <a:blip r:embed="rId22"/>
                    <a:stretch>
                      <a:fillRect/>
                    </a:stretch>
                  </pic:blipFill>
                  <pic:spPr>
                    <a:xfrm>
                      <a:off x="0" y="0"/>
                      <a:ext cx="6743700" cy="7568565"/>
                    </a:xfrm>
                    <a:prstGeom prst="rect">
                      <a:avLst/>
                    </a:prstGeom>
                  </pic:spPr>
                </pic:pic>
              </a:graphicData>
            </a:graphic>
          </wp:inline>
        </w:drawing>
      </w:r>
    </w:p>
    <w:p w14:paraId="58844AF5" w14:textId="77777777" w:rsidR="0047658F" w:rsidRDefault="0047658F" w:rsidP="0047658F">
      <w:pPr>
        <w:spacing w:line="240" w:lineRule="auto"/>
        <w:ind w:left="60"/>
        <w:jc w:val="both"/>
        <w:rPr>
          <w:rFonts w:ascii="Times New Roman" w:eastAsia="Times New Roman" w:hAnsi="Times New Roman" w:cs="Times New Roman"/>
          <w:bCs/>
          <w:sz w:val="24"/>
          <w:szCs w:val="24"/>
        </w:rPr>
      </w:pPr>
    </w:p>
    <w:p w14:paraId="3ACEDA75" w14:textId="77777777" w:rsidR="0047658F" w:rsidRDefault="0047658F" w:rsidP="0047658F">
      <w:pPr>
        <w:spacing w:line="240" w:lineRule="auto"/>
        <w:ind w:left="60"/>
        <w:jc w:val="both"/>
        <w:rPr>
          <w:rFonts w:ascii="Times New Roman" w:eastAsia="Times New Roman" w:hAnsi="Times New Roman" w:cs="Times New Roman"/>
          <w:bCs/>
          <w:sz w:val="24"/>
          <w:szCs w:val="24"/>
        </w:rPr>
      </w:pPr>
    </w:p>
    <w:p w14:paraId="7F24FB7E" w14:textId="77777777" w:rsidR="0047658F" w:rsidRPr="001D36AA" w:rsidRDefault="0047658F" w:rsidP="0047658F">
      <w:pPr>
        <w:spacing w:line="240" w:lineRule="auto"/>
        <w:ind w:left="60"/>
        <w:jc w:val="both"/>
        <w:rPr>
          <w:rFonts w:ascii="Times New Roman" w:eastAsia="Times New Roman" w:hAnsi="Times New Roman" w:cs="Times New Roman"/>
          <w:bCs/>
          <w:sz w:val="24"/>
          <w:szCs w:val="24"/>
        </w:rPr>
      </w:pPr>
    </w:p>
    <w:p w14:paraId="36A16B2F" w14:textId="1A8F974F" w:rsidR="004D1062" w:rsidRPr="00361AA6" w:rsidRDefault="00402324" w:rsidP="00361AA6">
      <w:pPr>
        <w:pStyle w:val="ListParagraph"/>
        <w:numPr>
          <w:ilvl w:val="0"/>
          <w:numId w:val="15"/>
        </w:numPr>
        <w:spacing w:line="240" w:lineRule="auto"/>
        <w:rPr>
          <w:rFonts w:ascii="Times New Roman" w:eastAsia="Times New Roman" w:hAnsi="Times New Roman" w:cs="Times New Roman"/>
          <w:b/>
          <w:bCs/>
          <w:sz w:val="28"/>
          <w:szCs w:val="28"/>
        </w:rPr>
      </w:pPr>
      <w:r w:rsidRPr="00361AA6">
        <w:rPr>
          <w:rFonts w:ascii="Times New Roman" w:eastAsia="Times New Roman" w:hAnsi="Times New Roman" w:cs="Times New Roman"/>
          <w:b/>
          <w:bCs/>
          <w:sz w:val="28"/>
          <w:szCs w:val="28"/>
        </w:rPr>
        <w:lastRenderedPageBreak/>
        <w:t>EDUCATION</w:t>
      </w:r>
    </w:p>
    <w:p w14:paraId="6999B719" w14:textId="77777777" w:rsidR="00AD5F9B" w:rsidRPr="00956180" w:rsidRDefault="00853D27" w:rsidP="006D5525">
      <w:pPr>
        <w:spacing w:line="240" w:lineRule="auto"/>
        <w:ind w:left="60"/>
        <w:rPr>
          <w:rFonts w:ascii="Times New Roman" w:eastAsia="Times New Roman" w:hAnsi="Times New Roman" w:cs="Times New Roman"/>
          <w:b/>
          <w:bCs/>
          <w:sz w:val="24"/>
          <w:szCs w:val="24"/>
          <w:u w:val="single"/>
        </w:rPr>
      </w:pPr>
      <w:r w:rsidRPr="00956180">
        <w:rPr>
          <w:rFonts w:ascii="Times New Roman" w:eastAsia="Times New Roman" w:hAnsi="Times New Roman" w:cs="Times New Roman"/>
          <w:b/>
          <w:bCs/>
          <w:sz w:val="24"/>
          <w:szCs w:val="24"/>
          <w:u w:val="single"/>
        </w:rPr>
        <w:t>Education Philosophy</w:t>
      </w:r>
    </w:p>
    <w:p w14:paraId="49122FCB" w14:textId="77777777" w:rsidR="00E16C75" w:rsidRPr="00FA405E" w:rsidRDefault="00AD5F9B" w:rsidP="006D5525">
      <w:pPr>
        <w:spacing w:after="0" w:line="240" w:lineRule="auto"/>
        <w:ind w:left="58"/>
        <w:jc w:val="both"/>
        <w:rPr>
          <w:rFonts w:ascii="Times New Roman" w:eastAsia="Times New Roman" w:hAnsi="Times New Roman" w:cs="Times New Roman"/>
          <w:bCs/>
          <w:sz w:val="24"/>
          <w:szCs w:val="24"/>
        </w:rPr>
      </w:pPr>
      <w:r w:rsidRPr="00FA405E">
        <w:rPr>
          <w:rFonts w:ascii="Times New Roman" w:eastAsia="Times New Roman" w:hAnsi="Times New Roman" w:cs="Times New Roman"/>
          <w:bCs/>
          <w:sz w:val="24"/>
          <w:szCs w:val="24"/>
        </w:rPr>
        <w:t xml:space="preserve">The PCI Head Start/Early Head Start Program believes that </w:t>
      </w:r>
      <w:r w:rsidR="00E16C75" w:rsidRPr="00FA405E">
        <w:rPr>
          <w:rFonts w:ascii="Times New Roman" w:eastAsia="Times New Roman" w:hAnsi="Times New Roman" w:cs="Times New Roman"/>
          <w:bCs/>
          <w:sz w:val="24"/>
          <w:szCs w:val="24"/>
        </w:rPr>
        <w:t xml:space="preserve">the lives of young children and </w:t>
      </w:r>
      <w:r w:rsidRPr="00FA405E">
        <w:rPr>
          <w:rFonts w:ascii="Times New Roman" w:eastAsia="Times New Roman" w:hAnsi="Times New Roman" w:cs="Times New Roman"/>
          <w:bCs/>
          <w:sz w:val="24"/>
          <w:szCs w:val="24"/>
        </w:rPr>
        <w:t>their families can be enrich</w:t>
      </w:r>
      <w:r w:rsidR="00E16C75" w:rsidRPr="00FA405E">
        <w:rPr>
          <w:rFonts w:ascii="Times New Roman" w:eastAsia="Times New Roman" w:hAnsi="Times New Roman" w:cs="Times New Roman"/>
          <w:bCs/>
          <w:sz w:val="24"/>
          <w:szCs w:val="24"/>
        </w:rPr>
        <w:t xml:space="preserve">ed and strengthened through </w:t>
      </w:r>
      <w:r w:rsidRPr="00FA405E">
        <w:rPr>
          <w:rFonts w:ascii="Times New Roman" w:eastAsia="Times New Roman" w:hAnsi="Times New Roman" w:cs="Times New Roman"/>
          <w:bCs/>
          <w:sz w:val="24"/>
          <w:szCs w:val="24"/>
        </w:rPr>
        <w:t>quality educational program</w:t>
      </w:r>
      <w:r w:rsidR="00E16C75" w:rsidRPr="00FA405E">
        <w:rPr>
          <w:rFonts w:ascii="Times New Roman" w:eastAsia="Times New Roman" w:hAnsi="Times New Roman" w:cs="Times New Roman"/>
          <w:bCs/>
          <w:sz w:val="24"/>
          <w:szCs w:val="24"/>
        </w:rPr>
        <w:t>s</w:t>
      </w:r>
      <w:r w:rsidRPr="00FA405E">
        <w:rPr>
          <w:rFonts w:ascii="Times New Roman" w:eastAsia="Times New Roman" w:hAnsi="Times New Roman" w:cs="Times New Roman"/>
          <w:bCs/>
          <w:sz w:val="24"/>
          <w:szCs w:val="24"/>
        </w:rPr>
        <w:t xml:space="preserve">. Head Start provides a safe and nurturing learning environment that supports young children’s development and learning. Head Start's educational program is designed to meet each child's individual needs within the context of his/her family culture and community. Understanding that the needs of children and families vary considerably from community to community, programs must take into account community resources and the capabilities and expertise of local staff, in order to serve </w:t>
      </w:r>
      <w:r w:rsidR="00E16C75" w:rsidRPr="00FA405E">
        <w:rPr>
          <w:rFonts w:ascii="Times New Roman" w:eastAsia="Times New Roman" w:hAnsi="Times New Roman" w:cs="Times New Roman"/>
          <w:bCs/>
          <w:sz w:val="24"/>
          <w:szCs w:val="24"/>
        </w:rPr>
        <w:t>family</w:t>
      </w:r>
      <w:r w:rsidRPr="00FA405E">
        <w:rPr>
          <w:rFonts w:ascii="Times New Roman" w:eastAsia="Times New Roman" w:hAnsi="Times New Roman" w:cs="Times New Roman"/>
          <w:bCs/>
          <w:sz w:val="24"/>
          <w:szCs w:val="24"/>
        </w:rPr>
        <w:t xml:space="preserve"> needs most effectively.</w:t>
      </w:r>
    </w:p>
    <w:p w14:paraId="59C0664C" w14:textId="77777777" w:rsidR="001D36AA" w:rsidRPr="001D36AA" w:rsidRDefault="001D36AA" w:rsidP="00352C17">
      <w:pPr>
        <w:spacing w:after="0" w:line="240" w:lineRule="auto"/>
        <w:ind w:left="60"/>
        <w:rPr>
          <w:rFonts w:ascii="Times New Roman" w:eastAsia="Times New Roman" w:hAnsi="Times New Roman" w:cs="Times New Roman"/>
          <w:b/>
          <w:bCs/>
          <w:sz w:val="18"/>
          <w:szCs w:val="18"/>
          <w:u w:val="single"/>
        </w:rPr>
      </w:pPr>
    </w:p>
    <w:p w14:paraId="45214C7F" w14:textId="0537D985" w:rsidR="00AD5F9B" w:rsidRPr="0099324F" w:rsidRDefault="00AD5F9B" w:rsidP="006D5525">
      <w:pPr>
        <w:spacing w:line="240" w:lineRule="auto"/>
        <w:ind w:left="60"/>
        <w:rPr>
          <w:rFonts w:ascii="Times New Roman" w:eastAsia="Times New Roman" w:hAnsi="Times New Roman" w:cs="Times New Roman"/>
          <w:b/>
          <w:bCs/>
          <w:sz w:val="24"/>
          <w:szCs w:val="24"/>
          <w:u w:val="single"/>
        </w:rPr>
      </w:pPr>
      <w:r w:rsidRPr="0099324F">
        <w:rPr>
          <w:rFonts w:ascii="Times New Roman" w:eastAsia="Times New Roman" w:hAnsi="Times New Roman" w:cs="Times New Roman"/>
          <w:b/>
          <w:bCs/>
          <w:sz w:val="24"/>
          <w:szCs w:val="24"/>
          <w:u w:val="single"/>
        </w:rPr>
        <w:t>Curriculum</w:t>
      </w:r>
      <w:r w:rsidR="00D41F7C" w:rsidRPr="0099324F">
        <w:rPr>
          <w:rFonts w:ascii="Times New Roman" w:eastAsia="Times New Roman" w:hAnsi="Times New Roman" w:cs="Times New Roman"/>
          <w:b/>
          <w:bCs/>
          <w:sz w:val="24"/>
          <w:szCs w:val="24"/>
          <w:u w:val="single"/>
        </w:rPr>
        <w:t xml:space="preserve"> </w:t>
      </w:r>
    </w:p>
    <w:p w14:paraId="29808AA4" w14:textId="2EA38518" w:rsidR="00AD5F9B" w:rsidRPr="00506ECF" w:rsidRDefault="00AD5F9B" w:rsidP="006D5525">
      <w:pPr>
        <w:spacing w:line="240" w:lineRule="auto"/>
        <w:ind w:left="60"/>
        <w:jc w:val="both"/>
        <w:rPr>
          <w:rFonts w:ascii="Times New Roman" w:eastAsia="Times New Roman" w:hAnsi="Times New Roman" w:cs="Times New Roman"/>
          <w:bCs/>
          <w:sz w:val="24"/>
          <w:szCs w:val="24"/>
        </w:rPr>
      </w:pPr>
      <w:r w:rsidRPr="00506ECF">
        <w:rPr>
          <w:rFonts w:ascii="Times New Roman" w:eastAsia="Times New Roman" w:hAnsi="Times New Roman" w:cs="Times New Roman"/>
          <w:bCs/>
          <w:sz w:val="24"/>
          <w:szCs w:val="24"/>
        </w:rPr>
        <w:t>The PCI Head Start and Ear</w:t>
      </w:r>
      <w:r w:rsidR="00EA18C0" w:rsidRPr="00506ECF">
        <w:rPr>
          <w:rFonts w:ascii="Times New Roman" w:eastAsia="Times New Roman" w:hAnsi="Times New Roman" w:cs="Times New Roman"/>
          <w:bCs/>
          <w:sz w:val="24"/>
          <w:szCs w:val="24"/>
        </w:rPr>
        <w:t xml:space="preserve">ly Head Start Program </w:t>
      </w:r>
      <w:r w:rsidR="006351EB" w:rsidRPr="00506ECF">
        <w:rPr>
          <w:rFonts w:ascii="Times New Roman" w:eastAsia="Times New Roman" w:hAnsi="Times New Roman" w:cs="Times New Roman"/>
          <w:bCs/>
          <w:sz w:val="24"/>
          <w:szCs w:val="24"/>
        </w:rPr>
        <w:t>implements</w:t>
      </w:r>
      <w:r w:rsidRPr="00506ECF">
        <w:rPr>
          <w:rFonts w:ascii="Times New Roman" w:eastAsia="Times New Roman" w:hAnsi="Times New Roman" w:cs="Times New Roman"/>
          <w:bCs/>
          <w:sz w:val="24"/>
          <w:szCs w:val="24"/>
        </w:rPr>
        <w:t xml:space="preserve"> a research-based curriculum that supports children’s school readiness and is aligned with the Head Start Program Performance Standard</w:t>
      </w:r>
      <w:r w:rsidR="00EA18C0" w:rsidRPr="00506ECF">
        <w:rPr>
          <w:rFonts w:ascii="Times New Roman" w:eastAsia="Times New Roman" w:hAnsi="Times New Roman" w:cs="Times New Roman"/>
          <w:bCs/>
          <w:sz w:val="24"/>
          <w:szCs w:val="24"/>
        </w:rPr>
        <w:t>s. It is</w:t>
      </w:r>
      <w:r w:rsidRPr="00506ECF">
        <w:rPr>
          <w:rFonts w:ascii="Times New Roman" w:eastAsia="Times New Roman" w:hAnsi="Times New Roman" w:cs="Times New Roman"/>
          <w:bCs/>
          <w:sz w:val="24"/>
          <w:szCs w:val="24"/>
        </w:rPr>
        <w:t xml:space="preserve"> based on sound child development principles about how children grow and learn. </w:t>
      </w:r>
    </w:p>
    <w:p w14:paraId="43537BA3" w14:textId="314A39F5" w:rsidR="00FA405E" w:rsidRPr="00506ECF" w:rsidRDefault="00FA405E" w:rsidP="00FA405E">
      <w:pPr>
        <w:pStyle w:val="NoSpacing"/>
        <w:jc w:val="both"/>
        <w:rPr>
          <w:rFonts w:ascii="Times New Roman" w:hAnsi="Times New Roman" w:cs="Times New Roman"/>
          <w:sz w:val="24"/>
          <w:szCs w:val="24"/>
        </w:rPr>
      </w:pPr>
      <w:r w:rsidRPr="00506ECF">
        <w:rPr>
          <w:rFonts w:ascii="Times New Roman" w:hAnsi="Times New Roman" w:cs="Times New Roman"/>
          <w:sz w:val="24"/>
          <w:szCs w:val="24"/>
        </w:rPr>
        <w:t xml:space="preserve"> </w:t>
      </w:r>
      <w:r w:rsidR="00AD5F9B" w:rsidRPr="00506ECF">
        <w:rPr>
          <w:rFonts w:ascii="Times New Roman" w:hAnsi="Times New Roman" w:cs="Times New Roman"/>
          <w:sz w:val="24"/>
          <w:szCs w:val="24"/>
        </w:rPr>
        <w:t xml:space="preserve">The curriculum goals are aligned with the Head Start requirements for </w:t>
      </w:r>
      <w:r w:rsidR="005C12C7" w:rsidRPr="00DD2B6B">
        <w:rPr>
          <w:rFonts w:ascii="Times New Roman" w:hAnsi="Times New Roman" w:cs="Times New Roman"/>
          <w:sz w:val="24"/>
          <w:szCs w:val="24"/>
        </w:rPr>
        <w:t>curricul</w:t>
      </w:r>
      <w:r w:rsidR="00DD2B6B">
        <w:rPr>
          <w:rFonts w:ascii="Times New Roman" w:hAnsi="Times New Roman" w:cs="Times New Roman"/>
          <w:sz w:val="24"/>
          <w:szCs w:val="24"/>
        </w:rPr>
        <w:t>um</w:t>
      </w:r>
      <w:r w:rsidR="00AD5F9B" w:rsidRPr="00506ECF">
        <w:rPr>
          <w:rFonts w:ascii="Times New Roman" w:hAnsi="Times New Roman" w:cs="Times New Roman"/>
          <w:sz w:val="24"/>
          <w:szCs w:val="24"/>
        </w:rPr>
        <w:t xml:space="preserve">. </w:t>
      </w:r>
    </w:p>
    <w:p w14:paraId="4289F3C0" w14:textId="26903A71" w:rsidR="001D36AA" w:rsidRPr="00506ECF" w:rsidRDefault="00FA405E" w:rsidP="001D36AA">
      <w:pPr>
        <w:pStyle w:val="NormalWeb"/>
        <w:spacing w:before="0" w:beforeAutospacing="0" w:after="0" w:afterAutospacing="0"/>
        <w:jc w:val="both"/>
      </w:pPr>
      <w:r w:rsidRPr="00506ECF">
        <w:t xml:space="preserve"> </w:t>
      </w:r>
      <w:r w:rsidR="001D36AA" w:rsidRPr="00506ECF">
        <w:t>HSPS 1302.32 (a) (1) (i) (ii) (iii) (2) (b)</w:t>
      </w:r>
      <w:r w:rsidR="00E41B29" w:rsidRPr="00506ECF">
        <w:t xml:space="preserve">; </w:t>
      </w:r>
      <w:r w:rsidR="001D36AA" w:rsidRPr="00506ECF">
        <w:t>1302.34 (a)(b)(1)(4)</w:t>
      </w:r>
      <w:r w:rsidR="00E41B29" w:rsidRPr="00506ECF">
        <w:t xml:space="preserve">; </w:t>
      </w:r>
      <w:r w:rsidR="001D36AA" w:rsidRPr="00506ECF">
        <w:t>1302.31 (d) </w:t>
      </w:r>
    </w:p>
    <w:p w14:paraId="4158EB3C" w14:textId="6EF96F3A" w:rsidR="001D36AA" w:rsidRPr="00506ECF" w:rsidRDefault="005529C5" w:rsidP="00BF604A">
      <w:pPr>
        <w:pStyle w:val="NormalWeb"/>
        <w:numPr>
          <w:ilvl w:val="0"/>
          <w:numId w:val="21"/>
        </w:numPr>
        <w:spacing w:before="0" w:beforeAutospacing="0" w:after="0" w:afterAutospacing="0"/>
        <w:jc w:val="both"/>
      </w:pPr>
      <w:r w:rsidRPr="00506ECF">
        <w:t>G</w:t>
      </w:r>
      <w:r w:rsidR="001D36AA" w:rsidRPr="00506ECF">
        <w:t>oals for children’s development and learning as outline</w:t>
      </w:r>
      <w:r w:rsidRPr="00506ECF">
        <w:t>d</w:t>
      </w:r>
      <w:r w:rsidR="001D36AA" w:rsidRPr="00506ECF">
        <w:t xml:space="preserve"> with the Head Start Early Learning Framework</w:t>
      </w:r>
      <w:r w:rsidRPr="00506ECF">
        <w:t>.</w:t>
      </w:r>
    </w:p>
    <w:p w14:paraId="0B453883" w14:textId="44D2FA20" w:rsidR="001D36AA" w:rsidRPr="00506ECF" w:rsidRDefault="005529C5" w:rsidP="00BF604A">
      <w:pPr>
        <w:pStyle w:val="NormalWeb"/>
        <w:numPr>
          <w:ilvl w:val="0"/>
          <w:numId w:val="21"/>
        </w:numPr>
        <w:spacing w:before="0" w:beforeAutospacing="0" w:after="0" w:afterAutospacing="0"/>
        <w:jc w:val="both"/>
      </w:pPr>
      <w:r w:rsidRPr="00506ECF">
        <w:t>E</w:t>
      </w:r>
      <w:r w:rsidR="001D36AA" w:rsidRPr="00506ECF">
        <w:t>xperiences through which they will achieve these goals base</w:t>
      </w:r>
      <w:r w:rsidRPr="00506ECF">
        <w:t>d</w:t>
      </w:r>
      <w:r w:rsidR="001D36AA" w:rsidRPr="00506ECF">
        <w:t xml:space="preserve"> on developmental progressions and how they learn</w:t>
      </w:r>
      <w:r w:rsidRPr="00506ECF">
        <w:t>.</w:t>
      </w:r>
    </w:p>
    <w:p w14:paraId="00002120" w14:textId="7C751FCE" w:rsidR="001D36AA" w:rsidRPr="00506ECF" w:rsidRDefault="005529C5" w:rsidP="00BF604A">
      <w:pPr>
        <w:pStyle w:val="NormalWeb"/>
        <w:numPr>
          <w:ilvl w:val="0"/>
          <w:numId w:val="21"/>
        </w:numPr>
        <w:spacing w:before="0" w:beforeAutospacing="0" w:after="0" w:afterAutospacing="0"/>
        <w:jc w:val="both"/>
      </w:pPr>
      <w:r w:rsidRPr="00506ECF">
        <w:t>W</w:t>
      </w:r>
      <w:r w:rsidR="001D36AA" w:rsidRPr="00506ECF">
        <w:t xml:space="preserve">hat staff and parents </w:t>
      </w:r>
      <w:r w:rsidR="008C7422" w:rsidRPr="005E1EA0">
        <w:t>can</w:t>
      </w:r>
      <w:r w:rsidR="008C7422">
        <w:t xml:space="preserve"> </w:t>
      </w:r>
      <w:r w:rsidR="001D36AA" w:rsidRPr="00506ECF">
        <w:t xml:space="preserve">do to help children achieve these goals </w:t>
      </w:r>
      <w:r w:rsidR="00071C76" w:rsidRPr="005E1EA0">
        <w:t>is</w:t>
      </w:r>
      <w:r w:rsidR="00071C76">
        <w:t xml:space="preserve"> </w:t>
      </w:r>
      <w:r w:rsidR="001D36AA" w:rsidRPr="00506ECF">
        <w:t>by providing feedback</w:t>
      </w:r>
      <w:r w:rsidR="00CA3E13" w:rsidRPr="00506ECF">
        <w:t xml:space="preserve"> </w:t>
      </w:r>
      <w:r w:rsidR="001D36AA" w:rsidRPr="00506ECF">
        <w:t>on the curriculum and materials used</w:t>
      </w:r>
      <w:r w:rsidR="004A044E" w:rsidRPr="00506ECF">
        <w:t xml:space="preserve"> daily</w:t>
      </w:r>
      <w:r w:rsidRPr="00506ECF">
        <w:t>.</w:t>
      </w:r>
    </w:p>
    <w:p w14:paraId="20037A01" w14:textId="3EBD2C91" w:rsidR="001D36AA" w:rsidRPr="00506ECF" w:rsidRDefault="005529C5" w:rsidP="00BF604A">
      <w:pPr>
        <w:pStyle w:val="NormalWeb"/>
        <w:numPr>
          <w:ilvl w:val="0"/>
          <w:numId w:val="21"/>
        </w:numPr>
        <w:spacing w:before="0" w:beforeAutospacing="0" w:after="0" w:afterAutospacing="0"/>
        <w:jc w:val="both"/>
      </w:pPr>
      <w:r w:rsidRPr="00506ECF">
        <w:t>M</w:t>
      </w:r>
      <w:r w:rsidR="001D36AA" w:rsidRPr="00506ECF">
        <w:t>aterials needed to support the implementation of the curriculum, support children's interest, development, and learning</w:t>
      </w:r>
      <w:r w:rsidRPr="00506ECF">
        <w:t>.</w:t>
      </w:r>
    </w:p>
    <w:p w14:paraId="406C46BD" w14:textId="77777777" w:rsidR="00E41B29" w:rsidRPr="00506ECF" w:rsidRDefault="00E41B29" w:rsidP="00E41B29">
      <w:pPr>
        <w:spacing w:after="0" w:line="240" w:lineRule="auto"/>
        <w:ind w:left="60"/>
        <w:jc w:val="both"/>
        <w:rPr>
          <w:rFonts w:ascii="Times New Roman" w:eastAsia="Times New Roman" w:hAnsi="Times New Roman" w:cs="Times New Roman"/>
          <w:bCs/>
          <w:sz w:val="18"/>
          <w:szCs w:val="18"/>
        </w:rPr>
      </w:pPr>
    </w:p>
    <w:p w14:paraId="14E2A824" w14:textId="2FFAA7AB" w:rsidR="00E16C75" w:rsidRPr="00506ECF" w:rsidRDefault="00AD5F9B" w:rsidP="00F7132E">
      <w:pPr>
        <w:spacing w:after="0" w:line="240" w:lineRule="auto"/>
        <w:ind w:left="60"/>
        <w:jc w:val="both"/>
        <w:rPr>
          <w:rFonts w:ascii="Times New Roman" w:eastAsia="Times New Roman" w:hAnsi="Times New Roman" w:cs="Times New Roman"/>
          <w:bCs/>
          <w:sz w:val="24"/>
          <w:szCs w:val="24"/>
        </w:rPr>
      </w:pPr>
      <w:r w:rsidRPr="00506ECF">
        <w:rPr>
          <w:rFonts w:ascii="Times New Roman" w:eastAsia="Times New Roman" w:hAnsi="Times New Roman" w:cs="Times New Roman"/>
          <w:bCs/>
          <w:sz w:val="24"/>
          <w:szCs w:val="24"/>
        </w:rPr>
        <w:t xml:space="preserve">PCI utilizes </w:t>
      </w:r>
      <w:r w:rsidR="00243D35" w:rsidRPr="0099324F">
        <w:rPr>
          <w:rFonts w:ascii="Times New Roman" w:eastAsia="Times New Roman" w:hAnsi="Times New Roman" w:cs="Times New Roman"/>
          <w:bCs/>
          <w:sz w:val="24"/>
          <w:szCs w:val="24"/>
        </w:rPr>
        <w:t>T</w:t>
      </w:r>
      <w:r w:rsidRPr="00506ECF">
        <w:rPr>
          <w:rFonts w:ascii="Times New Roman" w:eastAsia="Times New Roman" w:hAnsi="Times New Roman" w:cs="Times New Roman"/>
          <w:bCs/>
          <w:sz w:val="24"/>
          <w:szCs w:val="24"/>
        </w:rPr>
        <w:t>he Creative Curriculum for Infants and Toddlers and The Creative Curriculum for Preschool. The curriculum is implemented with attention to the needs, interests, and developmental levels of each child and supports all areas of development and learning. Learning activities and experi</w:t>
      </w:r>
      <w:r w:rsidR="00E16C75" w:rsidRPr="00506ECF">
        <w:rPr>
          <w:rFonts w:ascii="Times New Roman" w:eastAsia="Times New Roman" w:hAnsi="Times New Roman" w:cs="Times New Roman"/>
          <w:bCs/>
          <w:sz w:val="24"/>
          <w:szCs w:val="24"/>
        </w:rPr>
        <w:t>ences provided are hands-on,</w:t>
      </w:r>
      <w:r w:rsidRPr="00506ECF">
        <w:rPr>
          <w:rFonts w:ascii="Times New Roman" w:eastAsia="Times New Roman" w:hAnsi="Times New Roman" w:cs="Times New Roman"/>
          <w:bCs/>
          <w:sz w:val="24"/>
          <w:szCs w:val="24"/>
        </w:rPr>
        <w:t xml:space="preserve"> meaningful</w:t>
      </w:r>
      <w:r w:rsidR="00E16C75" w:rsidRPr="00506ECF">
        <w:rPr>
          <w:rFonts w:ascii="Times New Roman" w:eastAsia="Times New Roman" w:hAnsi="Times New Roman" w:cs="Times New Roman"/>
          <w:bCs/>
          <w:sz w:val="24"/>
          <w:szCs w:val="24"/>
        </w:rPr>
        <w:t>,</w:t>
      </w:r>
      <w:r w:rsidRPr="00506ECF">
        <w:rPr>
          <w:rFonts w:ascii="Times New Roman" w:eastAsia="Times New Roman" w:hAnsi="Times New Roman" w:cs="Times New Roman"/>
          <w:bCs/>
          <w:sz w:val="24"/>
          <w:szCs w:val="24"/>
        </w:rPr>
        <w:t xml:space="preserve"> and relevant to children’s lives. Learning takes place when children touch, manipulate, and experience their environment through their senses, as they interact with other children and adults in their classroom. </w:t>
      </w:r>
    </w:p>
    <w:p w14:paraId="56591AA2" w14:textId="77777777" w:rsidR="00E41B29" w:rsidRPr="00506ECF" w:rsidRDefault="00E41B29" w:rsidP="00B27773">
      <w:pPr>
        <w:spacing w:after="0" w:line="240" w:lineRule="auto"/>
        <w:ind w:left="60"/>
        <w:jc w:val="both"/>
        <w:rPr>
          <w:rFonts w:ascii="Times New Roman" w:eastAsia="Times New Roman" w:hAnsi="Times New Roman" w:cs="Times New Roman"/>
          <w:bCs/>
          <w:sz w:val="18"/>
          <w:szCs w:val="18"/>
        </w:rPr>
      </w:pPr>
    </w:p>
    <w:p w14:paraId="335FA37A" w14:textId="77777777" w:rsidR="00AD5F9B" w:rsidRPr="00506ECF" w:rsidRDefault="00AD5F9B" w:rsidP="00FA405E">
      <w:pPr>
        <w:ind w:left="60"/>
        <w:jc w:val="both"/>
        <w:rPr>
          <w:rFonts w:ascii="Times New Roman" w:eastAsia="Times New Roman" w:hAnsi="Times New Roman" w:cs="Times New Roman"/>
          <w:bCs/>
          <w:sz w:val="24"/>
          <w:szCs w:val="24"/>
        </w:rPr>
      </w:pPr>
      <w:r w:rsidRPr="00506ECF">
        <w:rPr>
          <w:rFonts w:ascii="Times New Roman" w:eastAsia="Times New Roman" w:hAnsi="Times New Roman" w:cs="Times New Roman"/>
          <w:bCs/>
          <w:sz w:val="24"/>
          <w:szCs w:val="24"/>
        </w:rPr>
        <w:t>The objectives of the curriculum are:</w:t>
      </w:r>
    </w:p>
    <w:p w14:paraId="1FD70E5B" w14:textId="1FC96B02" w:rsidR="00B27773" w:rsidRPr="00506ECF" w:rsidRDefault="00AD5F9B" w:rsidP="00BF604A">
      <w:pPr>
        <w:pStyle w:val="ListParagraph"/>
        <w:numPr>
          <w:ilvl w:val="0"/>
          <w:numId w:val="6"/>
        </w:numPr>
        <w:jc w:val="both"/>
        <w:rPr>
          <w:rFonts w:ascii="Times New Roman" w:eastAsia="Times New Roman" w:hAnsi="Times New Roman" w:cs="Times New Roman"/>
          <w:bCs/>
          <w:sz w:val="24"/>
          <w:szCs w:val="24"/>
        </w:rPr>
      </w:pPr>
      <w:r w:rsidRPr="00506ECF">
        <w:rPr>
          <w:rFonts w:ascii="Times New Roman" w:eastAsia="Times New Roman" w:hAnsi="Times New Roman" w:cs="Times New Roman"/>
          <w:bCs/>
          <w:sz w:val="24"/>
          <w:szCs w:val="24"/>
        </w:rPr>
        <w:t>to provide children with a nurturing and stimulating learning environment and experiences that will promote their social, intellectual, physical, and emotional development and help them</w:t>
      </w:r>
      <w:r w:rsidRPr="00506ECF">
        <w:rPr>
          <w:rFonts w:ascii="Times New Roman" w:hAnsi="Times New Roman" w:cs="Times New Roman"/>
          <w:sz w:val="24"/>
          <w:szCs w:val="24"/>
        </w:rPr>
        <w:t xml:space="preserve"> acquire a solid foundation in the knowledge and skills needed for school success.</w:t>
      </w:r>
    </w:p>
    <w:p w14:paraId="184E8E8E" w14:textId="514B55AD" w:rsidR="00AD5F9B" w:rsidRPr="00506ECF" w:rsidRDefault="00AD5F9B" w:rsidP="00BF604A">
      <w:pPr>
        <w:pStyle w:val="ListParagraph"/>
        <w:numPr>
          <w:ilvl w:val="0"/>
          <w:numId w:val="6"/>
        </w:numPr>
        <w:jc w:val="both"/>
        <w:rPr>
          <w:rFonts w:ascii="Times New Roman" w:eastAsia="Times New Roman" w:hAnsi="Times New Roman" w:cs="Times New Roman"/>
          <w:bCs/>
          <w:sz w:val="24"/>
          <w:szCs w:val="24"/>
        </w:rPr>
      </w:pPr>
      <w:r w:rsidRPr="00506ECF">
        <w:rPr>
          <w:rFonts w:ascii="Times New Roman" w:eastAsia="Times New Roman" w:hAnsi="Times New Roman" w:cs="Times New Roman"/>
          <w:bCs/>
          <w:sz w:val="24"/>
          <w:szCs w:val="24"/>
        </w:rPr>
        <w:t xml:space="preserve">to provide a comprehensive program that integrates the educational aspects of the various Head Start components into the daily program activities and </w:t>
      </w:r>
      <w:r w:rsidR="00CA3E13" w:rsidRPr="00506ECF">
        <w:rPr>
          <w:rFonts w:ascii="Times New Roman" w:eastAsia="Times New Roman" w:hAnsi="Times New Roman" w:cs="Times New Roman"/>
          <w:bCs/>
          <w:sz w:val="24"/>
          <w:szCs w:val="24"/>
        </w:rPr>
        <w:t>experiences,</w:t>
      </w:r>
      <w:r w:rsidRPr="00506ECF">
        <w:rPr>
          <w:rFonts w:ascii="Times New Roman" w:eastAsia="Times New Roman" w:hAnsi="Times New Roman" w:cs="Times New Roman"/>
          <w:bCs/>
          <w:sz w:val="24"/>
          <w:szCs w:val="24"/>
        </w:rPr>
        <w:t xml:space="preserve"> such as, health and well-being, dental health, nutrition.</w:t>
      </w:r>
    </w:p>
    <w:p w14:paraId="18BF9ABB" w14:textId="32D05B2B" w:rsidR="00AD5F9B" w:rsidRPr="00506ECF" w:rsidRDefault="00AD5F9B" w:rsidP="00BF604A">
      <w:pPr>
        <w:pStyle w:val="ListParagraph"/>
        <w:numPr>
          <w:ilvl w:val="0"/>
          <w:numId w:val="6"/>
        </w:numPr>
        <w:jc w:val="both"/>
        <w:rPr>
          <w:rFonts w:ascii="Times New Roman" w:eastAsia="Times New Roman" w:hAnsi="Times New Roman" w:cs="Times New Roman"/>
          <w:bCs/>
          <w:sz w:val="24"/>
          <w:szCs w:val="24"/>
        </w:rPr>
      </w:pPr>
      <w:r w:rsidRPr="00506ECF">
        <w:rPr>
          <w:rFonts w:ascii="Times New Roman" w:eastAsia="Times New Roman" w:hAnsi="Times New Roman" w:cs="Times New Roman"/>
          <w:bCs/>
          <w:sz w:val="24"/>
          <w:szCs w:val="24"/>
        </w:rPr>
        <w:t xml:space="preserve">involve </w:t>
      </w:r>
      <w:r w:rsidR="00846594" w:rsidRPr="00506ECF">
        <w:rPr>
          <w:rFonts w:ascii="Times New Roman" w:eastAsia="Times New Roman" w:hAnsi="Times New Roman" w:cs="Times New Roman"/>
          <w:bCs/>
          <w:sz w:val="24"/>
          <w:szCs w:val="24"/>
        </w:rPr>
        <w:t>parents</w:t>
      </w:r>
      <w:r w:rsidRPr="00506ECF">
        <w:rPr>
          <w:rFonts w:ascii="Times New Roman" w:eastAsia="Times New Roman" w:hAnsi="Times New Roman" w:cs="Times New Roman"/>
          <w:bCs/>
          <w:sz w:val="24"/>
          <w:szCs w:val="24"/>
        </w:rPr>
        <w:t xml:space="preserve"> in educational activities that support their role as the </w:t>
      </w:r>
      <w:r w:rsidR="00717A4F" w:rsidRPr="00506ECF">
        <w:rPr>
          <w:rFonts w:ascii="Times New Roman" w:eastAsia="Times New Roman" w:hAnsi="Times New Roman" w:cs="Times New Roman"/>
          <w:bCs/>
          <w:sz w:val="24"/>
          <w:szCs w:val="24"/>
        </w:rPr>
        <w:t>principal</w:t>
      </w:r>
      <w:r w:rsidRPr="00506ECF">
        <w:rPr>
          <w:rFonts w:ascii="Times New Roman" w:eastAsia="Times New Roman" w:hAnsi="Times New Roman" w:cs="Times New Roman"/>
          <w:bCs/>
          <w:sz w:val="24"/>
          <w:szCs w:val="24"/>
        </w:rPr>
        <w:t xml:space="preserve"> influence on their child’s education and development.</w:t>
      </w:r>
    </w:p>
    <w:p w14:paraId="099FB3CE" w14:textId="77777777" w:rsidR="00AD5F9B" w:rsidRPr="00506ECF" w:rsidRDefault="00AD5F9B" w:rsidP="00BF604A">
      <w:pPr>
        <w:pStyle w:val="ListParagraph"/>
        <w:numPr>
          <w:ilvl w:val="0"/>
          <w:numId w:val="6"/>
        </w:numPr>
        <w:jc w:val="both"/>
        <w:rPr>
          <w:rFonts w:ascii="Times New Roman" w:eastAsia="Times New Roman" w:hAnsi="Times New Roman" w:cs="Times New Roman"/>
          <w:bCs/>
          <w:sz w:val="24"/>
          <w:szCs w:val="24"/>
        </w:rPr>
      </w:pPr>
      <w:r w:rsidRPr="00506ECF">
        <w:rPr>
          <w:rFonts w:ascii="Times New Roman" w:eastAsia="Times New Roman" w:hAnsi="Times New Roman" w:cs="Times New Roman"/>
          <w:bCs/>
          <w:sz w:val="24"/>
          <w:szCs w:val="24"/>
        </w:rPr>
        <w:t xml:space="preserve">assist parents in increasing their knowledge, understanding, </w:t>
      </w:r>
      <w:r w:rsidR="00E16C75" w:rsidRPr="00506ECF">
        <w:rPr>
          <w:rFonts w:ascii="Times New Roman" w:eastAsia="Times New Roman" w:hAnsi="Times New Roman" w:cs="Times New Roman"/>
          <w:bCs/>
          <w:sz w:val="24"/>
          <w:szCs w:val="24"/>
        </w:rPr>
        <w:t xml:space="preserve">and </w:t>
      </w:r>
      <w:r w:rsidRPr="00506ECF">
        <w:rPr>
          <w:rFonts w:ascii="Times New Roman" w:eastAsia="Times New Roman" w:hAnsi="Times New Roman" w:cs="Times New Roman"/>
          <w:bCs/>
          <w:sz w:val="24"/>
          <w:szCs w:val="24"/>
        </w:rPr>
        <w:t>skills in child growth and development.</w:t>
      </w:r>
    </w:p>
    <w:p w14:paraId="4EC19E55" w14:textId="77777777" w:rsidR="00AD5F9B" w:rsidRPr="00506ECF" w:rsidRDefault="00AD5F9B" w:rsidP="00BF604A">
      <w:pPr>
        <w:pStyle w:val="ListParagraph"/>
        <w:numPr>
          <w:ilvl w:val="0"/>
          <w:numId w:val="6"/>
        </w:numPr>
        <w:jc w:val="both"/>
        <w:rPr>
          <w:rFonts w:ascii="Times New Roman" w:eastAsia="Times New Roman" w:hAnsi="Times New Roman" w:cs="Times New Roman"/>
          <w:bCs/>
          <w:sz w:val="24"/>
          <w:szCs w:val="24"/>
        </w:rPr>
      </w:pPr>
      <w:r w:rsidRPr="00506ECF">
        <w:rPr>
          <w:rFonts w:ascii="Times New Roman" w:eastAsia="Times New Roman" w:hAnsi="Times New Roman" w:cs="Times New Roman"/>
          <w:bCs/>
          <w:sz w:val="24"/>
          <w:szCs w:val="24"/>
        </w:rPr>
        <w:t>support children’s learning in the home by identifying opportunities for learning and reinforcing experiences that occur in the classroom.</w:t>
      </w:r>
    </w:p>
    <w:p w14:paraId="74E3FB11" w14:textId="5768882D" w:rsidR="00AD5F9B" w:rsidRPr="00506ECF" w:rsidRDefault="00AD5F9B" w:rsidP="00BF604A">
      <w:pPr>
        <w:pStyle w:val="ListParagraph"/>
        <w:numPr>
          <w:ilvl w:val="0"/>
          <w:numId w:val="6"/>
        </w:numPr>
        <w:jc w:val="both"/>
        <w:rPr>
          <w:rFonts w:ascii="Times New Roman" w:eastAsia="Times New Roman" w:hAnsi="Times New Roman" w:cs="Times New Roman"/>
          <w:bCs/>
          <w:sz w:val="24"/>
          <w:szCs w:val="24"/>
        </w:rPr>
      </w:pPr>
      <w:r w:rsidRPr="00506ECF">
        <w:rPr>
          <w:rFonts w:ascii="Times New Roman" w:eastAsia="Times New Roman" w:hAnsi="Times New Roman" w:cs="Times New Roman"/>
          <w:bCs/>
          <w:sz w:val="24"/>
          <w:szCs w:val="24"/>
        </w:rPr>
        <w:lastRenderedPageBreak/>
        <w:t>to provide multicultural services that meet the needs of all children.</w:t>
      </w:r>
    </w:p>
    <w:p w14:paraId="603D0654" w14:textId="3E7026F9" w:rsidR="009565C1" w:rsidRPr="00506ECF" w:rsidRDefault="009565C1" w:rsidP="00BF604A">
      <w:pPr>
        <w:pStyle w:val="ListParagraph"/>
        <w:numPr>
          <w:ilvl w:val="0"/>
          <w:numId w:val="6"/>
        </w:numPr>
        <w:jc w:val="both"/>
        <w:rPr>
          <w:rFonts w:ascii="Times New Roman" w:eastAsia="Times New Roman" w:hAnsi="Times New Roman" w:cs="Times New Roman"/>
          <w:bCs/>
          <w:sz w:val="24"/>
          <w:szCs w:val="24"/>
        </w:rPr>
      </w:pPr>
      <w:r w:rsidRPr="00506ECF">
        <w:rPr>
          <w:rFonts w:ascii="Times New Roman" w:eastAsia="Times New Roman" w:hAnsi="Times New Roman" w:cs="Times New Roman"/>
          <w:bCs/>
          <w:sz w:val="24"/>
          <w:szCs w:val="24"/>
        </w:rPr>
        <w:t>Infants are given opportunities for physical activity, including supervised tummy time daily that include rolling over, walking, standing up and sitting.</w:t>
      </w:r>
    </w:p>
    <w:p w14:paraId="6F93E629" w14:textId="77777777" w:rsidR="009565C1" w:rsidRPr="008C3B8B" w:rsidRDefault="009565C1" w:rsidP="009565C1">
      <w:pPr>
        <w:pStyle w:val="ListParagraph"/>
        <w:ind w:left="780"/>
        <w:jc w:val="both"/>
        <w:rPr>
          <w:rFonts w:ascii="Times New Roman" w:eastAsia="Times New Roman" w:hAnsi="Times New Roman" w:cs="Times New Roman"/>
          <w:bCs/>
          <w:sz w:val="24"/>
          <w:szCs w:val="24"/>
          <w:highlight w:val="yellow"/>
        </w:rPr>
      </w:pPr>
    </w:p>
    <w:p w14:paraId="277D7336" w14:textId="0DB92828" w:rsidR="0099324F" w:rsidRDefault="0099324F" w:rsidP="00FA405E">
      <w:pPr>
        <w:jc w:val="both"/>
        <w:rPr>
          <w:noProof/>
        </w:rPr>
      </w:pPr>
    </w:p>
    <w:p w14:paraId="793F79AC" w14:textId="13462C99" w:rsidR="0099324F" w:rsidRDefault="0099324F" w:rsidP="00FA405E">
      <w:pPr>
        <w:jc w:val="both"/>
        <w:rPr>
          <w:noProof/>
        </w:rPr>
      </w:pPr>
      <w:r w:rsidRPr="008C7422">
        <w:rPr>
          <w:strike/>
          <w:noProof/>
          <w:highlight w:val="yellow"/>
        </w:rPr>
        <w:drawing>
          <wp:anchor distT="0" distB="0" distL="114300" distR="114300" simplePos="0" relativeHeight="251658241" behindDoc="0" locked="0" layoutInCell="1" allowOverlap="1" wp14:anchorId="0160B119" wp14:editId="56503C4B">
            <wp:simplePos x="0" y="0"/>
            <wp:positionH relativeFrom="column">
              <wp:posOffset>2263775</wp:posOffset>
            </wp:positionH>
            <wp:positionV relativeFrom="paragraph">
              <wp:posOffset>79375</wp:posOffset>
            </wp:positionV>
            <wp:extent cx="1828800" cy="1193449"/>
            <wp:effectExtent l="0" t="0" r="0" b="6985"/>
            <wp:wrapNone/>
            <wp:docPr id="11" name="Picture 11" descr="http://www.foundationheadstart.org/images/831_Creative_Curricul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foundationheadstart.org/images/831_Creative_Curriculum.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828800" cy="119344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23B35C" w14:textId="12B9B41D" w:rsidR="00EA18C0" w:rsidRPr="00506ECF" w:rsidRDefault="006D5525" w:rsidP="00FA405E">
      <w:pPr>
        <w:jc w:val="both"/>
        <w:rPr>
          <w:rFonts w:ascii="Times New Roman" w:hAnsi="Times New Roman" w:cs="Times New Roman"/>
          <w:sz w:val="24"/>
          <w:szCs w:val="24"/>
        </w:rPr>
      </w:pPr>
      <w:r w:rsidRPr="00506ECF">
        <w:rPr>
          <w:noProof/>
        </w:rPr>
        <w:t xml:space="preserve"> </w:t>
      </w:r>
    </w:p>
    <w:p w14:paraId="19A4B7C0" w14:textId="1AFAC857" w:rsidR="00AD5F9B" w:rsidRPr="008C3B8B" w:rsidRDefault="00AD5F9B" w:rsidP="00AD5F9B">
      <w:pPr>
        <w:ind w:left="60"/>
        <w:rPr>
          <w:rFonts w:ascii="Times New Roman" w:eastAsia="Times New Roman" w:hAnsi="Times New Roman" w:cs="Times New Roman"/>
          <w:bCs/>
          <w:color w:val="0070C0"/>
          <w:sz w:val="24"/>
          <w:szCs w:val="24"/>
          <w:highlight w:val="yellow"/>
        </w:rPr>
      </w:pPr>
    </w:p>
    <w:p w14:paraId="5F2A06BB" w14:textId="77777777" w:rsidR="00EA18C0" w:rsidRPr="008C3B8B" w:rsidRDefault="00EA18C0" w:rsidP="00AD5F9B">
      <w:pPr>
        <w:ind w:left="60"/>
        <w:rPr>
          <w:rFonts w:ascii="Times New Roman" w:eastAsia="Times New Roman" w:hAnsi="Times New Roman" w:cs="Times New Roman"/>
          <w:bCs/>
          <w:color w:val="0070C0"/>
          <w:sz w:val="24"/>
          <w:szCs w:val="24"/>
          <w:highlight w:val="yellow"/>
        </w:rPr>
      </w:pPr>
    </w:p>
    <w:p w14:paraId="6A5126CC" w14:textId="77777777" w:rsidR="00EA18C0" w:rsidRPr="00506ECF" w:rsidRDefault="00EA18C0" w:rsidP="00AD5F9B">
      <w:pPr>
        <w:ind w:left="60"/>
        <w:rPr>
          <w:rFonts w:ascii="Times New Roman" w:eastAsia="Times New Roman" w:hAnsi="Times New Roman" w:cs="Times New Roman"/>
          <w:bCs/>
          <w:color w:val="0070C0"/>
          <w:sz w:val="24"/>
          <w:szCs w:val="24"/>
        </w:rPr>
      </w:pPr>
    </w:p>
    <w:p w14:paraId="210FD6E2" w14:textId="5F25E7BB" w:rsidR="00853D27" w:rsidRPr="00506ECF" w:rsidRDefault="00EA18C0" w:rsidP="002B2024">
      <w:pPr>
        <w:spacing w:after="0" w:line="240" w:lineRule="auto"/>
        <w:ind w:left="58"/>
        <w:jc w:val="both"/>
        <w:rPr>
          <w:rFonts w:ascii="Times New Roman" w:eastAsia="Times New Roman" w:hAnsi="Times New Roman" w:cs="Times New Roman"/>
          <w:bCs/>
          <w:sz w:val="24"/>
          <w:szCs w:val="24"/>
        </w:rPr>
      </w:pPr>
      <w:r w:rsidRPr="00506ECF">
        <w:rPr>
          <w:rFonts w:ascii="Times New Roman" w:eastAsia="Times New Roman" w:hAnsi="Times New Roman" w:cs="Times New Roman"/>
          <w:bCs/>
          <w:sz w:val="24"/>
          <w:szCs w:val="24"/>
        </w:rPr>
        <w:t xml:space="preserve">The daily schedule provides a balance of indoor and outdoor experiences that foster children’s development and learning. Children are encouraged to express themselves and share their thoughts and ideas as they develop their self-confidence and independence. Children also learn how to </w:t>
      </w:r>
      <w:r w:rsidR="00C4173B" w:rsidRPr="00506ECF">
        <w:rPr>
          <w:rFonts w:ascii="Times New Roman" w:eastAsia="Times New Roman" w:hAnsi="Times New Roman" w:cs="Times New Roman"/>
          <w:bCs/>
          <w:sz w:val="24"/>
          <w:szCs w:val="24"/>
        </w:rPr>
        <w:t>have a good relationship</w:t>
      </w:r>
      <w:r w:rsidRPr="00506ECF">
        <w:rPr>
          <w:rFonts w:ascii="Times New Roman" w:eastAsia="Times New Roman" w:hAnsi="Times New Roman" w:cs="Times New Roman"/>
          <w:bCs/>
          <w:sz w:val="24"/>
          <w:szCs w:val="24"/>
        </w:rPr>
        <w:t xml:space="preserve"> with others and follow classroom rules, which </w:t>
      </w:r>
      <w:r w:rsidR="00ED0E35" w:rsidRPr="00506ECF">
        <w:rPr>
          <w:rFonts w:ascii="Times New Roman" w:eastAsia="Times New Roman" w:hAnsi="Times New Roman" w:cs="Times New Roman"/>
          <w:bCs/>
          <w:sz w:val="24"/>
          <w:szCs w:val="24"/>
        </w:rPr>
        <w:t>build</w:t>
      </w:r>
      <w:r w:rsidRPr="00506ECF">
        <w:rPr>
          <w:rFonts w:ascii="Times New Roman" w:eastAsia="Times New Roman" w:hAnsi="Times New Roman" w:cs="Times New Roman"/>
          <w:bCs/>
          <w:sz w:val="24"/>
          <w:szCs w:val="24"/>
        </w:rPr>
        <w:t xml:space="preserve"> their self-esteem. The following Head Start Daily Routines schedule outlines your child’s activities within the program day.</w:t>
      </w:r>
    </w:p>
    <w:p w14:paraId="77B35B57" w14:textId="369406C8" w:rsidR="00802675" w:rsidRPr="00506ECF" w:rsidRDefault="009565C1" w:rsidP="00BF604A">
      <w:pPr>
        <w:pStyle w:val="ListParagraph"/>
        <w:numPr>
          <w:ilvl w:val="0"/>
          <w:numId w:val="42"/>
        </w:numPr>
        <w:spacing w:after="0" w:line="240" w:lineRule="auto"/>
        <w:jc w:val="both"/>
        <w:rPr>
          <w:rFonts w:ascii="Times New Roman" w:eastAsia="Times New Roman" w:hAnsi="Times New Roman" w:cs="Times New Roman"/>
          <w:bCs/>
          <w:sz w:val="24"/>
          <w:szCs w:val="24"/>
        </w:rPr>
      </w:pPr>
      <w:r w:rsidRPr="00506ECF">
        <w:rPr>
          <w:rFonts w:ascii="Times New Roman" w:eastAsia="Times New Roman" w:hAnsi="Times New Roman" w:cs="Times New Roman"/>
          <w:bCs/>
          <w:sz w:val="24"/>
          <w:szCs w:val="24"/>
        </w:rPr>
        <w:t xml:space="preserve">Outdoor includes a variety of services and equipment for large muscle activities and materials for natural exploration. </w:t>
      </w:r>
      <w:r w:rsidR="006351EB" w:rsidRPr="00506ECF">
        <w:rPr>
          <w:rFonts w:ascii="Times New Roman" w:eastAsia="Times New Roman" w:hAnsi="Times New Roman" w:cs="Times New Roman"/>
          <w:bCs/>
          <w:sz w:val="24"/>
          <w:szCs w:val="24"/>
        </w:rPr>
        <w:t>Toddlers</w:t>
      </w:r>
      <w:r w:rsidRPr="00506ECF">
        <w:rPr>
          <w:rFonts w:ascii="Times New Roman" w:eastAsia="Times New Roman" w:hAnsi="Times New Roman" w:cs="Times New Roman"/>
          <w:bCs/>
          <w:sz w:val="24"/>
          <w:szCs w:val="24"/>
        </w:rPr>
        <w:t xml:space="preserve"> and Pre-School children participate in music movement/Kinder music and outdoor play to ensure minimum of 90 minutes of moderate to vigorous active play each day.  </w:t>
      </w:r>
    </w:p>
    <w:p w14:paraId="5DD6B580" w14:textId="134689C5" w:rsidR="00236DEA" w:rsidRPr="00506ECF" w:rsidRDefault="00236DEA" w:rsidP="00BF604A">
      <w:pPr>
        <w:pStyle w:val="ListParagraph"/>
        <w:numPr>
          <w:ilvl w:val="0"/>
          <w:numId w:val="42"/>
        </w:numPr>
        <w:spacing w:after="0" w:line="240" w:lineRule="auto"/>
        <w:jc w:val="both"/>
        <w:rPr>
          <w:rFonts w:ascii="Times New Roman" w:eastAsia="Times New Roman" w:hAnsi="Times New Roman" w:cs="Times New Roman"/>
          <w:bCs/>
          <w:sz w:val="24"/>
          <w:szCs w:val="24"/>
        </w:rPr>
      </w:pPr>
      <w:r w:rsidRPr="00506ECF">
        <w:rPr>
          <w:rFonts w:ascii="Times New Roman" w:eastAsia="Times New Roman" w:hAnsi="Times New Roman" w:cs="Times New Roman"/>
          <w:bCs/>
          <w:sz w:val="24"/>
          <w:szCs w:val="24"/>
        </w:rPr>
        <w:t xml:space="preserve">Children will have two occasions of active play outdoors when </w:t>
      </w:r>
      <w:r w:rsidR="006351EB" w:rsidRPr="00506ECF">
        <w:rPr>
          <w:rFonts w:ascii="Times New Roman" w:eastAsia="Times New Roman" w:hAnsi="Times New Roman" w:cs="Times New Roman"/>
          <w:bCs/>
          <w:sz w:val="24"/>
          <w:szCs w:val="24"/>
        </w:rPr>
        <w:t>the weather</w:t>
      </w:r>
      <w:r w:rsidRPr="00506ECF">
        <w:rPr>
          <w:rFonts w:ascii="Times New Roman" w:eastAsia="Times New Roman" w:hAnsi="Times New Roman" w:cs="Times New Roman"/>
          <w:bCs/>
          <w:sz w:val="24"/>
          <w:szCs w:val="24"/>
        </w:rPr>
        <w:t xml:space="preserve"> permits.</w:t>
      </w:r>
    </w:p>
    <w:p w14:paraId="51F928CB" w14:textId="48EB2D01" w:rsidR="00236DEA" w:rsidRPr="00506ECF" w:rsidRDefault="00236DEA" w:rsidP="00BF604A">
      <w:pPr>
        <w:pStyle w:val="ListParagraph"/>
        <w:numPr>
          <w:ilvl w:val="0"/>
          <w:numId w:val="42"/>
        </w:numPr>
        <w:spacing w:after="0" w:line="240" w:lineRule="auto"/>
        <w:jc w:val="both"/>
        <w:rPr>
          <w:rFonts w:ascii="Times New Roman" w:eastAsia="Times New Roman" w:hAnsi="Times New Roman" w:cs="Times New Roman"/>
          <w:bCs/>
          <w:sz w:val="24"/>
          <w:szCs w:val="24"/>
        </w:rPr>
      </w:pPr>
      <w:r w:rsidRPr="00506ECF">
        <w:rPr>
          <w:rFonts w:ascii="Times New Roman" w:eastAsia="Times New Roman" w:hAnsi="Times New Roman" w:cs="Times New Roman"/>
          <w:bCs/>
          <w:sz w:val="24"/>
          <w:szCs w:val="24"/>
        </w:rPr>
        <w:t>Two or more structured or teacher-led activities or games that promote movement will be implemented daily.</w:t>
      </w:r>
    </w:p>
    <w:p w14:paraId="67974004" w14:textId="413A76AF" w:rsidR="00853D27" w:rsidRPr="0099324F" w:rsidRDefault="00853D27" w:rsidP="002B2024">
      <w:pPr>
        <w:spacing w:line="240" w:lineRule="auto"/>
        <w:ind w:left="60"/>
        <w:rPr>
          <w:rFonts w:ascii="Times New Roman" w:eastAsia="Times New Roman" w:hAnsi="Times New Roman" w:cs="Times New Roman"/>
          <w:b/>
          <w:bCs/>
          <w:sz w:val="24"/>
          <w:szCs w:val="24"/>
          <w:u w:val="single"/>
        </w:rPr>
      </w:pPr>
      <w:r w:rsidRPr="0099324F">
        <w:rPr>
          <w:rFonts w:ascii="Times New Roman" w:eastAsia="Times New Roman" w:hAnsi="Times New Roman" w:cs="Times New Roman"/>
          <w:b/>
          <w:bCs/>
          <w:sz w:val="24"/>
          <w:szCs w:val="24"/>
          <w:u w:val="single"/>
        </w:rPr>
        <w:t xml:space="preserve">Daily </w:t>
      </w:r>
      <w:r w:rsidR="004D1062" w:rsidRPr="0099324F">
        <w:rPr>
          <w:rFonts w:ascii="Times New Roman" w:eastAsia="Times New Roman" w:hAnsi="Times New Roman" w:cs="Times New Roman"/>
          <w:b/>
          <w:bCs/>
          <w:sz w:val="24"/>
          <w:szCs w:val="24"/>
          <w:u w:val="single"/>
        </w:rPr>
        <w:t xml:space="preserve">Activity </w:t>
      </w:r>
      <w:r w:rsidR="00CA3E13" w:rsidRPr="0099324F">
        <w:rPr>
          <w:rFonts w:ascii="Times New Roman" w:eastAsia="Times New Roman" w:hAnsi="Times New Roman" w:cs="Times New Roman"/>
          <w:b/>
          <w:bCs/>
          <w:sz w:val="24"/>
          <w:szCs w:val="24"/>
          <w:u w:val="single"/>
        </w:rPr>
        <w:t>Schedule (</w:t>
      </w:r>
      <w:r w:rsidR="00FB472F" w:rsidRPr="0099324F">
        <w:rPr>
          <w:rFonts w:ascii="Times New Roman" w:eastAsia="Times New Roman" w:hAnsi="Times New Roman" w:cs="Times New Roman"/>
          <w:b/>
          <w:bCs/>
          <w:sz w:val="24"/>
          <w:szCs w:val="24"/>
          <w:u w:val="single"/>
        </w:rPr>
        <w:t>SAM</w:t>
      </w:r>
      <w:r w:rsidR="00556CD5" w:rsidRPr="0099324F">
        <w:rPr>
          <w:rFonts w:ascii="Times New Roman" w:eastAsia="Times New Roman" w:hAnsi="Times New Roman" w:cs="Times New Roman"/>
          <w:b/>
          <w:bCs/>
          <w:sz w:val="24"/>
          <w:szCs w:val="24"/>
          <w:u w:val="single"/>
        </w:rPr>
        <w:t>PLE)</w:t>
      </w:r>
    </w:p>
    <w:p w14:paraId="307FD0F7" w14:textId="77777777" w:rsidR="00853D27" w:rsidRPr="008B3386" w:rsidRDefault="00853D27" w:rsidP="002B2024">
      <w:pPr>
        <w:spacing w:line="240" w:lineRule="auto"/>
        <w:ind w:left="60"/>
        <w:rPr>
          <w:rFonts w:ascii="Times New Roman" w:eastAsia="Times New Roman" w:hAnsi="Times New Roman" w:cs="Times New Roman"/>
          <w:bCs/>
          <w:sz w:val="24"/>
          <w:szCs w:val="24"/>
        </w:rPr>
      </w:pPr>
      <w:r w:rsidRPr="008B3386">
        <w:rPr>
          <w:rFonts w:ascii="Times New Roman" w:eastAsia="Times New Roman" w:hAnsi="Times New Roman" w:cs="Times New Roman"/>
          <w:bCs/>
          <w:sz w:val="24"/>
          <w:szCs w:val="24"/>
        </w:rPr>
        <w:t xml:space="preserve">7:30-7:45     </w:t>
      </w:r>
      <w:r w:rsidR="00FA405E" w:rsidRPr="008B3386">
        <w:rPr>
          <w:rFonts w:ascii="Times New Roman" w:eastAsia="Times New Roman" w:hAnsi="Times New Roman" w:cs="Times New Roman"/>
          <w:bCs/>
          <w:sz w:val="24"/>
          <w:szCs w:val="24"/>
        </w:rPr>
        <w:t xml:space="preserve">  </w:t>
      </w:r>
      <w:r w:rsidR="00511C5A" w:rsidRPr="008B3386">
        <w:rPr>
          <w:rFonts w:ascii="Times New Roman" w:eastAsia="Times New Roman" w:hAnsi="Times New Roman" w:cs="Times New Roman"/>
          <w:bCs/>
          <w:sz w:val="24"/>
          <w:szCs w:val="24"/>
        </w:rPr>
        <w:t>Welcome</w:t>
      </w:r>
    </w:p>
    <w:p w14:paraId="328062B5" w14:textId="77777777" w:rsidR="00853D27" w:rsidRPr="008B3386" w:rsidRDefault="00853D27" w:rsidP="002B2024">
      <w:pPr>
        <w:spacing w:line="240" w:lineRule="auto"/>
        <w:ind w:left="60"/>
        <w:rPr>
          <w:rFonts w:ascii="Times New Roman" w:eastAsia="Times New Roman" w:hAnsi="Times New Roman" w:cs="Times New Roman"/>
          <w:bCs/>
          <w:sz w:val="24"/>
          <w:szCs w:val="24"/>
        </w:rPr>
      </w:pPr>
      <w:r w:rsidRPr="008B3386">
        <w:rPr>
          <w:rFonts w:ascii="Times New Roman" w:eastAsia="Times New Roman" w:hAnsi="Times New Roman" w:cs="Times New Roman"/>
          <w:bCs/>
          <w:sz w:val="24"/>
          <w:szCs w:val="24"/>
        </w:rPr>
        <w:t xml:space="preserve">7:45-8:00    </w:t>
      </w:r>
      <w:r w:rsidR="00FA405E" w:rsidRPr="008B3386">
        <w:rPr>
          <w:rFonts w:ascii="Times New Roman" w:eastAsia="Times New Roman" w:hAnsi="Times New Roman" w:cs="Times New Roman"/>
          <w:bCs/>
          <w:sz w:val="24"/>
          <w:szCs w:val="24"/>
        </w:rPr>
        <w:t xml:space="preserve">   </w:t>
      </w:r>
      <w:r w:rsidRPr="008B3386">
        <w:rPr>
          <w:rFonts w:ascii="Times New Roman" w:eastAsia="Times New Roman" w:hAnsi="Times New Roman" w:cs="Times New Roman"/>
          <w:bCs/>
          <w:sz w:val="24"/>
          <w:szCs w:val="24"/>
        </w:rPr>
        <w:t>Wash Hands</w:t>
      </w:r>
    </w:p>
    <w:p w14:paraId="02577E78" w14:textId="77777777" w:rsidR="00853D27" w:rsidRPr="008B3386" w:rsidRDefault="00853D27" w:rsidP="002B2024">
      <w:pPr>
        <w:spacing w:line="240" w:lineRule="auto"/>
        <w:ind w:left="60"/>
        <w:rPr>
          <w:rFonts w:ascii="Times New Roman" w:eastAsia="Times New Roman" w:hAnsi="Times New Roman" w:cs="Times New Roman"/>
          <w:bCs/>
          <w:sz w:val="24"/>
          <w:szCs w:val="24"/>
        </w:rPr>
      </w:pPr>
      <w:r w:rsidRPr="008B3386">
        <w:rPr>
          <w:rFonts w:ascii="Times New Roman" w:eastAsia="Times New Roman" w:hAnsi="Times New Roman" w:cs="Times New Roman"/>
          <w:bCs/>
          <w:sz w:val="24"/>
          <w:szCs w:val="24"/>
        </w:rPr>
        <w:t xml:space="preserve">8:00-8:30     </w:t>
      </w:r>
      <w:r w:rsidR="004805BE" w:rsidRPr="008B3386">
        <w:rPr>
          <w:rFonts w:ascii="Times New Roman" w:eastAsia="Times New Roman" w:hAnsi="Times New Roman" w:cs="Times New Roman"/>
          <w:bCs/>
          <w:sz w:val="24"/>
          <w:szCs w:val="24"/>
        </w:rPr>
        <w:tab/>
      </w:r>
      <w:r w:rsidRPr="008B3386">
        <w:rPr>
          <w:rFonts w:ascii="Times New Roman" w:eastAsia="Times New Roman" w:hAnsi="Times New Roman" w:cs="Times New Roman"/>
          <w:bCs/>
          <w:sz w:val="24"/>
          <w:szCs w:val="24"/>
        </w:rPr>
        <w:t>Breakfast</w:t>
      </w:r>
    </w:p>
    <w:p w14:paraId="719B645C" w14:textId="77777777" w:rsidR="00853D27" w:rsidRPr="008B3386" w:rsidRDefault="00853D27" w:rsidP="002B2024">
      <w:pPr>
        <w:spacing w:line="240" w:lineRule="auto"/>
        <w:ind w:left="60"/>
        <w:rPr>
          <w:rFonts w:ascii="Times New Roman" w:eastAsia="Times New Roman" w:hAnsi="Times New Roman" w:cs="Times New Roman"/>
          <w:bCs/>
          <w:sz w:val="24"/>
          <w:szCs w:val="24"/>
        </w:rPr>
      </w:pPr>
      <w:r w:rsidRPr="008B3386">
        <w:rPr>
          <w:rFonts w:ascii="Times New Roman" w:eastAsia="Times New Roman" w:hAnsi="Times New Roman" w:cs="Times New Roman"/>
          <w:bCs/>
          <w:sz w:val="24"/>
          <w:szCs w:val="24"/>
        </w:rPr>
        <w:t xml:space="preserve">8:30-8:45     </w:t>
      </w:r>
      <w:r w:rsidR="004805BE" w:rsidRPr="008B3386">
        <w:rPr>
          <w:rFonts w:ascii="Times New Roman" w:eastAsia="Times New Roman" w:hAnsi="Times New Roman" w:cs="Times New Roman"/>
          <w:bCs/>
          <w:sz w:val="24"/>
          <w:szCs w:val="24"/>
        </w:rPr>
        <w:tab/>
      </w:r>
      <w:r w:rsidR="00511C5A" w:rsidRPr="008B3386">
        <w:rPr>
          <w:rFonts w:ascii="Times New Roman" w:eastAsia="Times New Roman" w:hAnsi="Times New Roman" w:cs="Times New Roman"/>
          <w:bCs/>
          <w:sz w:val="24"/>
          <w:szCs w:val="24"/>
        </w:rPr>
        <w:t>Morning Circle Time</w:t>
      </w:r>
    </w:p>
    <w:p w14:paraId="7166020D" w14:textId="77777777" w:rsidR="00853D27" w:rsidRPr="008B3386" w:rsidRDefault="00853D27" w:rsidP="002B2024">
      <w:pPr>
        <w:spacing w:line="240" w:lineRule="auto"/>
        <w:ind w:left="60"/>
        <w:rPr>
          <w:rFonts w:ascii="Times New Roman" w:eastAsia="Times New Roman" w:hAnsi="Times New Roman" w:cs="Times New Roman"/>
          <w:bCs/>
          <w:sz w:val="24"/>
          <w:szCs w:val="24"/>
        </w:rPr>
      </w:pPr>
      <w:r w:rsidRPr="008B3386">
        <w:rPr>
          <w:rFonts w:ascii="Times New Roman" w:eastAsia="Times New Roman" w:hAnsi="Times New Roman" w:cs="Times New Roman"/>
          <w:bCs/>
          <w:sz w:val="24"/>
          <w:szCs w:val="24"/>
        </w:rPr>
        <w:t xml:space="preserve">8:45-9:00    </w:t>
      </w:r>
      <w:r w:rsidR="00511C5A" w:rsidRPr="008B3386">
        <w:rPr>
          <w:rFonts w:ascii="Times New Roman" w:eastAsia="Times New Roman" w:hAnsi="Times New Roman" w:cs="Times New Roman"/>
          <w:bCs/>
          <w:sz w:val="24"/>
          <w:szCs w:val="24"/>
        </w:rPr>
        <w:t xml:space="preserve"> </w:t>
      </w:r>
      <w:r w:rsidRPr="008B3386">
        <w:rPr>
          <w:rFonts w:ascii="Times New Roman" w:eastAsia="Times New Roman" w:hAnsi="Times New Roman" w:cs="Times New Roman"/>
          <w:bCs/>
          <w:sz w:val="24"/>
          <w:szCs w:val="24"/>
        </w:rPr>
        <w:t xml:space="preserve"> </w:t>
      </w:r>
      <w:r w:rsidR="004805BE" w:rsidRPr="008B3386">
        <w:rPr>
          <w:rFonts w:ascii="Times New Roman" w:eastAsia="Times New Roman" w:hAnsi="Times New Roman" w:cs="Times New Roman"/>
          <w:bCs/>
          <w:sz w:val="24"/>
          <w:szCs w:val="24"/>
        </w:rPr>
        <w:tab/>
      </w:r>
      <w:r w:rsidRPr="008B3386">
        <w:rPr>
          <w:rFonts w:ascii="Times New Roman" w:eastAsia="Times New Roman" w:hAnsi="Times New Roman" w:cs="Times New Roman"/>
          <w:bCs/>
          <w:sz w:val="24"/>
          <w:szCs w:val="24"/>
        </w:rPr>
        <w:t>Transition</w:t>
      </w:r>
    </w:p>
    <w:p w14:paraId="71699B64" w14:textId="77777777" w:rsidR="00853D27" w:rsidRPr="008B3386" w:rsidRDefault="00853D27" w:rsidP="002B2024">
      <w:pPr>
        <w:spacing w:line="240" w:lineRule="auto"/>
        <w:ind w:left="60"/>
        <w:rPr>
          <w:rFonts w:ascii="Times New Roman" w:eastAsia="Times New Roman" w:hAnsi="Times New Roman" w:cs="Times New Roman"/>
          <w:bCs/>
          <w:sz w:val="24"/>
          <w:szCs w:val="24"/>
        </w:rPr>
      </w:pPr>
      <w:r w:rsidRPr="008B3386">
        <w:rPr>
          <w:rFonts w:ascii="Times New Roman" w:eastAsia="Times New Roman" w:hAnsi="Times New Roman" w:cs="Times New Roman"/>
          <w:bCs/>
          <w:sz w:val="24"/>
          <w:szCs w:val="24"/>
        </w:rPr>
        <w:t xml:space="preserve">9:00-10:00  </w:t>
      </w:r>
      <w:r w:rsidR="00511C5A" w:rsidRPr="008B3386">
        <w:rPr>
          <w:rFonts w:ascii="Times New Roman" w:eastAsia="Times New Roman" w:hAnsi="Times New Roman" w:cs="Times New Roman"/>
          <w:bCs/>
          <w:sz w:val="24"/>
          <w:szCs w:val="24"/>
        </w:rPr>
        <w:t xml:space="preserve">   </w:t>
      </w:r>
      <w:r w:rsidR="004805BE" w:rsidRPr="008B3386">
        <w:rPr>
          <w:rFonts w:ascii="Times New Roman" w:eastAsia="Times New Roman" w:hAnsi="Times New Roman" w:cs="Times New Roman"/>
          <w:bCs/>
          <w:sz w:val="24"/>
          <w:szCs w:val="24"/>
        </w:rPr>
        <w:tab/>
      </w:r>
      <w:bookmarkStart w:id="4" w:name="_Hlk36380688"/>
      <w:r w:rsidRPr="008B3386">
        <w:rPr>
          <w:rFonts w:ascii="Times New Roman" w:eastAsia="Times New Roman" w:hAnsi="Times New Roman" w:cs="Times New Roman"/>
          <w:bCs/>
          <w:sz w:val="24"/>
          <w:szCs w:val="24"/>
        </w:rPr>
        <w:t>Learning Centers</w:t>
      </w:r>
      <w:bookmarkEnd w:id="4"/>
    </w:p>
    <w:p w14:paraId="7B7B301A" w14:textId="77777777" w:rsidR="00853D27" w:rsidRPr="008B3386" w:rsidRDefault="00853D27" w:rsidP="002B2024">
      <w:pPr>
        <w:spacing w:line="240" w:lineRule="auto"/>
        <w:ind w:left="60"/>
        <w:rPr>
          <w:rFonts w:ascii="Times New Roman" w:eastAsia="Times New Roman" w:hAnsi="Times New Roman" w:cs="Times New Roman"/>
          <w:bCs/>
          <w:sz w:val="24"/>
          <w:szCs w:val="24"/>
        </w:rPr>
      </w:pPr>
      <w:r w:rsidRPr="008B3386">
        <w:rPr>
          <w:rFonts w:ascii="Times New Roman" w:eastAsia="Times New Roman" w:hAnsi="Times New Roman" w:cs="Times New Roman"/>
          <w:bCs/>
          <w:sz w:val="24"/>
          <w:szCs w:val="24"/>
        </w:rPr>
        <w:t xml:space="preserve">10:00-10:45   </w:t>
      </w:r>
      <w:r w:rsidR="004805BE" w:rsidRPr="008B3386">
        <w:rPr>
          <w:rFonts w:ascii="Times New Roman" w:eastAsia="Times New Roman" w:hAnsi="Times New Roman" w:cs="Times New Roman"/>
          <w:bCs/>
          <w:sz w:val="24"/>
          <w:szCs w:val="24"/>
        </w:rPr>
        <w:tab/>
      </w:r>
      <w:r w:rsidRPr="008B3386">
        <w:rPr>
          <w:rFonts w:ascii="Times New Roman" w:eastAsia="Times New Roman" w:hAnsi="Times New Roman" w:cs="Times New Roman"/>
          <w:bCs/>
          <w:sz w:val="24"/>
          <w:szCs w:val="24"/>
        </w:rPr>
        <w:t xml:space="preserve"> Outdoor Play</w:t>
      </w:r>
    </w:p>
    <w:p w14:paraId="3FF1617D" w14:textId="77777777" w:rsidR="00853D27" w:rsidRPr="008B3386" w:rsidRDefault="00853D27" w:rsidP="002B2024">
      <w:pPr>
        <w:spacing w:line="240" w:lineRule="auto"/>
        <w:ind w:left="60"/>
        <w:rPr>
          <w:rFonts w:ascii="Times New Roman" w:eastAsia="Times New Roman" w:hAnsi="Times New Roman" w:cs="Times New Roman"/>
          <w:bCs/>
          <w:sz w:val="24"/>
          <w:szCs w:val="24"/>
        </w:rPr>
      </w:pPr>
      <w:r w:rsidRPr="008B3386">
        <w:rPr>
          <w:rFonts w:ascii="Times New Roman" w:eastAsia="Times New Roman" w:hAnsi="Times New Roman" w:cs="Times New Roman"/>
          <w:bCs/>
          <w:sz w:val="24"/>
          <w:szCs w:val="24"/>
        </w:rPr>
        <w:t>10:45-11:00    Small Group Activities</w:t>
      </w:r>
    </w:p>
    <w:p w14:paraId="2A35BE9F" w14:textId="77777777" w:rsidR="00853D27" w:rsidRPr="008B3386" w:rsidRDefault="00853D27" w:rsidP="002B2024">
      <w:pPr>
        <w:spacing w:line="240" w:lineRule="auto"/>
        <w:ind w:left="60"/>
        <w:rPr>
          <w:rFonts w:ascii="Times New Roman" w:eastAsia="Times New Roman" w:hAnsi="Times New Roman" w:cs="Times New Roman"/>
          <w:bCs/>
          <w:sz w:val="24"/>
          <w:szCs w:val="24"/>
        </w:rPr>
      </w:pPr>
      <w:r w:rsidRPr="008B3386">
        <w:rPr>
          <w:rFonts w:ascii="Times New Roman" w:eastAsia="Times New Roman" w:hAnsi="Times New Roman" w:cs="Times New Roman"/>
          <w:bCs/>
          <w:sz w:val="24"/>
          <w:szCs w:val="24"/>
        </w:rPr>
        <w:t>11:00-11:15    Story / Finger Plays / Musical Activities</w:t>
      </w:r>
    </w:p>
    <w:p w14:paraId="6ADE94CE" w14:textId="77777777" w:rsidR="00853D27" w:rsidRPr="008B3386" w:rsidRDefault="00853D27" w:rsidP="002B2024">
      <w:pPr>
        <w:spacing w:line="240" w:lineRule="auto"/>
        <w:ind w:left="60"/>
        <w:rPr>
          <w:rFonts w:ascii="Times New Roman" w:eastAsia="Times New Roman" w:hAnsi="Times New Roman" w:cs="Times New Roman"/>
          <w:bCs/>
          <w:sz w:val="24"/>
          <w:szCs w:val="24"/>
        </w:rPr>
      </w:pPr>
      <w:r w:rsidRPr="008B3386">
        <w:rPr>
          <w:rFonts w:ascii="Times New Roman" w:eastAsia="Times New Roman" w:hAnsi="Times New Roman" w:cs="Times New Roman"/>
          <w:bCs/>
          <w:sz w:val="24"/>
          <w:szCs w:val="24"/>
        </w:rPr>
        <w:t>11:15-12:00    Wash Hands / Lunch</w:t>
      </w:r>
    </w:p>
    <w:p w14:paraId="77FF81C4" w14:textId="77777777" w:rsidR="00853D27" w:rsidRPr="008B3386" w:rsidRDefault="00853D27" w:rsidP="002B2024">
      <w:pPr>
        <w:spacing w:line="240" w:lineRule="auto"/>
        <w:ind w:left="60"/>
        <w:rPr>
          <w:rFonts w:ascii="Times New Roman" w:eastAsia="Times New Roman" w:hAnsi="Times New Roman" w:cs="Times New Roman"/>
          <w:bCs/>
          <w:sz w:val="24"/>
          <w:szCs w:val="24"/>
        </w:rPr>
      </w:pPr>
      <w:r w:rsidRPr="008B3386">
        <w:rPr>
          <w:rFonts w:ascii="Times New Roman" w:eastAsia="Times New Roman" w:hAnsi="Times New Roman" w:cs="Times New Roman"/>
          <w:bCs/>
          <w:sz w:val="24"/>
          <w:szCs w:val="24"/>
        </w:rPr>
        <w:t xml:space="preserve">12:00-12:15   </w:t>
      </w:r>
      <w:r w:rsidR="00511C5A" w:rsidRPr="008B3386">
        <w:rPr>
          <w:rFonts w:ascii="Times New Roman" w:eastAsia="Times New Roman" w:hAnsi="Times New Roman" w:cs="Times New Roman"/>
          <w:bCs/>
          <w:sz w:val="24"/>
          <w:szCs w:val="24"/>
        </w:rPr>
        <w:t xml:space="preserve"> Dental </w:t>
      </w:r>
      <w:r w:rsidRPr="008B3386">
        <w:rPr>
          <w:rFonts w:ascii="Times New Roman" w:eastAsia="Times New Roman" w:hAnsi="Times New Roman" w:cs="Times New Roman"/>
          <w:bCs/>
          <w:sz w:val="24"/>
          <w:szCs w:val="24"/>
        </w:rPr>
        <w:t>Hygiene</w:t>
      </w:r>
      <w:r w:rsidR="00511C5A" w:rsidRPr="008B3386">
        <w:rPr>
          <w:rFonts w:ascii="Times New Roman" w:eastAsia="Times New Roman" w:hAnsi="Times New Roman" w:cs="Times New Roman"/>
          <w:bCs/>
          <w:sz w:val="24"/>
          <w:szCs w:val="24"/>
        </w:rPr>
        <w:t>-Brush Teeth</w:t>
      </w:r>
    </w:p>
    <w:p w14:paraId="202241CD" w14:textId="77777777" w:rsidR="00853D27" w:rsidRPr="008B3386" w:rsidRDefault="00853D27" w:rsidP="002B2024">
      <w:pPr>
        <w:spacing w:line="240" w:lineRule="auto"/>
        <w:ind w:left="60"/>
        <w:rPr>
          <w:rFonts w:ascii="Times New Roman" w:eastAsia="Times New Roman" w:hAnsi="Times New Roman" w:cs="Times New Roman"/>
          <w:bCs/>
          <w:sz w:val="24"/>
          <w:szCs w:val="24"/>
        </w:rPr>
      </w:pPr>
      <w:r w:rsidRPr="008B3386">
        <w:rPr>
          <w:rFonts w:ascii="Times New Roman" w:eastAsia="Times New Roman" w:hAnsi="Times New Roman" w:cs="Times New Roman"/>
          <w:bCs/>
          <w:sz w:val="24"/>
          <w:szCs w:val="24"/>
        </w:rPr>
        <w:lastRenderedPageBreak/>
        <w:t>12:15-</w:t>
      </w:r>
      <w:r w:rsidR="00F43864" w:rsidRPr="008B3386">
        <w:rPr>
          <w:rFonts w:ascii="Times New Roman" w:eastAsia="Times New Roman" w:hAnsi="Times New Roman" w:cs="Times New Roman"/>
          <w:bCs/>
          <w:sz w:val="24"/>
          <w:szCs w:val="24"/>
        </w:rPr>
        <w:t>1:15</w:t>
      </w:r>
      <w:r w:rsidRPr="008B3386">
        <w:rPr>
          <w:rFonts w:ascii="Times New Roman" w:eastAsia="Times New Roman" w:hAnsi="Times New Roman" w:cs="Times New Roman"/>
          <w:bCs/>
          <w:sz w:val="24"/>
          <w:szCs w:val="24"/>
        </w:rPr>
        <w:t xml:space="preserve">    </w:t>
      </w:r>
      <w:r w:rsidR="00511C5A" w:rsidRPr="008B3386">
        <w:rPr>
          <w:rFonts w:ascii="Times New Roman" w:eastAsia="Times New Roman" w:hAnsi="Times New Roman" w:cs="Times New Roman"/>
          <w:bCs/>
          <w:sz w:val="24"/>
          <w:szCs w:val="24"/>
        </w:rPr>
        <w:t xml:space="preserve"> </w:t>
      </w:r>
      <w:r w:rsidR="00274A48" w:rsidRPr="008B3386">
        <w:rPr>
          <w:rFonts w:ascii="Times New Roman" w:eastAsia="Times New Roman" w:hAnsi="Times New Roman" w:cs="Times New Roman"/>
          <w:bCs/>
          <w:sz w:val="24"/>
          <w:szCs w:val="24"/>
        </w:rPr>
        <w:tab/>
      </w:r>
      <w:r w:rsidRPr="008B3386">
        <w:rPr>
          <w:rFonts w:ascii="Times New Roman" w:eastAsia="Times New Roman" w:hAnsi="Times New Roman" w:cs="Times New Roman"/>
          <w:bCs/>
          <w:sz w:val="24"/>
          <w:szCs w:val="24"/>
        </w:rPr>
        <w:t>Nap Time</w:t>
      </w:r>
    </w:p>
    <w:p w14:paraId="5D432A37" w14:textId="77777777" w:rsidR="00853D27" w:rsidRPr="008B3386" w:rsidRDefault="00F43864" w:rsidP="002B2024">
      <w:pPr>
        <w:spacing w:line="240" w:lineRule="auto"/>
        <w:ind w:left="60"/>
        <w:rPr>
          <w:rFonts w:ascii="Times New Roman" w:eastAsia="Times New Roman" w:hAnsi="Times New Roman" w:cs="Times New Roman"/>
          <w:bCs/>
          <w:sz w:val="24"/>
          <w:szCs w:val="24"/>
        </w:rPr>
      </w:pPr>
      <w:r w:rsidRPr="008B3386">
        <w:rPr>
          <w:rFonts w:ascii="Times New Roman" w:eastAsia="Times New Roman" w:hAnsi="Times New Roman" w:cs="Times New Roman"/>
          <w:bCs/>
          <w:sz w:val="24"/>
          <w:szCs w:val="24"/>
        </w:rPr>
        <w:t>1:15-1:45</w:t>
      </w:r>
      <w:r w:rsidR="00853D27" w:rsidRPr="008B3386">
        <w:rPr>
          <w:rFonts w:ascii="Times New Roman" w:eastAsia="Times New Roman" w:hAnsi="Times New Roman" w:cs="Times New Roman"/>
          <w:bCs/>
          <w:sz w:val="24"/>
          <w:szCs w:val="24"/>
        </w:rPr>
        <w:t xml:space="preserve">    </w:t>
      </w:r>
      <w:r w:rsidR="00511C5A" w:rsidRPr="008B3386">
        <w:rPr>
          <w:rFonts w:ascii="Times New Roman" w:eastAsia="Times New Roman" w:hAnsi="Times New Roman" w:cs="Times New Roman"/>
          <w:bCs/>
          <w:sz w:val="24"/>
          <w:szCs w:val="24"/>
        </w:rPr>
        <w:t xml:space="preserve">  </w:t>
      </w:r>
      <w:r w:rsidR="00274A48" w:rsidRPr="008B3386">
        <w:rPr>
          <w:rFonts w:ascii="Times New Roman" w:eastAsia="Times New Roman" w:hAnsi="Times New Roman" w:cs="Times New Roman"/>
          <w:bCs/>
          <w:sz w:val="24"/>
          <w:szCs w:val="24"/>
        </w:rPr>
        <w:tab/>
      </w:r>
      <w:r w:rsidR="00853D27" w:rsidRPr="008B3386">
        <w:rPr>
          <w:rFonts w:ascii="Times New Roman" w:eastAsia="Times New Roman" w:hAnsi="Times New Roman" w:cs="Times New Roman"/>
          <w:bCs/>
          <w:sz w:val="24"/>
          <w:szCs w:val="24"/>
        </w:rPr>
        <w:t xml:space="preserve">Wash </w:t>
      </w:r>
      <w:r w:rsidR="00511C5A" w:rsidRPr="008B3386">
        <w:rPr>
          <w:rFonts w:ascii="Times New Roman" w:eastAsia="Times New Roman" w:hAnsi="Times New Roman" w:cs="Times New Roman"/>
          <w:bCs/>
          <w:sz w:val="24"/>
          <w:szCs w:val="24"/>
        </w:rPr>
        <w:t>Hands</w:t>
      </w:r>
      <w:r w:rsidR="00853D27" w:rsidRPr="008B3386">
        <w:rPr>
          <w:rFonts w:ascii="Times New Roman" w:eastAsia="Times New Roman" w:hAnsi="Times New Roman" w:cs="Times New Roman"/>
          <w:bCs/>
          <w:sz w:val="24"/>
          <w:szCs w:val="24"/>
        </w:rPr>
        <w:t>/ Snack</w:t>
      </w:r>
    </w:p>
    <w:p w14:paraId="74B76A87" w14:textId="77777777" w:rsidR="00F43864" w:rsidRPr="008B3386" w:rsidRDefault="00F43864" w:rsidP="002B2024">
      <w:pPr>
        <w:spacing w:line="240" w:lineRule="auto"/>
        <w:ind w:left="60"/>
        <w:rPr>
          <w:rFonts w:ascii="Times New Roman" w:eastAsia="Times New Roman" w:hAnsi="Times New Roman" w:cs="Times New Roman"/>
          <w:bCs/>
          <w:sz w:val="24"/>
          <w:szCs w:val="24"/>
        </w:rPr>
      </w:pPr>
      <w:r w:rsidRPr="008B3386">
        <w:rPr>
          <w:rFonts w:ascii="Times New Roman" w:eastAsia="Times New Roman" w:hAnsi="Times New Roman" w:cs="Times New Roman"/>
          <w:bCs/>
          <w:sz w:val="24"/>
          <w:szCs w:val="24"/>
        </w:rPr>
        <w:t>1:45 – 2:15      Learning Centers</w:t>
      </w:r>
    </w:p>
    <w:p w14:paraId="3B7EA21F" w14:textId="77777777" w:rsidR="00853D27" w:rsidRPr="008B3386" w:rsidRDefault="00853D27" w:rsidP="002B2024">
      <w:pPr>
        <w:spacing w:line="240" w:lineRule="auto"/>
        <w:ind w:left="60"/>
        <w:rPr>
          <w:rFonts w:ascii="Times New Roman" w:eastAsia="Times New Roman" w:hAnsi="Times New Roman" w:cs="Times New Roman"/>
          <w:bCs/>
          <w:sz w:val="24"/>
          <w:szCs w:val="24"/>
        </w:rPr>
      </w:pPr>
      <w:r w:rsidRPr="008B3386">
        <w:rPr>
          <w:rFonts w:ascii="Times New Roman" w:eastAsia="Times New Roman" w:hAnsi="Times New Roman" w:cs="Times New Roman"/>
          <w:bCs/>
          <w:sz w:val="24"/>
          <w:szCs w:val="24"/>
        </w:rPr>
        <w:t>2:15-2:</w:t>
      </w:r>
      <w:r w:rsidR="00F43864" w:rsidRPr="008B3386">
        <w:rPr>
          <w:rFonts w:ascii="Times New Roman" w:eastAsia="Times New Roman" w:hAnsi="Times New Roman" w:cs="Times New Roman"/>
          <w:bCs/>
          <w:sz w:val="24"/>
          <w:szCs w:val="24"/>
        </w:rPr>
        <w:t>45</w:t>
      </w:r>
      <w:r w:rsidRPr="008B3386">
        <w:rPr>
          <w:rFonts w:ascii="Times New Roman" w:eastAsia="Times New Roman" w:hAnsi="Times New Roman" w:cs="Times New Roman"/>
          <w:bCs/>
          <w:sz w:val="24"/>
          <w:szCs w:val="24"/>
        </w:rPr>
        <w:t xml:space="preserve">    </w:t>
      </w:r>
      <w:r w:rsidR="00511C5A" w:rsidRPr="008B3386">
        <w:rPr>
          <w:rFonts w:ascii="Times New Roman" w:eastAsia="Times New Roman" w:hAnsi="Times New Roman" w:cs="Times New Roman"/>
          <w:bCs/>
          <w:sz w:val="24"/>
          <w:szCs w:val="24"/>
        </w:rPr>
        <w:t xml:space="preserve">  </w:t>
      </w:r>
      <w:r w:rsidR="00274A48" w:rsidRPr="008B3386">
        <w:rPr>
          <w:rFonts w:ascii="Times New Roman" w:eastAsia="Times New Roman" w:hAnsi="Times New Roman" w:cs="Times New Roman"/>
          <w:bCs/>
          <w:sz w:val="24"/>
          <w:szCs w:val="24"/>
        </w:rPr>
        <w:tab/>
      </w:r>
      <w:r w:rsidRPr="008B3386">
        <w:rPr>
          <w:rFonts w:ascii="Times New Roman" w:eastAsia="Times New Roman" w:hAnsi="Times New Roman" w:cs="Times New Roman"/>
          <w:bCs/>
          <w:sz w:val="24"/>
          <w:szCs w:val="24"/>
        </w:rPr>
        <w:t>Outdoor Play</w:t>
      </w:r>
      <w:r w:rsidR="00F43864" w:rsidRPr="008B3386">
        <w:rPr>
          <w:rFonts w:ascii="Times New Roman" w:eastAsia="Times New Roman" w:hAnsi="Times New Roman" w:cs="Times New Roman"/>
          <w:bCs/>
          <w:sz w:val="24"/>
          <w:szCs w:val="24"/>
        </w:rPr>
        <w:t>/Prepare for departure</w:t>
      </w:r>
    </w:p>
    <w:p w14:paraId="041E5A74" w14:textId="77777777" w:rsidR="00A21E05" w:rsidRPr="00ED1A38" w:rsidRDefault="00F43864" w:rsidP="00ED1A38">
      <w:pPr>
        <w:spacing w:line="240" w:lineRule="auto"/>
        <w:ind w:left="60"/>
        <w:rPr>
          <w:rFonts w:ascii="Times New Roman" w:eastAsia="Times New Roman" w:hAnsi="Times New Roman" w:cs="Times New Roman"/>
          <w:bCs/>
          <w:sz w:val="24"/>
          <w:szCs w:val="24"/>
        </w:rPr>
      </w:pPr>
      <w:r w:rsidRPr="008B3386">
        <w:rPr>
          <w:rFonts w:ascii="Times New Roman" w:eastAsia="Times New Roman" w:hAnsi="Times New Roman" w:cs="Times New Roman"/>
          <w:bCs/>
          <w:sz w:val="24"/>
          <w:szCs w:val="24"/>
        </w:rPr>
        <w:t xml:space="preserve"> </w:t>
      </w:r>
      <w:r w:rsidR="00853D27" w:rsidRPr="008B3386">
        <w:rPr>
          <w:rFonts w:ascii="Times New Roman" w:eastAsia="Times New Roman" w:hAnsi="Times New Roman" w:cs="Times New Roman"/>
          <w:bCs/>
          <w:sz w:val="24"/>
          <w:szCs w:val="24"/>
        </w:rPr>
        <w:t>(Times may vary Depending on Location of Site)</w:t>
      </w:r>
    </w:p>
    <w:p w14:paraId="1B80C9CB" w14:textId="2DD7D02F" w:rsidR="00511C5A" w:rsidRPr="00956180" w:rsidRDefault="00511C5A" w:rsidP="00511C5A">
      <w:pPr>
        <w:ind w:left="60"/>
        <w:rPr>
          <w:rFonts w:ascii="Times New Roman" w:eastAsia="Times New Roman" w:hAnsi="Times New Roman" w:cs="Times New Roman"/>
          <w:b/>
          <w:bCs/>
          <w:sz w:val="24"/>
          <w:szCs w:val="24"/>
          <w:u w:val="single"/>
        </w:rPr>
      </w:pPr>
      <w:r w:rsidRPr="00956180">
        <w:rPr>
          <w:rFonts w:ascii="Times New Roman" w:eastAsia="Times New Roman" w:hAnsi="Times New Roman" w:cs="Times New Roman"/>
          <w:b/>
          <w:bCs/>
          <w:sz w:val="24"/>
          <w:szCs w:val="24"/>
          <w:u w:val="single"/>
        </w:rPr>
        <w:t xml:space="preserve">Head Start </w:t>
      </w:r>
      <w:r w:rsidR="009D3CD6" w:rsidRPr="00956180">
        <w:rPr>
          <w:rFonts w:ascii="Times New Roman" w:eastAsia="Times New Roman" w:hAnsi="Times New Roman" w:cs="Times New Roman"/>
          <w:b/>
          <w:bCs/>
          <w:sz w:val="24"/>
          <w:szCs w:val="24"/>
          <w:u w:val="single"/>
        </w:rPr>
        <w:t xml:space="preserve">Early Learning </w:t>
      </w:r>
      <w:r w:rsidR="00F4386C">
        <w:rPr>
          <w:rFonts w:ascii="Times New Roman" w:eastAsia="Times New Roman" w:hAnsi="Times New Roman" w:cs="Times New Roman"/>
          <w:b/>
          <w:bCs/>
          <w:sz w:val="24"/>
          <w:szCs w:val="24"/>
          <w:u w:val="single"/>
        </w:rPr>
        <w:t xml:space="preserve">Outcome </w:t>
      </w:r>
      <w:r w:rsidRPr="00956180">
        <w:rPr>
          <w:rFonts w:ascii="Times New Roman" w:eastAsia="Times New Roman" w:hAnsi="Times New Roman" w:cs="Times New Roman"/>
          <w:b/>
          <w:bCs/>
          <w:sz w:val="24"/>
          <w:szCs w:val="24"/>
          <w:u w:val="single"/>
        </w:rPr>
        <w:t>Framework</w:t>
      </w:r>
      <w:r w:rsidR="00556CD5">
        <w:rPr>
          <w:rFonts w:ascii="Times New Roman" w:eastAsia="Times New Roman" w:hAnsi="Times New Roman" w:cs="Times New Roman"/>
          <w:b/>
          <w:bCs/>
          <w:sz w:val="24"/>
          <w:szCs w:val="24"/>
          <w:u w:val="single"/>
        </w:rPr>
        <w:t xml:space="preserve"> </w:t>
      </w:r>
      <w:r w:rsidR="00CA3E13">
        <w:rPr>
          <w:rFonts w:ascii="Times New Roman" w:eastAsia="Times New Roman" w:hAnsi="Times New Roman" w:cs="Times New Roman"/>
          <w:b/>
          <w:bCs/>
          <w:sz w:val="24"/>
          <w:szCs w:val="24"/>
          <w:u w:val="single"/>
        </w:rPr>
        <w:t>from</w:t>
      </w:r>
      <w:r w:rsidR="00556CD5">
        <w:rPr>
          <w:rFonts w:ascii="Times New Roman" w:eastAsia="Times New Roman" w:hAnsi="Times New Roman" w:cs="Times New Roman"/>
          <w:b/>
          <w:bCs/>
          <w:sz w:val="24"/>
          <w:szCs w:val="24"/>
          <w:u w:val="single"/>
        </w:rPr>
        <w:t xml:space="preserve"> Birth to Five</w:t>
      </w:r>
    </w:p>
    <w:p w14:paraId="36CA2652" w14:textId="77777777" w:rsidR="00FB472F" w:rsidRPr="00FB472F" w:rsidRDefault="00FB472F" w:rsidP="00FB472F">
      <w:pPr>
        <w:pStyle w:val="NormalWeb"/>
        <w:spacing w:before="0" w:beforeAutospacing="0" w:after="200" w:afterAutospacing="0"/>
        <w:jc w:val="both"/>
      </w:pPr>
      <w:r w:rsidRPr="00FB472F">
        <w:t xml:space="preserve">The Head Start </w:t>
      </w:r>
      <w:r w:rsidR="00556CD5" w:rsidRPr="00FB472F">
        <w:t xml:space="preserve">Early </w:t>
      </w:r>
      <w:r w:rsidRPr="00FB472F">
        <w:t>Learning Outcome Framework, released in 2015,</w:t>
      </w:r>
      <w:r w:rsidR="00556CD5">
        <w:t xml:space="preserve"> </w:t>
      </w:r>
      <w:r w:rsidRPr="00FB472F">
        <w:rPr>
          <w:shd w:val="clear" w:color="auto" w:fill="FFFFFF"/>
        </w:rPr>
        <w:t>is designed to represent the continuum of learning for infants, toddlers, and preschoolers, regarding what young children should know and be able to do during these for</w:t>
      </w:r>
      <w:r w:rsidR="00556CD5">
        <w:rPr>
          <w:shd w:val="clear" w:color="auto" w:fill="FFFFFF"/>
        </w:rPr>
        <w:t xml:space="preserve">mative years with the emphasis </w:t>
      </w:r>
      <w:r w:rsidRPr="00FB472F">
        <w:rPr>
          <w:shd w:val="clear" w:color="auto" w:fill="FFFFFF"/>
        </w:rPr>
        <w:t xml:space="preserve">to create and impart stimulating and foundation learning experiences for all young children and prepare them to be school ready. The framework </w:t>
      </w:r>
      <w:r w:rsidR="00556CD5">
        <w:rPr>
          <w:shd w:val="clear" w:color="auto" w:fill="FFFFFF"/>
        </w:rPr>
        <w:t>will guide</w:t>
      </w:r>
      <w:r w:rsidRPr="00FB472F">
        <w:rPr>
          <w:shd w:val="clear" w:color="auto" w:fill="FFFFFF"/>
        </w:rPr>
        <w:t xml:space="preserve"> the </w:t>
      </w:r>
      <w:r w:rsidR="00556CD5">
        <w:rPr>
          <w:shd w:val="clear" w:color="auto" w:fill="FFFFFF"/>
        </w:rPr>
        <w:t>agency</w:t>
      </w:r>
      <w:r w:rsidRPr="00FB472F">
        <w:rPr>
          <w:shd w:val="clear" w:color="auto" w:fill="FFFFFF"/>
        </w:rPr>
        <w:t xml:space="preserve"> in planning activities and experiences that support children as they progress towards acquiring these skills and knowledge.</w:t>
      </w:r>
      <w:r w:rsidR="00673236">
        <w:rPr>
          <w:shd w:val="clear" w:color="auto" w:fill="FFFFFF"/>
        </w:rPr>
        <w:t xml:space="preserve"> </w:t>
      </w:r>
      <w:r w:rsidR="00444B73">
        <w:rPr>
          <w:shd w:val="clear" w:color="auto" w:fill="FFFFFF"/>
        </w:rPr>
        <w:t>Parents may go to ELOF@Home APP to help understand the Five Domains on your child’s progress in the 5 below domains.</w:t>
      </w:r>
    </w:p>
    <w:p w14:paraId="042CECC3" w14:textId="77777777" w:rsidR="00511C5A" w:rsidRPr="006D5525" w:rsidRDefault="00556CD5" w:rsidP="00511C5A">
      <w:pPr>
        <w:ind w:left="60"/>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u w:val="single"/>
        </w:rPr>
        <w:t xml:space="preserve">Central </w:t>
      </w:r>
      <w:r w:rsidR="00956A4B">
        <w:rPr>
          <w:rFonts w:ascii="Times New Roman" w:eastAsia="Times New Roman" w:hAnsi="Times New Roman" w:cs="Times New Roman"/>
          <w:b/>
          <w:bCs/>
          <w:sz w:val="24"/>
          <w:szCs w:val="24"/>
          <w:u w:val="single"/>
        </w:rPr>
        <w:t>Domains</w:t>
      </w:r>
    </w:p>
    <w:p w14:paraId="4A83A791" w14:textId="77777777" w:rsidR="00556CD5" w:rsidRPr="00556CD5" w:rsidRDefault="00556CD5" w:rsidP="00BF604A">
      <w:pPr>
        <w:widowControl/>
        <w:numPr>
          <w:ilvl w:val="0"/>
          <w:numId w:val="22"/>
        </w:numPr>
        <w:spacing w:line="240" w:lineRule="auto"/>
        <w:ind w:left="780"/>
        <w:rPr>
          <w:rFonts w:ascii="Arial" w:eastAsia="Times New Roman" w:hAnsi="Arial" w:cs="Arial"/>
          <w:sz w:val="20"/>
          <w:szCs w:val="20"/>
        </w:rPr>
      </w:pPr>
      <w:r w:rsidRPr="00556CD5">
        <w:rPr>
          <w:rFonts w:ascii="Times New Roman" w:eastAsia="Times New Roman" w:hAnsi="Times New Roman" w:cs="Times New Roman"/>
          <w:sz w:val="24"/>
          <w:szCs w:val="24"/>
        </w:rPr>
        <w:t>Language/Literacy</w:t>
      </w:r>
    </w:p>
    <w:p w14:paraId="37C03E64" w14:textId="77777777" w:rsidR="00556CD5" w:rsidRPr="00556CD5" w:rsidRDefault="00556CD5" w:rsidP="00BF604A">
      <w:pPr>
        <w:widowControl/>
        <w:numPr>
          <w:ilvl w:val="0"/>
          <w:numId w:val="22"/>
        </w:numPr>
        <w:spacing w:line="240" w:lineRule="auto"/>
        <w:ind w:left="780"/>
        <w:rPr>
          <w:rFonts w:ascii="Arial" w:eastAsia="Times New Roman" w:hAnsi="Arial" w:cs="Arial"/>
          <w:sz w:val="20"/>
          <w:szCs w:val="20"/>
        </w:rPr>
      </w:pPr>
      <w:r w:rsidRPr="00556CD5">
        <w:rPr>
          <w:rFonts w:ascii="Times New Roman" w:eastAsia="Times New Roman" w:hAnsi="Times New Roman" w:cs="Times New Roman"/>
          <w:sz w:val="24"/>
          <w:szCs w:val="24"/>
        </w:rPr>
        <w:t xml:space="preserve">Social and Emotional </w:t>
      </w:r>
    </w:p>
    <w:p w14:paraId="65265E90" w14:textId="77777777" w:rsidR="00556CD5" w:rsidRPr="00556CD5" w:rsidRDefault="00556CD5" w:rsidP="00BF604A">
      <w:pPr>
        <w:widowControl/>
        <w:numPr>
          <w:ilvl w:val="0"/>
          <w:numId w:val="22"/>
        </w:numPr>
        <w:spacing w:line="240" w:lineRule="auto"/>
        <w:ind w:left="780"/>
        <w:rPr>
          <w:rFonts w:ascii="Arial" w:eastAsia="Times New Roman" w:hAnsi="Arial" w:cs="Arial"/>
          <w:sz w:val="20"/>
          <w:szCs w:val="20"/>
        </w:rPr>
      </w:pPr>
      <w:r w:rsidRPr="00556CD5">
        <w:rPr>
          <w:rFonts w:ascii="Times New Roman" w:eastAsia="Times New Roman" w:hAnsi="Times New Roman" w:cs="Times New Roman"/>
          <w:sz w:val="24"/>
          <w:szCs w:val="24"/>
        </w:rPr>
        <w:t>Cognition</w:t>
      </w:r>
    </w:p>
    <w:p w14:paraId="0C06AB28" w14:textId="77777777" w:rsidR="00556CD5" w:rsidRPr="00556CD5" w:rsidRDefault="00556CD5" w:rsidP="00BF604A">
      <w:pPr>
        <w:widowControl/>
        <w:numPr>
          <w:ilvl w:val="0"/>
          <w:numId w:val="22"/>
        </w:numPr>
        <w:spacing w:line="240" w:lineRule="auto"/>
        <w:ind w:left="780"/>
        <w:rPr>
          <w:rFonts w:ascii="Arial" w:eastAsia="Times New Roman" w:hAnsi="Arial" w:cs="Arial"/>
          <w:sz w:val="20"/>
          <w:szCs w:val="20"/>
        </w:rPr>
      </w:pPr>
      <w:r w:rsidRPr="00556CD5">
        <w:rPr>
          <w:rFonts w:ascii="Times New Roman" w:eastAsia="Times New Roman" w:hAnsi="Times New Roman" w:cs="Times New Roman"/>
          <w:sz w:val="24"/>
          <w:szCs w:val="24"/>
        </w:rPr>
        <w:t>Approaches to Learning</w:t>
      </w:r>
    </w:p>
    <w:p w14:paraId="76E0E622" w14:textId="77777777" w:rsidR="00556CD5" w:rsidRPr="00556CD5" w:rsidRDefault="00556CD5" w:rsidP="00BF604A">
      <w:pPr>
        <w:widowControl/>
        <w:numPr>
          <w:ilvl w:val="0"/>
          <w:numId w:val="22"/>
        </w:numPr>
        <w:spacing w:line="240" w:lineRule="auto"/>
        <w:ind w:left="780"/>
        <w:rPr>
          <w:rFonts w:ascii="Arial" w:eastAsia="Times New Roman" w:hAnsi="Arial" w:cs="Arial"/>
          <w:sz w:val="20"/>
          <w:szCs w:val="20"/>
        </w:rPr>
      </w:pPr>
      <w:r w:rsidRPr="00556CD5">
        <w:rPr>
          <w:rFonts w:ascii="Times New Roman" w:eastAsia="Times New Roman" w:hAnsi="Times New Roman" w:cs="Times New Roman"/>
          <w:sz w:val="24"/>
          <w:szCs w:val="24"/>
        </w:rPr>
        <w:t>Perceptual, Motor and Physical Development</w:t>
      </w:r>
    </w:p>
    <w:p w14:paraId="2CE9A6EE" w14:textId="7FE0FBAE" w:rsidR="00D10CFB" w:rsidRPr="006D5525" w:rsidRDefault="00511C5A" w:rsidP="00ED1A38">
      <w:pPr>
        <w:spacing w:line="240" w:lineRule="auto"/>
        <w:ind w:left="60"/>
        <w:jc w:val="both"/>
        <w:rPr>
          <w:rFonts w:ascii="Times New Roman" w:eastAsia="Times New Roman" w:hAnsi="Times New Roman" w:cs="Times New Roman"/>
          <w:bCs/>
          <w:sz w:val="24"/>
          <w:szCs w:val="24"/>
        </w:rPr>
      </w:pPr>
      <w:r w:rsidRPr="006D5525">
        <w:rPr>
          <w:rFonts w:ascii="Times New Roman" w:eastAsia="Times New Roman" w:hAnsi="Times New Roman" w:cs="Times New Roman"/>
          <w:bCs/>
          <w:sz w:val="24"/>
          <w:szCs w:val="24"/>
        </w:rPr>
        <w:t xml:space="preserve">Throughout the school year, your child’s teacher will </w:t>
      </w:r>
      <w:r w:rsidR="00956A4B">
        <w:rPr>
          <w:rFonts w:ascii="Times New Roman" w:eastAsia="Times New Roman" w:hAnsi="Times New Roman" w:cs="Times New Roman"/>
          <w:bCs/>
          <w:sz w:val="24"/>
          <w:szCs w:val="24"/>
        </w:rPr>
        <w:t xml:space="preserve">conduct child </w:t>
      </w:r>
      <w:r w:rsidRPr="006D5525">
        <w:rPr>
          <w:rFonts w:ascii="Times New Roman" w:eastAsia="Times New Roman" w:hAnsi="Times New Roman" w:cs="Times New Roman"/>
          <w:bCs/>
          <w:sz w:val="24"/>
          <w:szCs w:val="24"/>
        </w:rPr>
        <w:t>assess</w:t>
      </w:r>
      <w:r w:rsidR="00956A4B">
        <w:rPr>
          <w:rFonts w:ascii="Times New Roman" w:eastAsia="Times New Roman" w:hAnsi="Times New Roman" w:cs="Times New Roman"/>
          <w:bCs/>
          <w:sz w:val="24"/>
          <w:szCs w:val="24"/>
        </w:rPr>
        <w:t>ment</w:t>
      </w:r>
      <w:r w:rsidR="00D10CFB">
        <w:rPr>
          <w:rFonts w:ascii="Times New Roman" w:eastAsia="Times New Roman" w:hAnsi="Times New Roman" w:cs="Times New Roman"/>
          <w:bCs/>
          <w:sz w:val="24"/>
          <w:szCs w:val="24"/>
        </w:rPr>
        <w:t xml:space="preserve">s three times a year using the </w:t>
      </w:r>
      <w:r w:rsidR="00956A4B">
        <w:rPr>
          <w:rFonts w:ascii="Times New Roman" w:eastAsia="Times New Roman" w:hAnsi="Times New Roman" w:cs="Times New Roman"/>
          <w:bCs/>
          <w:sz w:val="24"/>
          <w:szCs w:val="24"/>
        </w:rPr>
        <w:t xml:space="preserve">Teaching Strategies </w:t>
      </w:r>
      <w:r w:rsidR="009F081A" w:rsidRPr="008E3737">
        <w:rPr>
          <w:rFonts w:ascii="Times New Roman" w:eastAsia="Times New Roman" w:hAnsi="Times New Roman" w:cs="Times New Roman"/>
          <w:bCs/>
          <w:sz w:val="24"/>
          <w:szCs w:val="24"/>
        </w:rPr>
        <w:t>A</w:t>
      </w:r>
      <w:r w:rsidR="00956A4B">
        <w:rPr>
          <w:rFonts w:ascii="Times New Roman" w:eastAsia="Times New Roman" w:hAnsi="Times New Roman" w:cs="Times New Roman"/>
          <w:bCs/>
          <w:sz w:val="24"/>
          <w:szCs w:val="24"/>
        </w:rPr>
        <w:t xml:space="preserve">ssessment Tool from birth to </w:t>
      </w:r>
      <w:r w:rsidR="00377DD6">
        <w:rPr>
          <w:rFonts w:ascii="Times New Roman" w:eastAsia="Times New Roman" w:hAnsi="Times New Roman" w:cs="Times New Roman"/>
          <w:bCs/>
          <w:sz w:val="24"/>
          <w:szCs w:val="24"/>
        </w:rPr>
        <w:t>five and</w:t>
      </w:r>
      <w:r w:rsidR="00956A4B">
        <w:rPr>
          <w:rFonts w:ascii="Times New Roman" w:eastAsia="Times New Roman" w:hAnsi="Times New Roman" w:cs="Times New Roman"/>
          <w:bCs/>
          <w:sz w:val="24"/>
          <w:szCs w:val="24"/>
        </w:rPr>
        <w:t xml:space="preserve"> monitor your child’s </w:t>
      </w:r>
      <w:r w:rsidRPr="006D5525">
        <w:rPr>
          <w:rFonts w:ascii="Times New Roman" w:eastAsia="Times New Roman" w:hAnsi="Times New Roman" w:cs="Times New Roman"/>
          <w:bCs/>
          <w:sz w:val="24"/>
          <w:szCs w:val="24"/>
        </w:rPr>
        <w:t>progress and provide you with assessment results during home visits and parent teacher conferences.</w:t>
      </w:r>
    </w:p>
    <w:p w14:paraId="1AB5C69D" w14:textId="77777777" w:rsidR="00853D27" w:rsidRPr="006C144B" w:rsidRDefault="00FA405E" w:rsidP="00511C5A">
      <w:pPr>
        <w:rPr>
          <w:rFonts w:ascii="Times New Roman" w:eastAsia="Times New Roman" w:hAnsi="Times New Roman" w:cs="Times New Roman"/>
          <w:b/>
          <w:bCs/>
          <w:sz w:val="24"/>
          <w:szCs w:val="24"/>
          <w:u w:val="single"/>
        </w:rPr>
      </w:pPr>
      <w:r w:rsidRPr="006D5525">
        <w:rPr>
          <w:rFonts w:ascii="Times New Roman" w:eastAsia="Times New Roman" w:hAnsi="Times New Roman" w:cs="Times New Roman"/>
          <w:b/>
          <w:bCs/>
          <w:sz w:val="24"/>
          <w:szCs w:val="24"/>
        </w:rPr>
        <w:t xml:space="preserve"> </w:t>
      </w:r>
      <w:r w:rsidR="00771EF4" w:rsidRPr="006C144B">
        <w:rPr>
          <w:rFonts w:ascii="Times New Roman" w:eastAsia="Times New Roman" w:hAnsi="Times New Roman" w:cs="Times New Roman"/>
          <w:b/>
          <w:bCs/>
          <w:sz w:val="24"/>
          <w:szCs w:val="24"/>
          <w:u w:val="single"/>
        </w:rPr>
        <w:t xml:space="preserve">Dual </w:t>
      </w:r>
      <w:r w:rsidR="00511C5A" w:rsidRPr="006C144B">
        <w:rPr>
          <w:rFonts w:ascii="Times New Roman" w:eastAsia="Times New Roman" w:hAnsi="Times New Roman" w:cs="Times New Roman"/>
          <w:b/>
          <w:bCs/>
          <w:sz w:val="24"/>
          <w:szCs w:val="24"/>
          <w:u w:val="single"/>
        </w:rPr>
        <w:t>L</w:t>
      </w:r>
      <w:r w:rsidR="00853D27" w:rsidRPr="006C144B">
        <w:rPr>
          <w:rFonts w:ascii="Times New Roman" w:eastAsia="Times New Roman" w:hAnsi="Times New Roman" w:cs="Times New Roman"/>
          <w:b/>
          <w:bCs/>
          <w:sz w:val="24"/>
          <w:szCs w:val="24"/>
          <w:u w:val="single"/>
        </w:rPr>
        <w:t xml:space="preserve">anguage </w:t>
      </w:r>
      <w:r w:rsidR="00771EF4" w:rsidRPr="006C144B">
        <w:rPr>
          <w:rFonts w:ascii="Times New Roman" w:eastAsia="Times New Roman" w:hAnsi="Times New Roman" w:cs="Times New Roman"/>
          <w:b/>
          <w:bCs/>
          <w:sz w:val="24"/>
          <w:szCs w:val="24"/>
          <w:u w:val="single"/>
        </w:rPr>
        <w:t xml:space="preserve">Learners </w:t>
      </w:r>
      <w:r w:rsidR="00853D27" w:rsidRPr="006C144B">
        <w:rPr>
          <w:rFonts w:ascii="Times New Roman" w:eastAsia="Times New Roman" w:hAnsi="Times New Roman" w:cs="Times New Roman"/>
          <w:b/>
          <w:bCs/>
          <w:sz w:val="24"/>
          <w:szCs w:val="24"/>
          <w:u w:val="single"/>
        </w:rPr>
        <w:t>and Cultural Diversity Services</w:t>
      </w:r>
    </w:p>
    <w:p w14:paraId="4A9139D2" w14:textId="77777777" w:rsidR="00771EF4" w:rsidRPr="006D5525" w:rsidRDefault="00853D27" w:rsidP="00FA405E">
      <w:pPr>
        <w:ind w:left="60"/>
        <w:jc w:val="both"/>
        <w:rPr>
          <w:rFonts w:ascii="Times New Roman" w:eastAsia="Times New Roman" w:hAnsi="Times New Roman" w:cs="Times New Roman"/>
          <w:bCs/>
          <w:sz w:val="24"/>
          <w:szCs w:val="24"/>
        </w:rPr>
      </w:pPr>
      <w:r w:rsidRPr="006D5525">
        <w:rPr>
          <w:rFonts w:ascii="Times New Roman" w:eastAsia="Times New Roman" w:hAnsi="Times New Roman" w:cs="Times New Roman"/>
          <w:bCs/>
          <w:sz w:val="24"/>
          <w:szCs w:val="24"/>
        </w:rPr>
        <w:t xml:space="preserve">Bilingual staff is available to ensure that families who speak </w:t>
      </w:r>
      <w:r w:rsidR="00771EF4" w:rsidRPr="006D5525">
        <w:rPr>
          <w:rFonts w:ascii="Times New Roman" w:eastAsia="Times New Roman" w:hAnsi="Times New Roman" w:cs="Times New Roman"/>
          <w:bCs/>
          <w:sz w:val="24"/>
          <w:szCs w:val="24"/>
        </w:rPr>
        <w:t xml:space="preserve">a language other than English have ongoing </w:t>
      </w:r>
      <w:r w:rsidRPr="006D5525">
        <w:rPr>
          <w:rFonts w:ascii="Times New Roman" w:eastAsia="Times New Roman" w:hAnsi="Times New Roman" w:cs="Times New Roman"/>
          <w:bCs/>
          <w:sz w:val="24"/>
          <w:szCs w:val="24"/>
        </w:rPr>
        <w:t xml:space="preserve">communication </w:t>
      </w:r>
      <w:r w:rsidR="00771EF4" w:rsidRPr="006D5525">
        <w:rPr>
          <w:rFonts w:ascii="Times New Roman" w:eastAsia="Times New Roman" w:hAnsi="Times New Roman" w:cs="Times New Roman"/>
          <w:bCs/>
          <w:sz w:val="24"/>
          <w:szCs w:val="24"/>
        </w:rPr>
        <w:t xml:space="preserve">with staff </w:t>
      </w:r>
      <w:r w:rsidRPr="006D5525">
        <w:rPr>
          <w:rFonts w:ascii="Times New Roman" w:eastAsia="Times New Roman" w:hAnsi="Times New Roman" w:cs="Times New Roman"/>
          <w:bCs/>
          <w:sz w:val="24"/>
          <w:szCs w:val="24"/>
        </w:rPr>
        <w:t xml:space="preserve">and </w:t>
      </w:r>
      <w:r w:rsidR="00771EF4" w:rsidRPr="006D5525">
        <w:rPr>
          <w:rFonts w:ascii="Times New Roman" w:eastAsia="Times New Roman" w:hAnsi="Times New Roman" w:cs="Times New Roman"/>
          <w:bCs/>
          <w:sz w:val="24"/>
          <w:szCs w:val="24"/>
        </w:rPr>
        <w:t xml:space="preserve">receive </w:t>
      </w:r>
      <w:r w:rsidRPr="006D5525">
        <w:rPr>
          <w:rFonts w:ascii="Times New Roman" w:eastAsia="Times New Roman" w:hAnsi="Times New Roman" w:cs="Times New Roman"/>
          <w:bCs/>
          <w:sz w:val="24"/>
          <w:szCs w:val="24"/>
        </w:rPr>
        <w:t xml:space="preserve">case management </w:t>
      </w:r>
      <w:r w:rsidR="00771EF4" w:rsidRPr="006D5525">
        <w:rPr>
          <w:rFonts w:ascii="Times New Roman" w:eastAsia="Times New Roman" w:hAnsi="Times New Roman" w:cs="Times New Roman"/>
          <w:bCs/>
          <w:sz w:val="24"/>
          <w:szCs w:val="24"/>
        </w:rPr>
        <w:t xml:space="preserve">services </w:t>
      </w:r>
      <w:r w:rsidRPr="006D5525">
        <w:rPr>
          <w:rFonts w:ascii="Times New Roman" w:eastAsia="Times New Roman" w:hAnsi="Times New Roman" w:cs="Times New Roman"/>
          <w:bCs/>
          <w:sz w:val="24"/>
          <w:szCs w:val="24"/>
        </w:rPr>
        <w:t xml:space="preserve">in </w:t>
      </w:r>
      <w:r w:rsidR="00771EF4" w:rsidRPr="006D5525">
        <w:rPr>
          <w:rFonts w:ascii="Times New Roman" w:eastAsia="Times New Roman" w:hAnsi="Times New Roman" w:cs="Times New Roman"/>
          <w:bCs/>
          <w:sz w:val="24"/>
          <w:szCs w:val="24"/>
        </w:rPr>
        <w:t xml:space="preserve">a </w:t>
      </w:r>
      <w:r w:rsidRPr="006D5525">
        <w:rPr>
          <w:rFonts w:ascii="Times New Roman" w:eastAsia="Times New Roman" w:hAnsi="Times New Roman" w:cs="Times New Roman"/>
          <w:bCs/>
          <w:sz w:val="24"/>
          <w:szCs w:val="24"/>
        </w:rPr>
        <w:t>culturally sensitive way and i</w:t>
      </w:r>
      <w:r w:rsidR="00771EF4" w:rsidRPr="006D5525">
        <w:rPr>
          <w:rFonts w:ascii="Times New Roman" w:eastAsia="Times New Roman" w:hAnsi="Times New Roman" w:cs="Times New Roman"/>
          <w:bCs/>
          <w:sz w:val="24"/>
          <w:szCs w:val="24"/>
        </w:rPr>
        <w:t xml:space="preserve">n their preferred language. The </w:t>
      </w:r>
      <w:r w:rsidRPr="006D5525">
        <w:rPr>
          <w:rFonts w:ascii="Times New Roman" w:eastAsia="Times New Roman" w:hAnsi="Times New Roman" w:cs="Times New Roman"/>
          <w:bCs/>
          <w:sz w:val="24"/>
          <w:szCs w:val="24"/>
        </w:rPr>
        <w:t>program will assist parents who speak another language to the</w:t>
      </w:r>
      <w:r w:rsidR="00DB13D6" w:rsidRPr="006D5525">
        <w:rPr>
          <w:rFonts w:ascii="Times New Roman" w:eastAsia="Times New Roman" w:hAnsi="Times New Roman" w:cs="Times New Roman"/>
          <w:bCs/>
          <w:sz w:val="24"/>
          <w:szCs w:val="24"/>
        </w:rPr>
        <w:t xml:space="preserve"> </w:t>
      </w:r>
      <w:r w:rsidRPr="006D5525">
        <w:rPr>
          <w:rFonts w:ascii="Times New Roman" w:eastAsia="Times New Roman" w:hAnsi="Times New Roman" w:cs="Times New Roman"/>
          <w:bCs/>
          <w:sz w:val="24"/>
          <w:szCs w:val="24"/>
        </w:rPr>
        <w:t xml:space="preserve">greatest </w:t>
      </w:r>
      <w:r w:rsidR="00771EF4" w:rsidRPr="006D5525">
        <w:rPr>
          <w:rFonts w:ascii="Times New Roman" w:eastAsia="Times New Roman" w:hAnsi="Times New Roman" w:cs="Times New Roman"/>
          <w:bCs/>
          <w:sz w:val="24"/>
          <w:szCs w:val="24"/>
        </w:rPr>
        <w:t xml:space="preserve">extent possible. </w:t>
      </w:r>
    </w:p>
    <w:p w14:paraId="4063FD63" w14:textId="77777777" w:rsidR="005E77DF" w:rsidRPr="006D5525" w:rsidRDefault="005E77DF" w:rsidP="00FA405E">
      <w:pPr>
        <w:ind w:left="60"/>
        <w:jc w:val="both"/>
        <w:rPr>
          <w:rFonts w:ascii="Times New Roman" w:eastAsia="Times New Roman" w:hAnsi="Times New Roman" w:cs="Times New Roman"/>
          <w:bCs/>
          <w:sz w:val="24"/>
          <w:szCs w:val="24"/>
        </w:rPr>
      </w:pPr>
      <w:r w:rsidRPr="006D5525">
        <w:rPr>
          <w:rFonts w:ascii="Times New Roman" w:eastAsia="Times New Roman" w:hAnsi="Times New Roman" w:cs="Times New Roman"/>
          <w:bCs/>
          <w:sz w:val="24"/>
          <w:szCs w:val="24"/>
        </w:rPr>
        <w:t xml:space="preserve">Bilingual services are </w:t>
      </w:r>
      <w:r w:rsidR="00853D27" w:rsidRPr="006D5525">
        <w:rPr>
          <w:rFonts w:ascii="Times New Roman" w:eastAsia="Times New Roman" w:hAnsi="Times New Roman" w:cs="Times New Roman"/>
          <w:bCs/>
          <w:sz w:val="24"/>
          <w:szCs w:val="24"/>
        </w:rPr>
        <w:t>provided for Parent/Teacher Conferences, Home Visits, Dis</w:t>
      </w:r>
      <w:r w:rsidRPr="006D5525">
        <w:rPr>
          <w:rFonts w:ascii="Times New Roman" w:eastAsia="Times New Roman" w:hAnsi="Times New Roman" w:cs="Times New Roman"/>
          <w:bCs/>
          <w:sz w:val="24"/>
          <w:szCs w:val="24"/>
        </w:rPr>
        <w:t xml:space="preserve">ability Conferences, Transition </w:t>
      </w:r>
      <w:r w:rsidR="00853D27" w:rsidRPr="006D5525">
        <w:rPr>
          <w:rFonts w:ascii="Times New Roman" w:eastAsia="Times New Roman" w:hAnsi="Times New Roman" w:cs="Times New Roman"/>
          <w:bCs/>
          <w:sz w:val="24"/>
          <w:szCs w:val="24"/>
        </w:rPr>
        <w:t xml:space="preserve">Conferences and any other meetings or interactions as needed. </w:t>
      </w:r>
      <w:r w:rsidRPr="006D5525">
        <w:rPr>
          <w:rFonts w:ascii="Times New Roman" w:eastAsia="Times New Roman" w:hAnsi="Times New Roman" w:cs="Times New Roman"/>
          <w:bCs/>
          <w:sz w:val="24"/>
          <w:szCs w:val="24"/>
        </w:rPr>
        <w:t xml:space="preserve"> Staff assist </w:t>
      </w:r>
      <w:r w:rsidR="004D4622" w:rsidRPr="006D5525">
        <w:rPr>
          <w:rFonts w:ascii="Times New Roman" w:eastAsia="Times New Roman" w:hAnsi="Times New Roman" w:cs="Times New Roman"/>
          <w:bCs/>
          <w:sz w:val="24"/>
          <w:szCs w:val="24"/>
        </w:rPr>
        <w:t xml:space="preserve">families </w:t>
      </w:r>
      <w:r w:rsidRPr="006D5525">
        <w:rPr>
          <w:rFonts w:ascii="Times New Roman" w:eastAsia="Times New Roman" w:hAnsi="Times New Roman" w:cs="Times New Roman"/>
          <w:bCs/>
          <w:sz w:val="24"/>
          <w:szCs w:val="24"/>
        </w:rPr>
        <w:t xml:space="preserve">with </w:t>
      </w:r>
      <w:r w:rsidR="00853D27" w:rsidRPr="006D5525">
        <w:rPr>
          <w:rFonts w:ascii="Times New Roman" w:eastAsia="Times New Roman" w:hAnsi="Times New Roman" w:cs="Times New Roman"/>
          <w:bCs/>
          <w:sz w:val="24"/>
          <w:szCs w:val="24"/>
        </w:rPr>
        <w:t xml:space="preserve">limited English proficiency </w:t>
      </w:r>
      <w:r w:rsidRPr="006D5525">
        <w:rPr>
          <w:rFonts w:ascii="Times New Roman" w:eastAsia="Times New Roman" w:hAnsi="Times New Roman" w:cs="Times New Roman"/>
          <w:bCs/>
          <w:sz w:val="24"/>
          <w:szCs w:val="24"/>
        </w:rPr>
        <w:t>during the</w:t>
      </w:r>
      <w:r w:rsidR="00853D27" w:rsidRPr="006D5525">
        <w:rPr>
          <w:rFonts w:ascii="Times New Roman" w:eastAsia="Times New Roman" w:hAnsi="Times New Roman" w:cs="Times New Roman"/>
          <w:bCs/>
          <w:sz w:val="24"/>
          <w:szCs w:val="24"/>
        </w:rPr>
        <w:t xml:space="preserve"> registration process </w:t>
      </w:r>
      <w:r w:rsidRPr="006D5525">
        <w:rPr>
          <w:rFonts w:ascii="Times New Roman" w:eastAsia="Times New Roman" w:hAnsi="Times New Roman" w:cs="Times New Roman"/>
          <w:bCs/>
          <w:sz w:val="24"/>
          <w:szCs w:val="24"/>
        </w:rPr>
        <w:t>and</w:t>
      </w:r>
      <w:r w:rsidR="00853D27" w:rsidRPr="006D5525">
        <w:rPr>
          <w:rFonts w:ascii="Times New Roman" w:eastAsia="Times New Roman" w:hAnsi="Times New Roman" w:cs="Times New Roman"/>
          <w:bCs/>
          <w:sz w:val="24"/>
          <w:szCs w:val="24"/>
        </w:rPr>
        <w:t xml:space="preserve"> their transition from Early Head</w:t>
      </w:r>
      <w:r w:rsidR="004D4622" w:rsidRPr="006D5525">
        <w:rPr>
          <w:rFonts w:ascii="Times New Roman" w:eastAsia="Times New Roman" w:hAnsi="Times New Roman" w:cs="Times New Roman"/>
          <w:bCs/>
          <w:sz w:val="24"/>
          <w:szCs w:val="24"/>
        </w:rPr>
        <w:t xml:space="preserve"> </w:t>
      </w:r>
      <w:r w:rsidRPr="006D5525">
        <w:rPr>
          <w:rFonts w:ascii="Times New Roman" w:eastAsia="Times New Roman" w:hAnsi="Times New Roman" w:cs="Times New Roman"/>
          <w:bCs/>
          <w:sz w:val="24"/>
          <w:szCs w:val="24"/>
        </w:rPr>
        <w:t xml:space="preserve">Start </w:t>
      </w:r>
      <w:r w:rsidR="00853D27" w:rsidRPr="006D5525">
        <w:rPr>
          <w:rFonts w:ascii="Times New Roman" w:eastAsia="Times New Roman" w:hAnsi="Times New Roman" w:cs="Times New Roman"/>
          <w:bCs/>
          <w:sz w:val="24"/>
          <w:szCs w:val="24"/>
        </w:rPr>
        <w:t>to Head Start, Kindergarten or another placement.</w:t>
      </w:r>
    </w:p>
    <w:p w14:paraId="56FC9F79" w14:textId="77777777" w:rsidR="005E77DF" w:rsidRDefault="005E77DF" w:rsidP="00FA405E">
      <w:pPr>
        <w:ind w:left="60"/>
        <w:jc w:val="both"/>
        <w:rPr>
          <w:rFonts w:ascii="Times New Roman" w:eastAsia="Times New Roman" w:hAnsi="Times New Roman" w:cs="Times New Roman"/>
          <w:bCs/>
          <w:sz w:val="24"/>
          <w:szCs w:val="24"/>
        </w:rPr>
      </w:pPr>
      <w:r w:rsidRPr="006D5525">
        <w:rPr>
          <w:rFonts w:ascii="Times New Roman" w:eastAsia="Times New Roman" w:hAnsi="Times New Roman" w:cs="Times New Roman"/>
          <w:bCs/>
          <w:sz w:val="24"/>
          <w:szCs w:val="24"/>
        </w:rPr>
        <w:t xml:space="preserve">Teaching staff support children’s home language and culture as they make progress towards learning the English language. They promote children’s acquisition of the English language by providing </w:t>
      </w:r>
      <w:r w:rsidR="00E16C75" w:rsidRPr="006D5525">
        <w:rPr>
          <w:rFonts w:ascii="Times New Roman" w:eastAsia="Times New Roman" w:hAnsi="Times New Roman" w:cs="Times New Roman"/>
          <w:bCs/>
          <w:sz w:val="24"/>
          <w:szCs w:val="24"/>
        </w:rPr>
        <w:t>many</w:t>
      </w:r>
      <w:r w:rsidRPr="006D5525">
        <w:rPr>
          <w:rFonts w:ascii="Times New Roman" w:eastAsia="Times New Roman" w:hAnsi="Times New Roman" w:cs="Times New Roman"/>
          <w:bCs/>
          <w:sz w:val="24"/>
          <w:szCs w:val="24"/>
        </w:rPr>
        <w:t xml:space="preserve"> opportunities for children to hear and use English during daily routines and activities.</w:t>
      </w:r>
    </w:p>
    <w:p w14:paraId="115AD688" w14:textId="77777777" w:rsidR="002E6F45" w:rsidRDefault="002E6F45" w:rsidP="00FA405E">
      <w:pPr>
        <w:ind w:left="60"/>
        <w:jc w:val="both"/>
        <w:rPr>
          <w:rFonts w:ascii="Times New Roman" w:eastAsia="Times New Roman" w:hAnsi="Times New Roman" w:cs="Times New Roman"/>
          <w:bCs/>
          <w:sz w:val="24"/>
          <w:szCs w:val="24"/>
        </w:rPr>
      </w:pPr>
    </w:p>
    <w:p w14:paraId="347EBD00" w14:textId="77777777" w:rsidR="00853D27" w:rsidRPr="00F4408B" w:rsidRDefault="00853D27" w:rsidP="00853D27">
      <w:pPr>
        <w:ind w:left="60"/>
        <w:rPr>
          <w:rFonts w:ascii="Times New Roman" w:eastAsia="Times New Roman" w:hAnsi="Times New Roman" w:cs="Times New Roman"/>
          <w:b/>
          <w:bCs/>
          <w:sz w:val="24"/>
          <w:szCs w:val="24"/>
          <w:u w:val="single"/>
        </w:rPr>
      </w:pPr>
      <w:r w:rsidRPr="00F4408B">
        <w:rPr>
          <w:rFonts w:ascii="Times New Roman" w:eastAsia="Times New Roman" w:hAnsi="Times New Roman" w:cs="Times New Roman"/>
          <w:b/>
          <w:bCs/>
          <w:sz w:val="24"/>
          <w:szCs w:val="24"/>
          <w:u w:val="single"/>
        </w:rPr>
        <w:lastRenderedPageBreak/>
        <w:t>Multicultural Pr</w:t>
      </w:r>
      <w:r w:rsidR="004D1062" w:rsidRPr="00F4408B">
        <w:rPr>
          <w:rFonts w:ascii="Times New Roman" w:eastAsia="Times New Roman" w:hAnsi="Times New Roman" w:cs="Times New Roman"/>
          <w:b/>
          <w:bCs/>
          <w:sz w:val="24"/>
          <w:szCs w:val="24"/>
          <w:u w:val="single"/>
        </w:rPr>
        <w:t>inciples for Head Start Program</w:t>
      </w:r>
    </w:p>
    <w:p w14:paraId="7D256CE2" w14:textId="77777777" w:rsidR="00853D27" w:rsidRPr="006D5525" w:rsidRDefault="00853D27" w:rsidP="002B2024">
      <w:pPr>
        <w:spacing w:line="240" w:lineRule="auto"/>
        <w:ind w:left="60"/>
        <w:jc w:val="both"/>
        <w:rPr>
          <w:rFonts w:ascii="Times New Roman" w:eastAsia="Times New Roman" w:hAnsi="Times New Roman" w:cs="Times New Roman"/>
          <w:bCs/>
          <w:sz w:val="24"/>
          <w:szCs w:val="24"/>
        </w:rPr>
      </w:pPr>
      <w:r w:rsidRPr="006D5525">
        <w:rPr>
          <w:rFonts w:ascii="Times New Roman" w:eastAsia="Times New Roman" w:hAnsi="Times New Roman" w:cs="Times New Roman"/>
          <w:bCs/>
          <w:sz w:val="24"/>
          <w:szCs w:val="24"/>
        </w:rPr>
        <w:t>1.  Every individual is rooted in a culture.</w:t>
      </w:r>
    </w:p>
    <w:p w14:paraId="1FCF09AC" w14:textId="2A677D69" w:rsidR="00853D27" w:rsidRPr="006D5525" w:rsidRDefault="006462A6" w:rsidP="002B2024">
      <w:pPr>
        <w:spacing w:line="240" w:lineRule="auto"/>
        <w:ind w:left="360" w:hanging="270"/>
        <w:jc w:val="both"/>
        <w:rPr>
          <w:rFonts w:ascii="Times New Roman" w:eastAsia="Times New Roman" w:hAnsi="Times New Roman" w:cs="Times New Roman"/>
          <w:bCs/>
          <w:sz w:val="24"/>
          <w:szCs w:val="24"/>
        </w:rPr>
      </w:pPr>
      <w:r w:rsidRPr="006D5525">
        <w:rPr>
          <w:rFonts w:ascii="Times New Roman" w:eastAsia="Times New Roman" w:hAnsi="Times New Roman" w:cs="Times New Roman"/>
          <w:bCs/>
          <w:sz w:val="24"/>
          <w:szCs w:val="24"/>
        </w:rPr>
        <w:t xml:space="preserve">2. </w:t>
      </w:r>
      <w:r w:rsidR="00853D27" w:rsidRPr="006D5525">
        <w:rPr>
          <w:rFonts w:ascii="Times New Roman" w:eastAsia="Times New Roman" w:hAnsi="Times New Roman" w:cs="Times New Roman"/>
          <w:bCs/>
          <w:sz w:val="24"/>
          <w:szCs w:val="24"/>
        </w:rPr>
        <w:t xml:space="preserve">The </w:t>
      </w:r>
      <w:r w:rsidR="006351EB" w:rsidRPr="006D5525">
        <w:rPr>
          <w:rFonts w:ascii="Times New Roman" w:eastAsia="Times New Roman" w:hAnsi="Times New Roman" w:cs="Times New Roman"/>
          <w:bCs/>
          <w:sz w:val="24"/>
          <w:szCs w:val="24"/>
        </w:rPr>
        <w:t>cultural</w:t>
      </w:r>
      <w:r w:rsidR="00853D27" w:rsidRPr="006D5525">
        <w:rPr>
          <w:rFonts w:ascii="Times New Roman" w:eastAsia="Times New Roman" w:hAnsi="Times New Roman" w:cs="Times New Roman"/>
          <w:bCs/>
          <w:sz w:val="24"/>
          <w:szCs w:val="24"/>
        </w:rPr>
        <w:t xml:space="preserve"> groups represented in the communities</w:t>
      </w:r>
      <w:r w:rsidR="005E77DF" w:rsidRPr="006D5525">
        <w:rPr>
          <w:rFonts w:ascii="Times New Roman" w:eastAsia="Times New Roman" w:hAnsi="Times New Roman" w:cs="Times New Roman"/>
          <w:bCs/>
          <w:sz w:val="24"/>
          <w:szCs w:val="24"/>
        </w:rPr>
        <w:t xml:space="preserve"> and families of each Head Start </w:t>
      </w:r>
      <w:r w:rsidR="00853D27" w:rsidRPr="006D5525">
        <w:rPr>
          <w:rFonts w:ascii="Times New Roman" w:eastAsia="Times New Roman" w:hAnsi="Times New Roman" w:cs="Times New Roman"/>
          <w:bCs/>
          <w:sz w:val="24"/>
          <w:szCs w:val="24"/>
        </w:rPr>
        <w:t xml:space="preserve">Program are the </w:t>
      </w:r>
      <w:r w:rsidRPr="006D5525">
        <w:rPr>
          <w:rFonts w:ascii="Times New Roman" w:eastAsia="Times New Roman" w:hAnsi="Times New Roman" w:cs="Times New Roman"/>
          <w:bCs/>
          <w:sz w:val="24"/>
          <w:szCs w:val="24"/>
        </w:rPr>
        <w:t xml:space="preserve">  </w:t>
      </w:r>
      <w:r w:rsidR="00853D27" w:rsidRPr="006D5525">
        <w:rPr>
          <w:rFonts w:ascii="Times New Roman" w:eastAsia="Times New Roman" w:hAnsi="Times New Roman" w:cs="Times New Roman"/>
          <w:bCs/>
          <w:sz w:val="24"/>
          <w:szCs w:val="24"/>
        </w:rPr>
        <w:t>primary source for culturally relevant programming.</w:t>
      </w:r>
    </w:p>
    <w:p w14:paraId="64B2D0CB" w14:textId="77777777" w:rsidR="00853D27" w:rsidRPr="006D5525" w:rsidRDefault="00853D27" w:rsidP="002B2024">
      <w:pPr>
        <w:spacing w:line="240" w:lineRule="auto"/>
        <w:ind w:left="360" w:hanging="270"/>
        <w:jc w:val="both"/>
        <w:rPr>
          <w:rFonts w:ascii="Times New Roman" w:eastAsia="Times New Roman" w:hAnsi="Times New Roman" w:cs="Times New Roman"/>
          <w:bCs/>
          <w:sz w:val="24"/>
          <w:szCs w:val="24"/>
        </w:rPr>
      </w:pPr>
      <w:r w:rsidRPr="006D5525">
        <w:rPr>
          <w:rFonts w:ascii="Times New Roman" w:eastAsia="Times New Roman" w:hAnsi="Times New Roman" w:cs="Times New Roman"/>
          <w:bCs/>
          <w:sz w:val="24"/>
          <w:szCs w:val="24"/>
        </w:rPr>
        <w:t>3. Culturally relevant and diverse programming requires learning accurate information about</w:t>
      </w:r>
      <w:r w:rsidR="009976EF" w:rsidRPr="006D5525">
        <w:rPr>
          <w:rFonts w:ascii="Times New Roman" w:eastAsia="Times New Roman" w:hAnsi="Times New Roman" w:cs="Times New Roman"/>
          <w:bCs/>
          <w:sz w:val="24"/>
          <w:szCs w:val="24"/>
        </w:rPr>
        <w:t xml:space="preserve"> </w:t>
      </w:r>
      <w:r w:rsidRPr="006D5525">
        <w:rPr>
          <w:rFonts w:ascii="Times New Roman" w:eastAsia="Times New Roman" w:hAnsi="Times New Roman" w:cs="Times New Roman"/>
          <w:bCs/>
          <w:sz w:val="24"/>
          <w:szCs w:val="24"/>
        </w:rPr>
        <w:t>the culture of different groups and discarding stereotypes.</w:t>
      </w:r>
    </w:p>
    <w:p w14:paraId="3B00D643" w14:textId="77777777" w:rsidR="00853D27" w:rsidRPr="008B7593" w:rsidRDefault="006462A6" w:rsidP="002B2024">
      <w:pPr>
        <w:spacing w:line="240" w:lineRule="auto"/>
        <w:ind w:left="360" w:hanging="570"/>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w:t>
      </w:r>
      <w:r w:rsidR="00853D27" w:rsidRPr="008B7593">
        <w:rPr>
          <w:rFonts w:ascii="Times New Roman" w:eastAsia="Times New Roman" w:hAnsi="Times New Roman" w:cs="Times New Roman"/>
          <w:bCs/>
          <w:sz w:val="24"/>
          <w:szCs w:val="24"/>
        </w:rPr>
        <w:t>4. Addressing cultural relevance in making curriculum choices is a necessary</w:t>
      </w:r>
      <w:r w:rsidR="005E77DF">
        <w:rPr>
          <w:rFonts w:ascii="Times New Roman" w:eastAsia="Times New Roman" w:hAnsi="Times New Roman" w:cs="Times New Roman"/>
          <w:bCs/>
          <w:sz w:val="24"/>
          <w:szCs w:val="24"/>
        </w:rPr>
        <w:t xml:space="preserve"> and </w:t>
      </w:r>
      <w:r w:rsidR="00853D27" w:rsidRPr="008B7593">
        <w:rPr>
          <w:rFonts w:ascii="Times New Roman" w:eastAsia="Times New Roman" w:hAnsi="Times New Roman" w:cs="Times New Roman"/>
          <w:bCs/>
          <w:sz w:val="24"/>
          <w:szCs w:val="24"/>
        </w:rPr>
        <w:t xml:space="preserve">developmentally appropriate </w:t>
      </w:r>
      <w:r>
        <w:rPr>
          <w:rFonts w:ascii="Times New Roman" w:eastAsia="Times New Roman" w:hAnsi="Times New Roman" w:cs="Times New Roman"/>
          <w:bCs/>
          <w:sz w:val="24"/>
          <w:szCs w:val="24"/>
        </w:rPr>
        <w:t xml:space="preserve">  </w:t>
      </w:r>
      <w:r w:rsidR="00853D27" w:rsidRPr="008B7593">
        <w:rPr>
          <w:rFonts w:ascii="Times New Roman" w:eastAsia="Times New Roman" w:hAnsi="Times New Roman" w:cs="Times New Roman"/>
          <w:bCs/>
          <w:sz w:val="24"/>
          <w:szCs w:val="24"/>
        </w:rPr>
        <w:t>practice.</w:t>
      </w:r>
    </w:p>
    <w:p w14:paraId="2A288C00" w14:textId="77777777" w:rsidR="00853D27" w:rsidRPr="008B7593" w:rsidRDefault="006462A6" w:rsidP="002B2024">
      <w:pPr>
        <w:spacing w:line="240" w:lineRule="auto"/>
        <w:ind w:left="360" w:hanging="360"/>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5. </w:t>
      </w:r>
      <w:r w:rsidR="00853D27" w:rsidRPr="008B7593">
        <w:rPr>
          <w:rFonts w:ascii="Times New Roman" w:eastAsia="Times New Roman" w:hAnsi="Times New Roman" w:cs="Times New Roman"/>
          <w:bCs/>
          <w:sz w:val="24"/>
          <w:szCs w:val="24"/>
        </w:rPr>
        <w:t>Every individual has the right to maintain his or her own identity while acquiring the skills</w:t>
      </w:r>
      <w:r w:rsidR="009976EF">
        <w:rPr>
          <w:rFonts w:ascii="Times New Roman" w:eastAsia="Times New Roman" w:hAnsi="Times New Roman" w:cs="Times New Roman"/>
          <w:bCs/>
          <w:sz w:val="24"/>
          <w:szCs w:val="24"/>
        </w:rPr>
        <w:t xml:space="preserve"> </w:t>
      </w:r>
      <w:r w:rsidR="00853D27" w:rsidRPr="008B7593">
        <w:rPr>
          <w:rFonts w:ascii="Times New Roman" w:eastAsia="Times New Roman" w:hAnsi="Times New Roman" w:cs="Times New Roman"/>
          <w:bCs/>
          <w:sz w:val="24"/>
          <w:szCs w:val="24"/>
        </w:rPr>
        <w:t xml:space="preserve">required </w:t>
      </w:r>
      <w:r w:rsidR="002B2024">
        <w:rPr>
          <w:rFonts w:ascii="Times New Roman" w:eastAsia="Times New Roman" w:hAnsi="Times New Roman" w:cs="Times New Roman"/>
          <w:bCs/>
          <w:sz w:val="24"/>
          <w:szCs w:val="24"/>
        </w:rPr>
        <w:t>to</w:t>
      </w:r>
      <w:r w:rsidR="00852ED4">
        <w:rPr>
          <w:rFonts w:ascii="Times New Roman" w:eastAsia="Times New Roman" w:hAnsi="Times New Roman" w:cs="Times New Roman"/>
          <w:bCs/>
          <w:sz w:val="24"/>
          <w:szCs w:val="24"/>
        </w:rPr>
        <w:t xml:space="preserve"> </w:t>
      </w:r>
      <w:r w:rsidR="005E77DF">
        <w:rPr>
          <w:rFonts w:ascii="Times New Roman" w:eastAsia="Times New Roman" w:hAnsi="Times New Roman" w:cs="Times New Roman"/>
          <w:bCs/>
          <w:sz w:val="24"/>
          <w:szCs w:val="24"/>
        </w:rPr>
        <w:t xml:space="preserve">function </w:t>
      </w:r>
      <w:r w:rsidR="00853D27" w:rsidRPr="008B7593">
        <w:rPr>
          <w:rFonts w:ascii="Times New Roman" w:eastAsia="Times New Roman" w:hAnsi="Times New Roman" w:cs="Times New Roman"/>
          <w:bCs/>
          <w:sz w:val="24"/>
          <w:szCs w:val="24"/>
        </w:rPr>
        <w:t>in a diverse society.</w:t>
      </w:r>
    </w:p>
    <w:p w14:paraId="708FB6A9" w14:textId="651F2AE4" w:rsidR="00853D27" w:rsidRPr="008B7593" w:rsidRDefault="00853D27" w:rsidP="002B2024">
      <w:pPr>
        <w:spacing w:line="240" w:lineRule="auto"/>
        <w:ind w:left="360" w:hanging="270"/>
        <w:rPr>
          <w:rFonts w:ascii="Times New Roman" w:eastAsia="Times New Roman" w:hAnsi="Times New Roman" w:cs="Times New Roman"/>
          <w:bCs/>
          <w:sz w:val="24"/>
          <w:szCs w:val="24"/>
        </w:rPr>
      </w:pPr>
      <w:r w:rsidRPr="008B7593">
        <w:rPr>
          <w:rFonts w:ascii="Times New Roman" w:eastAsia="Times New Roman" w:hAnsi="Times New Roman" w:cs="Times New Roman"/>
          <w:bCs/>
          <w:sz w:val="24"/>
          <w:szCs w:val="24"/>
        </w:rPr>
        <w:t xml:space="preserve">6.  Effective programs for children with limited </w:t>
      </w:r>
      <w:r w:rsidR="00CA3E13" w:rsidRPr="008B7593">
        <w:rPr>
          <w:rFonts w:ascii="Times New Roman" w:eastAsia="Times New Roman" w:hAnsi="Times New Roman" w:cs="Times New Roman"/>
          <w:bCs/>
          <w:sz w:val="24"/>
          <w:szCs w:val="24"/>
        </w:rPr>
        <w:t>English-speaking</w:t>
      </w:r>
      <w:r w:rsidRPr="008B7593">
        <w:rPr>
          <w:rFonts w:ascii="Times New Roman" w:eastAsia="Times New Roman" w:hAnsi="Times New Roman" w:cs="Times New Roman"/>
          <w:bCs/>
          <w:sz w:val="24"/>
          <w:szCs w:val="24"/>
        </w:rPr>
        <w:t xml:space="preserve"> ability require continued</w:t>
      </w:r>
      <w:r w:rsidR="009976EF">
        <w:rPr>
          <w:rFonts w:ascii="Times New Roman" w:eastAsia="Times New Roman" w:hAnsi="Times New Roman" w:cs="Times New Roman"/>
          <w:bCs/>
          <w:sz w:val="24"/>
          <w:szCs w:val="24"/>
        </w:rPr>
        <w:t xml:space="preserve"> </w:t>
      </w:r>
      <w:r w:rsidRPr="008B7593">
        <w:rPr>
          <w:rFonts w:ascii="Times New Roman" w:eastAsia="Times New Roman" w:hAnsi="Times New Roman" w:cs="Times New Roman"/>
          <w:bCs/>
          <w:sz w:val="24"/>
          <w:szCs w:val="24"/>
        </w:rPr>
        <w:t>development of the primary language while the acquisition of English is facilitated.</w:t>
      </w:r>
    </w:p>
    <w:p w14:paraId="545F695B" w14:textId="77777777" w:rsidR="00853D27" w:rsidRPr="008B7593" w:rsidRDefault="00853D27" w:rsidP="002B2024">
      <w:pPr>
        <w:spacing w:line="240" w:lineRule="auto"/>
        <w:ind w:left="90"/>
        <w:rPr>
          <w:rFonts w:ascii="Times New Roman" w:eastAsia="Times New Roman" w:hAnsi="Times New Roman" w:cs="Times New Roman"/>
          <w:bCs/>
          <w:sz w:val="24"/>
          <w:szCs w:val="24"/>
        </w:rPr>
      </w:pPr>
      <w:r w:rsidRPr="008B7593">
        <w:rPr>
          <w:rFonts w:ascii="Times New Roman" w:eastAsia="Times New Roman" w:hAnsi="Times New Roman" w:cs="Times New Roman"/>
          <w:bCs/>
          <w:sz w:val="24"/>
          <w:szCs w:val="24"/>
        </w:rPr>
        <w:t>7.  Cu</w:t>
      </w:r>
      <w:r w:rsidR="005E77DF">
        <w:rPr>
          <w:rFonts w:ascii="Times New Roman" w:eastAsia="Times New Roman" w:hAnsi="Times New Roman" w:cs="Times New Roman"/>
          <w:bCs/>
          <w:sz w:val="24"/>
          <w:szCs w:val="24"/>
        </w:rPr>
        <w:t>lturally</w:t>
      </w:r>
      <w:r w:rsidRPr="008B7593">
        <w:rPr>
          <w:rFonts w:ascii="Times New Roman" w:eastAsia="Times New Roman" w:hAnsi="Times New Roman" w:cs="Times New Roman"/>
          <w:bCs/>
          <w:sz w:val="24"/>
          <w:szCs w:val="24"/>
        </w:rPr>
        <w:t xml:space="preserve"> relevant programming requires </w:t>
      </w:r>
      <w:r w:rsidR="002B2024" w:rsidRPr="008B7593">
        <w:rPr>
          <w:rFonts w:ascii="Times New Roman" w:eastAsia="Times New Roman" w:hAnsi="Times New Roman" w:cs="Times New Roman"/>
          <w:bCs/>
          <w:sz w:val="24"/>
          <w:szCs w:val="24"/>
        </w:rPr>
        <w:t xml:space="preserve">staff </w:t>
      </w:r>
      <w:r w:rsidR="002B2024">
        <w:rPr>
          <w:rFonts w:ascii="Times New Roman" w:eastAsia="Times New Roman" w:hAnsi="Times New Roman" w:cs="Times New Roman"/>
          <w:bCs/>
          <w:sz w:val="24"/>
          <w:szCs w:val="24"/>
        </w:rPr>
        <w:t>that</w:t>
      </w:r>
      <w:r w:rsidR="002B2024" w:rsidRPr="008B7593">
        <w:rPr>
          <w:rFonts w:ascii="Times New Roman" w:eastAsia="Times New Roman" w:hAnsi="Times New Roman" w:cs="Times New Roman"/>
          <w:bCs/>
          <w:sz w:val="24"/>
          <w:szCs w:val="24"/>
        </w:rPr>
        <w:t xml:space="preserve"> </w:t>
      </w:r>
      <w:r w:rsidR="002B2024">
        <w:rPr>
          <w:rFonts w:ascii="Times New Roman" w:eastAsia="Times New Roman" w:hAnsi="Times New Roman" w:cs="Times New Roman"/>
          <w:bCs/>
          <w:sz w:val="24"/>
          <w:szCs w:val="24"/>
        </w:rPr>
        <w:t>is</w:t>
      </w:r>
      <w:r w:rsidR="005E77DF">
        <w:rPr>
          <w:rFonts w:ascii="Times New Roman" w:eastAsia="Times New Roman" w:hAnsi="Times New Roman" w:cs="Times New Roman"/>
          <w:bCs/>
          <w:sz w:val="24"/>
          <w:szCs w:val="24"/>
        </w:rPr>
        <w:t xml:space="preserve"> reflective of</w:t>
      </w:r>
      <w:r w:rsidRPr="008B7593">
        <w:rPr>
          <w:rFonts w:ascii="Times New Roman" w:eastAsia="Times New Roman" w:hAnsi="Times New Roman" w:cs="Times New Roman"/>
          <w:bCs/>
          <w:sz w:val="24"/>
          <w:szCs w:val="24"/>
        </w:rPr>
        <w:t xml:space="preserve"> the community and families</w:t>
      </w:r>
      <w:r w:rsidR="009976EF">
        <w:rPr>
          <w:rFonts w:ascii="Times New Roman" w:eastAsia="Times New Roman" w:hAnsi="Times New Roman" w:cs="Times New Roman"/>
          <w:bCs/>
          <w:sz w:val="24"/>
          <w:szCs w:val="24"/>
        </w:rPr>
        <w:t xml:space="preserve"> </w:t>
      </w:r>
      <w:r w:rsidRPr="008B7593">
        <w:rPr>
          <w:rFonts w:ascii="Times New Roman" w:eastAsia="Times New Roman" w:hAnsi="Times New Roman" w:cs="Times New Roman"/>
          <w:bCs/>
          <w:sz w:val="24"/>
          <w:szCs w:val="24"/>
        </w:rPr>
        <w:t>served.</w:t>
      </w:r>
    </w:p>
    <w:p w14:paraId="6B599A8D" w14:textId="64D39994" w:rsidR="00853D27" w:rsidRPr="0004477F" w:rsidRDefault="00853D27" w:rsidP="002B2024">
      <w:pPr>
        <w:spacing w:line="240" w:lineRule="auto"/>
        <w:ind w:left="450" w:hanging="360"/>
        <w:rPr>
          <w:rFonts w:ascii="Times New Roman" w:eastAsia="Times New Roman" w:hAnsi="Times New Roman" w:cs="Times New Roman"/>
          <w:bCs/>
          <w:sz w:val="24"/>
          <w:szCs w:val="24"/>
        </w:rPr>
      </w:pPr>
      <w:r w:rsidRPr="008B7593">
        <w:rPr>
          <w:rFonts w:ascii="Times New Roman" w:eastAsia="Times New Roman" w:hAnsi="Times New Roman" w:cs="Times New Roman"/>
          <w:bCs/>
          <w:sz w:val="24"/>
          <w:szCs w:val="24"/>
        </w:rPr>
        <w:t>8.  Multicultural programming for children</w:t>
      </w:r>
      <w:r w:rsidR="0004477F">
        <w:rPr>
          <w:rFonts w:ascii="Times New Roman" w:eastAsia="Times New Roman" w:hAnsi="Times New Roman" w:cs="Times New Roman"/>
          <w:bCs/>
          <w:sz w:val="24"/>
          <w:szCs w:val="24"/>
        </w:rPr>
        <w:t xml:space="preserve"> enables children to develop an </w:t>
      </w:r>
      <w:r w:rsidRPr="008B7593">
        <w:rPr>
          <w:rFonts w:ascii="Times New Roman" w:eastAsia="Times New Roman" w:hAnsi="Times New Roman" w:cs="Times New Roman"/>
          <w:bCs/>
          <w:sz w:val="24"/>
          <w:szCs w:val="24"/>
        </w:rPr>
        <w:t xml:space="preserve">awareness </w:t>
      </w:r>
      <w:r w:rsidR="00846594" w:rsidRPr="008B7593">
        <w:rPr>
          <w:rFonts w:ascii="Times New Roman" w:eastAsia="Times New Roman" w:hAnsi="Times New Roman" w:cs="Times New Roman"/>
          <w:bCs/>
          <w:sz w:val="24"/>
          <w:szCs w:val="24"/>
        </w:rPr>
        <w:t>of</w:t>
      </w:r>
      <w:r w:rsidR="009976EF">
        <w:rPr>
          <w:rFonts w:ascii="Times New Roman" w:eastAsia="Times New Roman" w:hAnsi="Times New Roman" w:cs="Times New Roman"/>
          <w:bCs/>
          <w:sz w:val="24"/>
          <w:szCs w:val="24"/>
        </w:rPr>
        <w:t xml:space="preserve"> </w:t>
      </w:r>
      <w:r w:rsidRPr="008B7593">
        <w:rPr>
          <w:rFonts w:ascii="Times New Roman" w:eastAsia="Times New Roman" w:hAnsi="Times New Roman" w:cs="Times New Roman"/>
          <w:bCs/>
          <w:sz w:val="24"/>
          <w:szCs w:val="24"/>
        </w:rPr>
        <w:t>respect for, and appreciation of individual cultural differences.  It is beneficial to all</w:t>
      </w:r>
      <w:r w:rsidR="009976EF">
        <w:rPr>
          <w:rFonts w:ascii="Times New Roman" w:eastAsia="Times New Roman" w:hAnsi="Times New Roman" w:cs="Times New Roman"/>
          <w:bCs/>
          <w:sz w:val="24"/>
          <w:szCs w:val="24"/>
        </w:rPr>
        <w:t xml:space="preserve"> </w:t>
      </w:r>
      <w:r w:rsidRPr="0004477F">
        <w:rPr>
          <w:rFonts w:ascii="Times New Roman" w:eastAsia="Times New Roman" w:hAnsi="Times New Roman" w:cs="Times New Roman"/>
          <w:bCs/>
          <w:sz w:val="24"/>
          <w:szCs w:val="24"/>
        </w:rPr>
        <w:t>children.</w:t>
      </w:r>
    </w:p>
    <w:p w14:paraId="678B12E6" w14:textId="77777777" w:rsidR="00853D27" w:rsidRPr="0004477F" w:rsidRDefault="00853D27" w:rsidP="002B2024">
      <w:pPr>
        <w:spacing w:line="240" w:lineRule="auto"/>
        <w:ind w:left="90"/>
        <w:rPr>
          <w:rFonts w:ascii="Times New Roman" w:eastAsia="Times New Roman" w:hAnsi="Times New Roman" w:cs="Times New Roman"/>
          <w:bCs/>
          <w:sz w:val="24"/>
          <w:szCs w:val="24"/>
        </w:rPr>
      </w:pPr>
      <w:r w:rsidRPr="0004477F">
        <w:rPr>
          <w:rFonts w:ascii="Times New Roman" w:eastAsia="Times New Roman" w:hAnsi="Times New Roman" w:cs="Times New Roman"/>
          <w:bCs/>
          <w:sz w:val="24"/>
          <w:szCs w:val="24"/>
        </w:rPr>
        <w:t>9.  Culturally relevant and diverse programming examines and challenges institutional and</w:t>
      </w:r>
      <w:r w:rsidR="009976EF">
        <w:rPr>
          <w:rFonts w:ascii="Times New Roman" w:eastAsia="Times New Roman" w:hAnsi="Times New Roman" w:cs="Times New Roman"/>
          <w:bCs/>
          <w:sz w:val="24"/>
          <w:szCs w:val="24"/>
        </w:rPr>
        <w:t xml:space="preserve"> </w:t>
      </w:r>
      <w:r w:rsidRPr="0004477F">
        <w:rPr>
          <w:rFonts w:ascii="Times New Roman" w:eastAsia="Times New Roman" w:hAnsi="Times New Roman" w:cs="Times New Roman"/>
          <w:bCs/>
          <w:sz w:val="24"/>
          <w:szCs w:val="24"/>
        </w:rPr>
        <w:t>personal biases.</w:t>
      </w:r>
    </w:p>
    <w:p w14:paraId="5D60EF2C" w14:textId="5D09E630" w:rsidR="00853D27" w:rsidRDefault="00853D27" w:rsidP="002B2024">
      <w:pPr>
        <w:spacing w:line="240" w:lineRule="auto"/>
        <w:ind w:left="360" w:hanging="360"/>
        <w:rPr>
          <w:rFonts w:ascii="Times New Roman" w:eastAsia="Times New Roman" w:hAnsi="Times New Roman" w:cs="Times New Roman"/>
          <w:bCs/>
          <w:sz w:val="24"/>
          <w:szCs w:val="24"/>
        </w:rPr>
      </w:pPr>
      <w:r w:rsidRPr="0004477F">
        <w:rPr>
          <w:rFonts w:ascii="Times New Roman" w:eastAsia="Times New Roman" w:hAnsi="Times New Roman" w:cs="Times New Roman"/>
          <w:bCs/>
          <w:sz w:val="24"/>
          <w:szCs w:val="24"/>
        </w:rPr>
        <w:t xml:space="preserve">10.  Culturally relevant and diverse programming and practices are </w:t>
      </w:r>
      <w:r w:rsidRPr="00A21E05">
        <w:rPr>
          <w:rFonts w:ascii="Times New Roman" w:eastAsia="Times New Roman" w:hAnsi="Times New Roman" w:cs="Times New Roman"/>
          <w:bCs/>
        </w:rPr>
        <w:t>incorporated in</w:t>
      </w:r>
      <w:r w:rsidR="0004477F" w:rsidRPr="00A21E05">
        <w:rPr>
          <w:rFonts w:ascii="Times New Roman" w:eastAsia="Times New Roman" w:hAnsi="Times New Roman" w:cs="Times New Roman"/>
          <w:bCs/>
        </w:rPr>
        <w:t>to</w:t>
      </w:r>
      <w:r w:rsidRPr="00A21E05">
        <w:rPr>
          <w:rFonts w:ascii="Times New Roman" w:eastAsia="Times New Roman" w:hAnsi="Times New Roman" w:cs="Times New Roman"/>
          <w:bCs/>
        </w:rPr>
        <w:t xml:space="preserve"> all</w:t>
      </w:r>
      <w:r w:rsidR="009976EF" w:rsidRPr="00A21E05">
        <w:rPr>
          <w:rFonts w:ascii="Times New Roman" w:eastAsia="Times New Roman" w:hAnsi="Times New Roman" w:cs="Times New Roman"/>
          <w:bCs/>
        </w:rPr>
        <w:t xml:space="preserve"> </w:t>
      </w:r>
      <w:r w:rsidRPr="00A21E05">
        <w:rPr>
          <w:rFonts w:ascii="Times New Roman" w:eastAsia="Times New Roman" w:hAnsi="Times New Roman" w:cs="Times New Roman"/>
          <w:bCs/>
        </w:rPr>
        <w:t>components</w:t>
      </w:r>
      <w:r w:rsidRPr="0004477F">
        <w:rPr>
          <w:rFonts w:ascii="Times New Roman" w:eastAsia="Times New Roman" w:hAnsi="Times New Roman" w:cs="Times New Roman"/>
          <w:bCs/>
          <w:sz w:val="24"/>
          <w:szCs w:val="24"/>
        </w:rPr>
        <w:t xml:space="preserve"> and </w:t>
      </w:r>
      <w:r w:rsidR="00846594" w:rsidRPr="0004477F">
        <w:rPr>
          <w:rFonts w:ascii="Times New Roman" w:eastAsia="Times New Roman" w:hAnsi="Times New Roman" w:cs="Times New Roman"/>
          <w:bCs/>
          <w:sz w:val="24"/>
          <w:szCs w:val="24"/>
        </w:rPr>
        <w:t>services</w:t>
      </w:r>
      <w:r w:rsidRPr="0004477F">
        <w:rPr>
          <w:rFonts w:ascii="Times New Roman" w:eastAsia="Times New Roman" w:hAnsi="Times New Roman" w:cs="Times New Roman"/>
          <w:bCs/>
          <w:sz w:val="24"/>
          <w:szCs w:val="24"/>
        </w:rPr>
        <w:t>.</w:t>
      </w:r>
    </w:p>
    <w:p w14:paraId="6AC46138" w14:textId="77777777" w:rsidR="009D3CD6" w:rsidRPr="00F4408B" w:rsidRDefault="009D3CD6" w:rsidP="00F4408B">
      <w:pPr>
        <w:rPr>
          <w:rFonts w:ascii="Times New Roman" w:eastAsia="Times New Roman" w:hAnsi="Times New Roman" w:cs="Times New Roman"/>
          <w:b/>
          <w:bCs/>
          <w:sz w:val="24"/>
          <w:szCs w:val="24"/>
          <w:u w:val="single"/>
        </w:rPr>
      </w:pPr>
      <w:r w:rsidRPr="00F4408B">
        <w:rPr>
          <w:rFonts w:ascii="Times New Roman" w:eastAsia="Times New Roman" w:hAnsi="Times New Roman" w:cs="Times New Roman"/>
          <w:b/>
          <w:bCs/>
          <w:sz w:val="24"/>
          <w:szCs w:val="24"/>
          <w:u w:val="single"/>
        </w:rPr>
        <w:t>Learning Environment</w:t>
      </w:r>
    </w:p>
    <w:p w14:paraId="0AD29350" w14:textId="77777777" w:rsidR="009D3CD6" w:rsidRPr="006462A6" w:rsidRDefault="009D3CD6" w:rsidP="002532A3">
      <w:pPr>
        <w:spacing w:line="240" w:lineRule="auto"/>
        <w:jc w:val="both"/>
        <w:rPr>
          <w:rFonts w:ascii="Times New Roman" w:eastAsia="Times New Roman" w:hAnsi="Times New Roman" w:cs="Times New Roman"/>
          <w:bCs/>
          <w:sz w:val="24"/>
          <w:szCs w:val="24"/>
        </w:rPr>
      </w:pPr>
      <w:r w:rsidRPr="006462A6">
        <w:rPr>
          <w:rFonts w:ascii="Times New Roman" w:eastAsia="Times New Roman" w:hAnsi="Times New Roman" w:cs="Times New Roman"/>
          <w:bCs/>
          <w:sz w:val="24"/>
          <w:szCs w:val="24"/>
        </w:rPr>
        <w:t>PCI provides an education program that will help each child acquire the skills and confidence necessary to succeed in their present environment and to deal with later responsibilities in school and in life.</w:t>
      </w:r>
    </w:p>
    <w:p w14:paraId="4B6A222D" w14:textId="77777777" w:rsidR="009D3CD6" w:rsidRPr="006462A6" w:rsidRDefault="009D3CD6" w:rsidP="002532A3">
      <w:pPr>
        <w:spacing w:line="240" w:lineRule="auto"/>
        <w:jc w:val="both"/>
        <w:rPr>
          <w:rFonts w:ascii="Times New Roman" w:eastAsia="Times New Roman" w:hAnsi="Times New Roman" w:cs="Times New Roman"/>
          <w:bCs/>
          <w:sz w:val="24"/>
          <w:szCs w:val="24"/>
        </w:rPr>
      </w:pPr>
      <w:r w:rsidRPr="006462A6">
        <w:rPr>
          <w:rFonts w:ascii="Times New Roman" w:eastAsia="Times New Roman" w:hAnsi="Times New Roman" w:cs="Times New Roman"/>
          <w:bCs/>
          <w:sz w:val="24"/>
          <w:szCs w:val="24"/>
        </w:rPr>
        <w:t xml:space="preserve">In all program options and settings for Head Start children (birth to age 4), family members are seen as integral partners in the process of planning and implementing meaningful curriculum for children and in the program’s overall approach to child development and education. Teaching staff work with parents to ensure they are full partners in their child’s educational journey. </w:t>
      </w:r>
    </w:p>
    <w:p w14:paraId="41AE0871" w14:textId="77777777" w:rsidR="00FB1EAF" w:rsidRPr="00F4408B" w:rsidRDefault="00FB1EAF" w:rsidP="00FB1EAF">
      <w:pPr>
        <w:ind w:left="60"/>
        <w:rPr>
          <w:rFonts w:ascii="Times New Roman" w:eastAsia="Times New Roman" w:hAnsi="Times New Roman" w:cs="Times New Roman"/>
          <w:b/>
          <w:bCs/>
          <w:sz w:val="24"/>
          <w:szCs w:val="24"/>
          <w:u w:val="single"/>
        </w:rPr>
      </w:pPr>
      <w:r w:rsidRPr="00F4408B">
        <w:rPr>
          <w:rFonts w:ascii="Times New Roman" w:eastAsia="Times New Roman" w:hAnsi="Times New Roman" w:cs="Times New Roman"/>
          <w:b/>
          <w:bCs/>
          <w:sz w:val="24"/>
          <w:szCs w:val="24"/>
          <w:u w:val="single"/>
        </w:rPr>
        <w:t>Home Visits</w:t>
      </w:r>
    </w:p>
    <w:p w14:paraId="4C86A6B3" w14:textId="7524494E" w:rsidR="00FB1EAF" w:rsidRPr="006462A6" w:rsidRDefault="00FB1EAF" w:rsidP="002532A3">
      <w:pPr>
        <w:spacing w:after="0" w:line="240" w:lineRule="auto"/>
        <w:ind w:left="58"/>
        <w:jc w:val="both"/>
        <w:rPr>
          <w:rFonts w:ascii="Times New Roman" w:eastAsia="Times New Roman" w:hAnsi="Times New Roman" w:cs="Times New Roman"/>
          <w:bCs/>
          <w:sz w:val="24"/>
          <w:szCs w:val="24"/>
        </w:rPr>
      </w:pPr>
      <w:r w:rsidRPr="006462A6">
        <w:rPr>
          <w:rFonts w:ascii="Times New Roman" w:eastAsia="Times New Roman" w:hAnsi="Times New Roman" w:cs="Times New Roman"/>
          <w:bCs/>
          <w:sz w:val="24"/>
          <w:szCs w:val="24"/>
        </w:rPr>
        <w:t xml:space="preserve">Home visits are valuable in building respectful relationships with families and in developing a specific </w:t>
      </w:r>
      <w:r w:rsidR="004D4622" w:rsidRPr="006462A6">
        <w:rPr>
          <w:rFonts w:ascii="Times New Roman" w:eastAsia="Times New Roman" w:hAnsi="Times New Roman" w:cs="Times New Roman"/>
          <w:bCs/>
          <w:sz w:val="24"/>
          <w:szCs w:val="24"/>
        </w:rPr>
        <w:t>u</w:t>
      </w:r>
      <w:r w:rsidRPr="006462A6">
        <w:rPr>
          <w:rFonts w:ascii="Times New Roman" w:eastAsia="Times New Roman" w:hAnsi="Times New Roman" w:cs="Times New Roman"/>
          <w:bCs/>
          <w:sz w:val="24"/>
          <w:szCs w:val="24"/>
        </w:rPr>
        <w:t xml:space="preserve">nderstanding of each child in the program. Two home visits are scheduled with </w:t>
      </w:r>
      <w:r w:rsidR="00846594">
        <w:rPr>
          <w:rFonts w:ascii="Times New Roman" w:eastAsia="Times New Roman" w:hAnsi="Times New Roman" w:cs="Times New Roman"/>
          <w:bCs/>
          <w:sz w:val="24"/>
          <w:szCs w:val="24"/>
        </w:rPr>
        <w:t>a</w:t>
      </w:r>
      <w:r w:rsidRPr="006462A6">
        <w:rPr>
          <w:rFonts w:ascii="Times New Roman" w:eastAsia="Times New Roman" w:hAnsi="Times New Roman" w:cs="Times New Roman"/>
          <w:bCs/>
          <w:sz w:val="24"/>
          <w:szCs w:val="24"/>
        </w:rPr>
        <w:t xml:space="preserve"> parent each program year</w:t>
      </w:r>
      <w:r w:rsidR="002532A3" w:rsidRPr="00956A4B">
        <w:rPr>
          <w:rFonts w:ascii="Times New Roman" w:eastAsia="Times New Roman" w:hAnsi="Times New Roman" w:cs="Times New Roman"/>
          <w:bCs/>
          <w:sz w:val="24"/>
          <w:szCs w:val="24"/>
        </w:rPr>
        <w:t>, with the first one being scheduled during the month of October</w:t>
      </w:r>
      <w:r w:rsidRPr="006462A6">
        <w:rPr>
          <w:rFonts w:ascii="Times New Roman" w:eastAsia="Times New Roman" w:hAnsi="Times New Roman" w:cs="Times New Roman"/>
          <w:bCs/>
          <w:sz w:val="24"/>
          <w:szCs w:val="24"/>
        </w:rPr>
        <w:t xml:space="preserve">. During these visits, your child’s teachers will explain the program and invite you to be a part of </w:t>
      </w:r>
      <w:r w:rsidR="00956A4B">
        <w:rPr>
          <w:rFonts w:ascii="Times New Roman" w:eastAsia="Times New Roman" w:hAnsi="Times New Roman" w:cs="Times New Roman"/>
          <w:bCs/>
          <w:sz w:val="24"/>
          <w:szCs w:val="24"/>
        </w:rPr>
        <w:t xml:space="preserve">your child’s education and learn of </w:t>
      </w:r>
      <w:r w:rsidRPr="006462A6">
        <w:rPr>
          <w:rFonts w:ascii="Times New Roman" w:eastAsia="Times New Roman" w:hAnsi="Times New Roman" w:cs="Times New Roman"/>
          <w:bCs/>
          <w:sz w:val="24"/>
          <w:szCs w:val="24"/>
        </w:rPr>
        <w:t xml:space="preserve">upcoming classroom experiences at their </w:t>
      </w:r>
      <w:r w:rsidR="00956A4B">
        <w:rPr>
          <w:rFonts w:ascii="Times New Roman" w:eastAsia="Times New Roman" w:hAnsi="Times New Roman" w:cs="Times New Roman"/>
          <w:bCs/>
          <w:sz w:val="24"/>
          <w:szCs w:val="24"/>
        </w:rPr>
        <w:t>center</w:t>
      </w:r>
      <w:r w:rsidRPr="006462A6">
        <w:rPr>
          <w:rFonts w:ascii="Times New Roman" w:eastAsia="Times New Roman" w:hAnsi="Times New Roman" w:cs="Times New Roman"/>
          <w:bCs/>
          <w:sz w:val="24"/>
          <w:szCs w:val="24"/>
        </w:rPr>
        <w:t xml:space="preserve">. The second home visit is </w:t>
      </w:r>
      <w:r w:rsidR="006462A6">
        <w:rPr>
          <w:rFonts w:ascii="Times New Roman" w:eastAsia="Times New Roman" w:hAnsi="Times New Roman" w:cs="Times New Roman"/>
          <w:bCs/>
          <w:sz w:val="24"/>
          <w:szCs w:val="24"/>
        </w:rPr>
        <w:t>conducted</w:t>
      </w:r>
      <w:r w:rsidRPr="006462A6">
        <w:rPr>
          <w:rFonts w:ascii="Times New Roman" w:eastAsia="Times New Roman" w:hAnsi="Times New Roman" w:cs="Times New Roman"/>
          <w:bCs/>
          <w:sz w:val="24"/>
          <w:szCs w:val="24"/>
        </w:rPr>
        <w:t xml:space="preserve"> near the end of the school year to provide you with a summary of your child’s progress. Family Service Workers </w:t>
      </w:r>
      <w:r w:rsidR="006462A6">
        <w:rPr>
          <w:rFonts w:ascii="Times New Roman" w:eastAsia="Times New Roman" w:hAnsi="Times New Roman" w:cs="Times New Roman"/>
          <w:bCs/>
          <w:sz w:val="24"/>
          <w:szCs w:val="24"/>
        </w:rPr>
        <w:t xml:space="preserve">will </w:t>
      </w:r>
      <w:r w:rsidRPr="006462A6">
        <w:rPr>
          <w:rFonts w:ascii="Times New Roman" w:eastAsia="Times New Roman" w:hAnsi="Times New Roman" w:cs="Times New Roman"/>
          <w:bCs/>
          <w:sz w:val="24"/>
          <w:szCs w:val="24"/>
        </w:rPr>
        <w:t xml:space="preserve">accompany the Teachers to assess or </w:t>
      </w:r>
      <w:r w:rsidR="006351EB" w:rsidRPr="006462A6">
        <w:rPr>
          <w:rFonts w:ascii="Times New Roman" w:eastAsia="Times New Roman" w:hAnsi="Times New Roman" w:cs="Times New Roman"/>
          <w:bCs/>
          <w:sz w:val="24"/>
          <w:szCs w:val="24"/>
        </w:rPr>
        <w:t>reassess</w:t>
      </w:r>
      <w:r w:rsidR="006462A6">
        <w:rPr>
          <w:rFonts w:ascii="Times New Roman" w:eastAsia="Times New Roman" w:hAnsi="Times New Roman" w:cs="Times New Roman"/>
          <w:bCs/>
          <w:sz w:val="24"/>
          <w:szCs w:val="24"/>
        </w:rPr>
        <w:t xml:space="preserve"> family needs,</w:t>
      </w:r>
      <w:r w:rsidRPr="006462A6">
        <w:rPr>
          <w:rFonts w:ascii="Times New Roman" w:eastAsia="Times New Roman" w:hAnsi="Times New Roman" w:cs="Times New Roman"/>
          <w:bCs/>
          <w:sz w:val="24"/>
          <w:szCs w:val="24"/>
        </w:rPr>
        <w:t xml:space="preserve"> discuss inconsistent </w:t>
      </w:r>
      <w:r w:rsidR="006462A6">
        <w:rPr>
          <w:rFonts w:ascii="Times New Roman" w:eastAsia="Times New Roman" w:hAnsi="Times New Roman" w:cs="Times New Roman"/>
          <w:bCs/>
          <w:sz w:val="24"/>
          <w:szCs w:val="24"/>
        </w:rPr>
        <w:t xml:space="preserve">parent </w:t>
      </w:r>
      <w:r w:rsidRPr="006462A6">
        <w:rPr>
          <w:rFonts w:ascii="Times New Roman" w:eastAsia="Times New Roman" w:hAnsi="Times New Roman" w:cs="Times New Roman"/>
          <w:bCs/>
          <w:sz w:val="24"/>
          <w:szCs w:val="24"/>
        </w:rPr>
        <w:t xml:space="preserve">participation or </w:t>
      </w:r>
      <w:r w:rsidR="006462A6">
        <w:rPr>
          <w:rFonts w:ascii="Times New Roman" w:eastAsia="Times New Roman" w:hAnsi="Times New Roman" w:cs="Times New Roman"/>
          <w:bCs/>
          <w:sz w:val="24"/>
          <w:szCs w:val="24"/>
        </w:rPr>
        <w:t xml:space="preserve">the child’s </w:t>
      </w:r>
      <w:r w:rsidRPr="006462A6">
        <w:rPr>
          <w:rFonts w:ascii="Times New Roman" w:eastAsia="Times New Roman" w:hAnsi="Times New Roman" w:cs="Times New Roman"/>
          <w:bCs/>
          <w:sz w:val="24"/>
          <w:szCs w:val="24"/>
        </w:rPr>
        <w:t>absences.</w:t>
      </w:r>
      <w:r w:rsidR="009F081A">
        <w:rPr>
          <w:rFonts w:ascii="Times New Roman" w:eastAsia="Times New Roman" w:hAnsi="Times New Roman" w:cs="Times New Roman"/>
          <w:bCs/>
          <w:sz w:val="24"/>
          <w:szCs w:val="24"/>
        </w:rPr>
        <w:t xml:space="preserve"> </w:t>
      </w:r>
    </w:p>
    <w:p w14:paraId="64B5FE16" w14:textId="77777777" w:rsidR="006462A6" w:rsidRPr="006D5525" w:rsidRDefault="006462A6" w:rsidP="00A21E05">
      <w:pPr>
        <w:spacing w:after="0" w:line="240" w:lineRule="auto"/>
        <w:ind w:left="60"/>
        <w:rPr>
          <w:rFonts w:ascii="Times New Roman" w:eastAsia="Times New Roman" w:hAnsi="Times New Roman" w:cs="Times New Roman"/>
          <w:b/>
          <w:bCs/>
          <w:sz w:val="18"/>
          <w:szCs w:val="18"/>
        </w:rPr>
      </w:pPr>
    </w:p>
    <w:p w14:paraId="34E182C3" w14:textId="77777777" w:rsidR="00FB1EAF" w:rsidRPr="00F4408B" w:rsidRDefault="00DB2A72" w:rsidP="002532A3">
      <w:pPr>
        <w:spacing w:line="240" w:lineRule="auto"/>
        <w:ind w:left="60"/>
        <w:rPr>
          <w:rFonts w:ascii="Times New Roman" w:eastAsia="Times New Roman" w:hAnsi="Times New Roman" w:cs="Times New Roman"/>
          <w:b/>
          <w:bCs/>
          <w:sz w:val="24"/>
          <w:szCs w:val="24"/>
          <w:u w:val="single"/>
        </w:rPr>
      </w:pPr>
      <w:r w:rsidRPr="008E3737">
        <w:rPr>
          <w:rFonts w:ascii="Times New Roman" w:eastAsia="Times New Roman" w:hAnsi="Times New Roman" w:cs="Times New Roman"/>
          <w:b/>
          <w:bCs/>
          <w:sz w:val="24"/>
          <w:szCs w:val="24"/>
          <w:u w:val="single"/>
        </w:rPr>
        <w:t xml:space="preserve">Parent/Teacher </w:t>
      </w:r>
      <w:r w:rsidR="00FB1EAF" w:rsidRPr="008E3737">
        <w:rPr>
          <w:rFonts w:ascii="Times New Roman" w:eastAsia="Times New Roman" w:hAnsi="Times New Roman" w:cs="Times New Roman"/>
          <w:b/>
          <w:bCs/>
          <w:sz w:val="24"/>
          <w:szCs w:val="24"/>
          <w:u w:val="single"/>
        </w:rPr>
        <w:t>Conferences</w:t>
      </w:r>
    </w:p>
    <w:p w14:paraId="4A62347A" w14:textId="33AE9B66" w:rsidR="009D3CD6" w:rsidRPr="006462A6" w:rsidRDefault="00FB1EAF" w:rsidP="002532A3">
      <w:pPr>
        <w:spacing w:after="0" w:line="240" w:lineRule="auto"/>
        <w:ind w:left="58"/>
        <w:jc w:val="both"/>
        <w:rPr>
          <w:rFonts w:ascii="Times New Roman" w:eastAsia="Times New Roman" w:hAnsi="Times New Roman" w:cs="Times New Roman"/>
          <w:bCs/>
          <w:sz w:val="24"/>
          <w:szCs w:val="24"/>
        </w:rPr>
      </w:pPr>
      <w:r w:rsidRPr="006462A6">
        <w:rPr>
          <w:rFonts w:ascii="Times New Roman" w:eastAsia="Times New Roman" w:hAnsi="Times New Roman" w:cs="Times New Roman"/>
          <w:bCs/>
          <w:sz w:val="24"/>
          <w:szCs w:val="24"/>
        </w:rPr>
        <w:t xml:space="preserve">Parent/Teacher conferences are held three times during the school year, with the initial conference being held approximately three months after your child enters the program. During the conference, the teacher will discuss </w:t>
      </w:r>
      <w:r w:rsidRPr="006462A6">
        <w:rPr>
          <w:rFonts w:ascii="Times New Roman" w:eastAsia="Times New Roman" w:hAnsi="Times New Roman" w:cs="Times New Roman"/>
          <w:bCs/>
          <w:sz w:val="24"/>
          <w:szCs w:val="24"/>
        </w:rPr>
        <w:lastRenderedPageBreak/>
        <w:t xml:space="preserve">your child’s developmental level, based on ongoing assessment information and in partnership with the parent, goals and strategies will be developed. Mid-year conferences provide your child’s teacher with the opportunity to review goals and objectives or discuss any concerns about your child’s progress or development. The final conference is held before the end of the school year, at which time, the teacher will summarize your child's progress and make recommendations to support continued development and learning. Your child’s teacher is always willing to talk to you about your child.  It is important to meet with your child’s teacher during conference periods to discuss your child’s educational goals.  Heat Start has an </w:t>
      </w:r>
      <w:r w:rsidR="00CA3E13" w:rsidRPr="006462A6">
        <w:rPr>
          <w:rFonts w:ascii="Times New Roman" w:eastAsia="Times New Roman" w:hAnsi="Times New Roman" w:cs="Times New Roman"/>
          <w:bCs/>
          <w:sz w:val="24"/>
          <w:szCs w:val="24"/>
        </w:rPr>
        <w:t>open-door</w:t>
      </w:r>
      <w:r w:rsidRPr="006462A6">
        <w:rPr>
          <w:rFonts w:ascii="Times New Roman" w:eastAsia="Times New Roman" w:hAnsi="Times New Roman" w:cs="Times New Roman"/>
          <w:bCs/>
          <w:sz w:val="24"/>
          <w:szCs w:val="24"/>
        </w:rPr>
        <w:t xml:space="preserve"> policy and you are always welcome to visit your child’s classroom.</w:t>
      </w:r>
    </w:p>
    <w:p w14:paraId="34840AA8" w14:textId="77777777" w:rsidR="00FB1EAF" w:rsidRDefault="00FB1EAF" w:rsidP="002532A3">
      <w:pPr>
        <w:spacing w:after="0" w:line="240" w:lineRule="auto"/>
        <w:ind w:left="58"/>
        <w:rPr>
          <w:rFonts w:ascii="Times New Roman" w:eastAsia="Times New Roman" w:hAnsi="Times New Roman" w:cs="Times New Roman"/>
          <w:bCs/>
          <w:color w:val="0070C0"/>
          <w:sz w:val="18"/>
          <w:szCs w:val="18"/>
        </w:rPr>
      </w:pPr>
    </w:p>
    <w:p w14:paraId="56D3835F" w14:textId="77777777" w:rsidR="008E3737" w:rsidRPr="006D5525" w:rsidRDefault="008E3737" w:rsidP="002532A3">
      <w:pPr>
        <w:spacing w:after="0" w:line="240" w:lineRule="auto"/>
        <w:ind w:left="58"/>
        <w:rPr>
          <w:rFonts w:ascii="Times New Roman" w:eastAsia="Times New Roman" w:hAnsi="Times New Roman" w:cs="Times New Roman"/>
          <w:bCs/>
          <w:color w:val="0070C0"/>
          <w:sz w:val="18"/>
          <w:szCs w:val="18"/>
        </w:rPr>
      </w:pPr>
    </w:p>
    <w:p w14:paraId="48999CCE" w14:textId="77777777" w:rsidR="00853D27" w:rsidRPr="00956180" w:rsidRDefault="00C3045A" w:rsidP="00C3045A">
      <w:pPr>
        <w:rPr>
          <w:rFonts w:ascii="Times New Roman" w:eastAsia="Times New Roman" w:hAnsi="Times New Roman" w:cs="Times New Roman"/>
          <w:b/>
          <w:bCs/>
          <w:sz w:val="24"/>
          <w:szCs w:val="24"/>
          <w:u w:val="single"/>
        </w:rPr>
      </w:pPr>
      <w:r w:rsidRPr="00956180">
        <w:rPr>
          <w:rFonts w:ascii="Times New Roman" w:eastAsia="Times New Roman" w:hAnsi="Times New Roman" w:cs="Times New Roman"/>
          <w:b/>
          <w:bCs/>
          <w:sz w:val="24"/>
          <w:szCs w:val="24"/>
          <w:u w:val="single"/>
        </w:rPr>
        <w:t xml:space="preserve">PCI’s </w:t>
      </w:r>
      <w:r w:rsidR="009D3CD6" w:rsidRPr="00956180">
        <w:rPr>
          <w:rFonts w:ascii="Times New Roman" w:eastAsia="Times New Roman" w:hAnsi="Times New Roman" w:cs="Times New Roman"/>
          <w:b/>
          <w:bCs/>
          <w:sz w:val="24"/>
          <w:szCs w:val="24"/>
          <w:u w:val="single"/>
        </w:rPr>
        <w:t>Role</w:t>
      </w:r>
      <w:r w:rsidR="008B7DF5" w:rsidRPr="00956180">
        <w:rPr>
          <w:rFonts w:ascii="Times New Roman" w:eastAsia="Times New Roman" w:hAnsi="Times New Roman" w:cs="Times New Roman"/>
          <w:b/>
          <w:bCs/>
          <w:sz w:val="24"/>
          <w:szCs w:val="24"/>
          <w:u w:val="single"/>
        </w:rPr>
        <w:t xml:space="preserve"> in Supporting Children’s Learning and Development</w:t>
      </w:r>
    </w:p>
    <w:p w14:paraId="48217981" w14:textId="77777777" w:rsidR="00853D27" w:rsidRPr="006462A6" w:rsidRDefault="00853D27" w:rsidP="002532A3">
      <w:pPr>
        <w:spacing w:line="240" w:lineRule="auto"/>
        <w:ind w:left="60"/>
        <w:jc w:val="both"/>
        <w:rPr>
          <w:rFonts w:ascii="Times New Roman" w:eastAsia="Times New Roman" w:hAnsi="Times New Roman" w:cs="Times New Roman"/>
          <w:bCs/>
          <w:sz w:val="24"/>
          <w:szCs w:val="24"/>
        </w:rPr>
      </w:pPr>
      <w:r w:rsidRPr="006462A6">
        <w:rPr>
          <w:rFonts w:ascii="Times New Roman" w:eastAsia="Times New Roman" w:hAnsi="Times New Roman" w:cs="Times New Roman"/>
          <w:bCs/>
          <w:sz w:val="24"/>
          <w:szCs w:val="24"/>
        </w:rPr>
        <w:t>Head Start's provide</w:t>
      </w:r>
      <w:r w:rsidR="008B7DF5" w:rsidRPr="006462A6">
        <w:rPr>
          <w:rFonts w:ascii="Times New Roman" w:eastAsia="Times New Roman" w:hAnsi="Times New Roman" w:cs="Times New Roman"/>
          <w:bCs/>
          <w:sz w:val="24"/>
          <w:szCs w:val="24"/>
        </w:rPr>
        <w:t xml:space="preserve">s a stimulating and nurturing </w:t>
      </w:r>
      <w:r w:rsidRPr="006462A6">
        <w:rPr>
          <w:rFonts w:ascii="Times New Roman" w:eastAsia="Times New Roman" w:hAnsi="Times New Roman" w:cs="Times New Roman"/>
          <w:bCs/>
          <w:sz w:val="24"/>
          <w:szCs w:val="24"/>
        </w:rPr>
        <w:t xml:space="preserve">environment that </w:t>
      </w:r>
      <w:r w:rsidR="008B7DF5" w:rsidRPr="006462A6">
        <w:rPr>
          <w:rFonts w:ascii="Times New Roman" w:eastAsia="Times New Roman" w:hAnsi="Times New Roman" w:cs="Times New Roman"/>
          <w:bCs/>
          <w:sz w:val="24"/>
          <w:szCs w:val="24"/>
        </w:rPr>
        <w:t>supports</w:t>
      </w:r>
      <w:r w:rsidRPr="006462A6">
        <w:rPr>
          <w:rFonts w:ascii="Times New Roman" w:eastAsia="Times New Roman" w:hAnsi="Times New Roman" w:cs="Times New Roman"/>
          <w:bCs/>
          <w:sz w:val="24"/>
          <w:szCs w:val="24"/>
        </w:rPr>
        <w:t xml:space="preserve"> each child's </w:t>
      </w:r>
      <w:r w:rsidR="0004477F" w:rsidRPr="006462A6">
        <w:rPr>
          <w:rFonts w:ascii="Times New Roman" w:eastAsia="Times New Roman" w:hAnsi="Times New Roman" w:cs="Times New Roman"/>
          <w:bCs/>
          <w:sz w:val="24"/>
          <w:szCs w:val="24"/>
        </w:rPr>
        <w:t>development</w:t>
      </w:r>
      <w:r w:rsidR="006462A6">
        <w:rPr>
          <w:rFonts w:ascii="Times New Roman" w:eastAsia="Times New Roman" w:hAnsi="Times New Roman" w:cs="Times New Roman"/>
          <w:bCs/>
          <w:sz w:val="24"/>
          <w:szCs w:val="24"/>
        </w:rPr>
        <w:t xml:space="preserve"> </w:t>
      </w:r>
      <w:r w:rsidR="008B7DF5" w:rsidRPr="006462A6">
        <w:rPr>
          <w:rFonts w:ascii="Times New Roman" w:eastAsia="Times New Roman" w:hAnsi="Times New Roman" w:cs="Times New Roman"/>
          <w:bCs/>
          <w:sz w:val="24"/>
          <w:szCs w:val="24"/>
        </w:rPr>
        <w:t xml:space="preserve">and learning. We allow </w:t>
      </w:r>
      <w:r w:rsidRPr="006462A6">
        <w:rPr>
          <w:rFonts w:ascii="Times New Roman" w:eastAsia="Times New Roman" w:hAnsi="Times New Roman" w:cs="Times New Roman"/>
          <w:bCs/>
          <w:sz w:val="24"/>
          <w:szCs w:val="24"/>
        </w:rPr>
        <w:t>each child to develop</w:t>
      </w:r>
      <w:r w:rsidR="008B7DF5" w:rsidRPr="006462A6">
        <w:rPr>
          <w:rFonts w:ascii="Times New Roman" w:eastAsia="Times New Roman" w:hAnsi="Times New Roman" w:cs="Times New Roman"/>
          <w:bCs/>
          <w:sz w:val="24"/>
          <w:szCs w:val="24"/>
        </w:rPr>
        <w:t xml:space="preserve"> at </w:t>
      </w:r>
      <w:r w:rsidRPr="006462A6">
        <w:rPr>
          <w:rFonts w:ascii="Times New Roman" w:eastAsia="Times New Roman" w:hAnsi="Times New Roman" w:cs="Times New Roman"/>
          <w:bCs/>
          <w:sz w:val="24"/>
          <w:szCs w:val="24"/>
        </w:rPr>
        <w:t xml:space="preserve">his/her unique </w:t>
      </w:r>
      <w:r w:rsidR="008B7DF5" w:rsidRPr="006462A6">
        <w:rPr>
          <w:rFonts w:ascii="Times New Roman" w:eastAsia="Times New Roman" w:hAnsi="Times New Roman" w:cs="Times New Roman"/>
          <w:bCs/>
          <w:sz w:val="24"/>
          <w:szCs w:val="24"/>
        </w:rPr>
        <w:t xml:space="preserve">pace and develop their </w:t>
      </w:r>
      <w:r w:rsidRPr="006462A6">
        <w:rPr>
          <w:rFonts w:ascii="Times New Roman" w:eastAsia="Times New Roman" w:hAnsi="Times New Roman" w:cs="Times New Roman"/>
          <w:bCs/>
          <w:sz w:val="24"/>
          <w:szCs w:val="24"/>
        </w:rPr>
        <w:t xml:space="preserve">interests, talents and skills. </w:t>
      </w:r>
      <w:r w:rsidR="008B7DF5" w:rsidRPr="006462A6">
        <w:rPr>
          <w:rFonts w:ascii="Times New Roman" w:eastAsia="Times New Roman" w:hAnsi="Times New Roman" w:cs="Times New Roman"/>
          <w:bCs/>
          <w:sz w:val="24"/>
          <w:szCs w:val="24"/>
        </w:rPr>
        <w:t xml:space="preserve">We know that </w:t>
      </w:r>
      <w:r w:rsidRPr="006462A6">
        <w:rPr>
          <w:rFonts w:ascii="Times New Roman" w:eastAsia="Times New Roman" w:hAnsi="Times New Roman" w:cs="Times New Roman"/>
          <w:bCs/>
          <w:sz w:val="24"/>
          <w:szCs w:val="24"/>
        </w:rPr>
        <w:t>children learn best through</w:t>
      </w:r>
      <w:r w:rsidR="008B7DF5" w:rsidRPr="006462A6">
        <w:rPr>
          <w:rFonts w:ascii="Times New Roman" w:eastAsia="Times New Roman" w:hAnsi="Times New Roman" w:cs="Times New Roman"/>
          <w:bCs/>
          <w:sz w:val="24"/>
          <w:szCs w:val="24"/>
        </w:rPr>
        <w:t xml:space="preserve"> hands-on experiences and positive </w:t>
      </w:r>
      <w:r w:rsidRPr="006462A6">
        <w:rPr>
          <w:rFonts w:ascii="Times New Roman" w:eastAsia="Times New Roman" w:hAnsi="Times New Roman" w:cs="Times New Roman"/>
          <w:bCs/>
          <w:sz w:val="24"/>
          <w:szCs w:val="24"/>
        </w:rPr>
        <w:t xml:space="preserve">interaction with </w:t>
      </w:r>
      <w:r w:rsidR="008B7DF5" w:rsidRPr="006462A6">
        <w:rPr>
          <w:rFonts w:ascii="Times New Roman" w:eastAsia="Times New Roman" w:hAnsi="Times New Roman" w:cs="Times New Roman"/>
          <w:bCs/>
          <w:sz w:val="24"/>
          <w:szCs w:val="24"/>
        </w:rPr>
        <w:t>peers and adults.  We</w:t>
      </w:r>
      <w:r w:rsidRPr="006462A6">
        <w:rPr>
          <w:rFonts w:ascii="Times New Roman" w:eastAsia="Times New Roman" w:hAnsi="Times New Roman" w:cs="Times New Roman"/>
          <w:bCs/>
          <w:sz w:val="24"/>
          <w:szCs w:val="24"/>
        </w:rPr>
        <w:t xml:space="preserve"> recognize that each child </w:t>
      </w:r>
      <w:r w:rsidR="008B7DF5" w:rsidRPr="006462A6">
        <w:rPr>
          <w:rFonts w:ascii="Times New Roman" w:eastAsia="Times New Roman" w:hAnsi="Times New Roman" w:cs="Times New Roman"/>
          <w:bCs/>
          <w:sz w:val="24"/>
          <w:szCs w:val="24"/>
        </w:rPr>
        <w:t xml:space="preserve">grows and develops at different rates and </w:t>
      </w:r>
      <w:r w:rsidRPr="006462A6">
        <w:rPr>
          <w:rFonts w:ascii="Times New Roman" w:eastAsia="Times New Roman" w:hAnsi="Times New Roman" w:cs="Times New Roman"/>
          <w:bCs/>
          <w:sz w:val="24"/>
          <w:szCs w:val="24"/>
        </w:rPr>
        <w:t>their individual goals will focus on the following</w:t>
      </w:r>
      <w:r w:rsidR="008B7DF5" w:rsidRPr="006462A6">
        <w:rPr>
          <w:rFonts w:ascii="Times New Roman" w:eastAsia="Times New Roman" w:hAnsi="Times New Roman" w:cs="Times New Roman"/>
          <w:bCs/>
          <w:sz w:val="24"/>
          <w:szCs w:val="24"/>
        </w:rPr>
        <w:t xml:space="preserve"> areas of development and learning</w:t>
      </w:r>
      <w:r w:rsidRPr="006462A6">
        <w:rPr>
          <w:rFonts w:ascii="Times New Roman" w:eastAsia="Times New Roman" w:hAnsi="Times New Roman" w:cs="Times New Roman"/>
          <w:bCs/>
          <w:sz w:val="24"/>
          <w:szCs w:val="24"/>
        </w:rPr>
        <w:t>:</w:t>
      </w:r>
    </w:p>
    <w:p w14:paraId="473F2E91" w14:textId="77777777" w:rsidR="00853D27" w:rsidRPr="002142C4" w:rsidRDefault="00853D27" w:rsidP="00EF00EC">
      <w:pPr>
        <w:pStyle w:val="ListParagraph"/>
        <w:numPr>
          <w:ilvl w:val="0"/>
          <w:numId w:val="3"/>
        </w:numPr>
        <w:spacing w:line="240" w:lineRule="auto"/>
        <w:rPr>
          <w:rFonts w:ascii="Times New Roman" w:eastAsia="Times New Roman" w:hAnsi="Times New Roman" w:cs="Times New Roman"/>
          <w:bCs/>
          <w:sz w:val="24"/>
          <w:szCs w:val="24"/>
        </w:rPr>
      </w:pPr>
      <w:r w:rsidRPr="002142C4">
        <w:rPr>
          <w:rFonts w:ascii="Times New Roman" w:eastAsia="Times New Roman" w:hAnsi="Times New Roman" w:cs="Times New Roman"/>
          <w:bCs/>
          <w:sz w:val="24"/>
          <w:szCs w:val="24"/>
        </w:rPr>
        <w:t>Language Development: Listening, understanding, speaking and communicating.</w:t>
      </w:r>
    </w:p>
    <w:p w14:paraId="5DEA4F4F" w14:textId="77777777" w:rsidR="00853D27" w:rsidRPr="006462A6" w:rsidRDefault="00853D27" w:rsidP="00EF00EC">
      <w:pPr>
        <w:pStyle w:val="ListParagraph"/>
        <w:numPr>
          <w:ilvl w:val="0"/>
          <w:numId w:val="3"/>
        </w:numPr>
        <w:spacing w:line="240" w:lineRule="auto"/>
        <w:rPr>
          <w:rFonts w:ascii="Times New Roman" w:eastAsia="Times New Roman" w:hAnsi="Times New Roman" w:cs="Times New Roman"/>
          <w:bCs/>
          <w:sz w:val="24"/>
          <w:szCs w:val="24"/>
        </w:rPr>
      </w:pPr>
      <w:r w:rsidRPr="006462A6">
        <w:rPr>
          <w:rFonts w:ascii="Times New Roman" w:eastAsia="Times New Roman" w:hAnsi="Times New Roman" w:cs="Times New Roman"/>
          <w:bCs/>
          <w:sz w:val="24"/>
          <w:szCs w:val="24"/>
        </w:rPr>
        <w:t>Literacy: Phonological awareness (the sounds of words), book knowledge, appreciation of</w:t>
      </w:r>
      <w:r w:rsidR="006462A6" w:rsidRPr="006462A6">
        <w:rPr>
          <w:rFonts w:ascii="Times New Roman" w:eastAsia="Times New Roman" w:hAnsi="Times New Roman" w:cs="Times New Roman"/>
          <w:bCs/>
          <w:sz w:val="24"/>
          <w:szCs w:val="24"/>
        </w:rPr>
        <w:t xml:space="preserve"> </w:t>
      </w:r>
      <w:r w:rsidRPr="006462A6">
        <w:rPr>
          <w:rFonts w:ascii="Times New Roman" w:eastAsia="Times New Roman" w:hAnsi="Times New Roman" w:cs="Times New Roman"/>
          <w:bCs/>
          <w:sz w:val="24"/>
          <w:szCs w:val="24"/>
        </w:rPr>
        <w:t>books, print awareness, pre-reading concepts, early writing and alphabet knowledge.</w:t>
      </w:r>
    </w:p>
    <w:p w14:paraId="00F1735A" w14:textId="77777777" w:rsidR="00853D27" w:rsidRPr="002142C4" w:rsidRDefault="008B7DF5" w:rsidP="00EF00EC">
      <w:pPr>
        <w:pStyle w:val="ListParagraph"/>
        <w:numPr>
          <w:ilvl w:val="0"/>
          <w:numId w:val="3"/>
        </w:numPr>
        <w:spacing w:line="24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Mathematics: Counting, g</w:t>
      </w:r>
      <w:r w:rsidR="00853D27" w:rsidRPr="002142C4">
        <w:rPr>
          <w:rFonts w:ascii="Times New Roman" w:eastAsia="Times New Roman" w:hAnsi="Times New Roman" w:cs="Times New Roman"/>
          <w:bCs/>
          <w:sz w:val="24"/>
          <w:szCs w:val="24"/>
        </w:rPr>
        <w:t>eometry</w:t>
      </w:r>
      <w:r>
        <w:rPr>
          <w:rFonts w:ascii="Times New Roman" w:eastAsia="Times New Roman" w:hAnsi="Times New Roman" w:cs="Times New Roman"/>
          <w:bCs/>
          <w:sz w:val="24"/>
          <w:szCs w:val="24"/>
        </w:rPr>
        <w:t>,</w:t>
      </w:r>
      <w:r w:rsidR="00853D27" w:rsidRPr="002142C4">
        <w:rPr>
          <w:rFonts w:ascii="Times New Roman" w:eastAsia="Times New Roman" w:hAnsi="Times New Roman" w:cs="Times New Roman"/>
          <w:bCs/>
          <w:sz w:val="24"/>
          <w:szCs w:val="24"/>
        </w:rPr>
        <w:t xml:space="preserve"> patterns, </w:t>
      </w:r>
      <w:r>
        <w:rPr>
          <w:rFonts w:ascii="Times New Roman" w:eastAsia="Times New Roman" w:hAnsi="Times New Roman" w:cs="Times New Roman"/>
          <w:bCs/>
          <w:sz w:val="24"/>
          <w:szCs w:val="24"/>
        </w:rPr>
        <w:t xml:space="preserve">and </w:t>
      </w:r>
      <w:r w:rsidR="00853D27" w:rsidRPr="002142C4">
        <w:rPr>
          <w:rFonts w:ascii="Times New Roman" w:eastAsia="Times New Roman" w:hAnsi="Times New Roman" w:cs="Times New Roman"/>
          <w:bCs/>
          <w:sz w:val="24"/>
          <w:szCs w:val="24"/>
        </w:rPr>
        <w:t>measurements.</w:t>
      </w:r>
    </w:p>
    <w:p w14:paraId="49E2FB84" w14:textId="77777777" w:rsidR="00853D27" w:rsidRPr="002142C4" w:rsidRDefault="00853D27" w:rsidP="00EF00EC">
      <w:pPr>
        <w:pStyle w:val="ListParagraph"/>
        <w:numPr>
          <w:ilvl w:val="0"/>
          <w:numId w:val="3"/>
        </w:numPr>
        <w:spacing w:line="240" w:lineRule="auto"/>
        <w:rPr>
          <w:rFonts w:ascii="Times New Roman" w:eastAsia="Times New Roman" w:hAnsi="Times New Roman" w:cs="Times New Roman"/>
          <w:bCs/>
          <w:sz w:val="24"/>
          <w:szCs w:val="24"/>
        </w:rPr>
      </w:pPr>
      <w:r w:rsidRPr="002142C4">
        <w:rPr>
          <w:rFonts w:ascii="Times New Roman" w:eastAsia="Times New Roman" w:hAnsi="Times New Roman" w:cs="Times New Roman"/>
          <w:bCs/>
          <w:sz w:val="24"/>
          <w:szCs w:val="24"/>
        </w:rPr>
        <w:t>Science: Scientific</w:t>
      </w:r>
      <w:r w:rsidR="002142C4" w:rsidRPr="002142C4">
        <w:rPr>
          <w:rFonts w:ascii="Times New Roman" w:eastAsia="Times New Roman" w:hAnsi="Times New Roman" w:cs="Times New Roman"/>
          <w:bCs/>
          <w:sz w:val="24"/>
          <w:szCs w:val="24"/>
        </w:rPr>
        <w:t xml:space="preserve"> skills, methods and knowledge.</w:t>
      </w:r>
    </w:p>
    <w:p w14:paraId="23D7DD29" w14:textId="77777777" w:rsidR="00853D27" w:rsidRPr="002142C4" w:rsidRDefault="00853D27" w:rsidP="00EF00EC">
      <w:pPr>
        <w:pStyle w:val="ListParagraph"/>
        <w:numPr>
          <w:ilvl w:val="0"/>
          <w:numId w:val="3"/>
        </w:numPr>
        <w:spacing w:line="240" w:lineRule="auto"/>
        <w:rPr>
          <w:rFonts w:ascii="Times New Roman" w:eastAsia="Times New Roman" w:hAnsi="Times New Roman" w:cs="Times New Roman"/>
          <w:bCs/>
          <w:sz w:val="24"/>
          <w:szCs w:val="24"/>
        </w:rPr>
      </w:pPr>
      <w:r w:rsidRPr="002142C4">
        <w:rPr>
          <w:rFonts w:ascii="Times New Roman" w:eastAsia="Times New Roman" w:hAnsi="Times New Roman" w:cs="Times New Roman"/>
          <w:bCs/>
          <w:sz w:val="24"/>
          <w:szCs w:val="24"/>
        </w:rPr>
        <w:t>Creative Arts: Music, art, movement and dramatic play.</w:t>
      </w:r>
    </w:p>
    <w:p w14:paraId="2B4C238B" w14:textId="77777777" w:rsidR="00853D27" w:rsidRPr="00A21E05" w:rsidRDefault="00853D27" w:rsidP="00EF00EC">
      <w:pPr>
        <w:pStyle w:val="ListParagraph"/>
        <w:numPr>
          <w:ilvl w:val="0"/>
          <w:numId w:val="3"/>
        </w:numPr>
        <w:spacing w:line="240" w:lineRule="auto"/>
        <w:rPr>
          <w:rFonts w:ascii="Times New Roman" w:eastAsia="Times New Roman" w:hAnsi="Times New Roman" w:cs="Times New Roman"/>
          <w:bCs/>
          <w:sz w:val="24"/>
          <w:szCs w:val="24"/>
        </w:rPr>
      </w:pPr>
      <w:r w:rsidRPr="002142C4">
        <w:rPr>
          <w:rFonts w:ascii="Times New Roman" w:eastAsia="Times New Roman" w:hAnsi="Times New Roman" w:cs="Times New Roman"/>
          <w:bCs/>
          <w:sz w:val="24"/>
          <w:szCs w:val="24"/>
        </w:rPr>
        <w:t xml:space="preserve">Social and Emotional: </w:t>
      </w:r>
      <w:r w:rsidR="00356AAB">
        <w:rPr>
          <w:rFonts w:ascii="Times New Roman" w:eastAsia="Times New Roman" w:hAnsi="Times New Roman" w:cs="Times New Roman"/>
          <w:bCs/>
          <w:sz w:val="24"/>
          <w:szCs w:val="24"/>
        </w:rPr>
        <w:t>Positive self-concept, self-</w:t>
      </w:r>
      <w:r w:rsidR="008B7DF5">
        <w:rPr>
          <w:rFonts w:ascii="Times New Roman" w:eastAsia="Times New Roman" w:hAnsi="Times New Roman" w:cs="Times New Roman"/>
          <w:bCs/>
          <w:sz w:val="24"/>
          <w:szCs w:val="24"/>
        </w:rPr>
        <w:t>control,</w:t>
      </w:r>
      <w:r w:rsidRPr="002142C4">
        <w:rPr>
          <w:rFonts w:ascii="Times New Roman" w:eastAsia="Times New Roman" w:hAnsi="Times New Roman" w:cs="Times New Roman"/>
          <w:bCs/>
          <w:sz w:val="24"/>
          <w:szCs w:val="24"/>
        </w:rPr>
        <w:t xml:space="preserve"> </w:t>
      </w:r>
      <w:r w:rsidRPr="00A21E05">
        <w:rPr>
          <w:rFonts w:ascii="Times New Roman" w:eastAsia="Times New Roman" w:hAnsi="Times New Roman" w:cs="Times New Roman"/>
          <w:bCs/>
          <w:sz w:val="24"/>
          <w:szCs w:val="24"/>
        </w:rPr>
        <w:t>cooperation, social relationships, knowledge</w:t>
      </w:r>
      <w:r w:rsidR="008B7DF5" w:rsidRPr="00A21E05">
        <w:rPr>
          <w:rFonts w:ascii="Times New Roman" w:eastAsia="Times New Roman" w:hAnsi="Times New Roman" w:cs="Times New Roman"/>
          <w:bCs/>
          <w:sz w:val="24"/>
          <w:szCs w:val="24"/>
        </w:rPr>
        <w:t xml:space="preserve"> </w:t>
      </w:r>
      <w:r w:rsidRPr="00A21E05">
        <w:rPr>
          <w:rFonts w:ascii="Times New Roman" w:eastAsia="Times New Roman" w:hAnsi="Times New Roman" w:cs="Times New Roman"/>
          <w:bCs/>
          <w:sz w:val="24"/>
          <w:szCs w:val="24"/>
        </w:rPr>
        <w:t>of families and communities.</w:t>
      </w:r>
    </w:p>
    <w:p w14:paraId="22FC676F" w14:textId="77777777" w:rsidR="00853D27" w:rsidRPr="00A21E05" w:rsidRDefault="00853D27" w:rsidP="00EF00EC">
      <w:pPr>
        <w:pStyle w:val="ListParagraph"/>
        <w:numPr>
          <w:ilvl w:val="0"/>
          <w:numId w:val="3"/>
        </w:numPr>
        <w:spacing w:line="240" w:lineRule="auto"/>
        <w:rPr>
          <w:rFonts w:ascii="Times New Roman" w:eastAsia="Times New Roman" w:hAnsi="Times New Roman" w:cs="Times New Roman"/>
          <w:bCs/>
        </w:rPr>
      </w:pPr>
      <w:r w:rsidRPr="006462A6">
        <w:rPr>
          <w:rFonts w:ascii="Times New Roman" w:eastAsia="Times New Roman" w:hAnsi="Times New Roman" w:cs="Times New Roman"/>
          <w:bCs/>
          <w:sz w:val="24"/>
          <w:szCs w:val="24"/>
        </w:rPr>
        <w:t xml:space="preserve">Approaches to Learning: Initiative, curiosity, engagement, persistence, reasoning </w:t>
      </w:r>
      <w:r w:rsidRPr="00A21E05">
        <w:rPr>
          <w:rFonts w:ascii="Times New Roman" w:eastAsia="Times New Roman" w:hAnsi="Times New Roman" w:cs="Times New Roman"/>
          <w:bCs/>
        </w:rPr>
        <w:t>and problem</w:t>
      </w:r>
      <w:r w:rsidR="006462A6" w:rsidRPr="00A21E05">
        <w:rPr>
          <w:rFonts w:ascii="Times New Roman" w:eastAsia="Times New Roman" w:hAnsi="Times New Roman" w:cs="Times New Roman"/>
          <w:bCs/>
        </w:rPr>
        <w:t xml:space="preserve"> </w:t>
      </w:r>
      <w:r w:rsidRPr="00A21E05">
        <w:rPr>
          <w:rFonts w:ascii="Times New Roman" w:eastAsia="Times New Roman" w:hAnsi="Times New Roman" w:cs="Times New Roman"/>
          <w:bCs/>
        </w:rPr>
        <w:t>solving.</w:t>
      </w:r>
    </w:p>
    <w:p w14:paraId="4818E24B" w14:textId="77777777" w:rsidR="00853D27" w:rsidRPr="006462A6" w:rsidRDefault="00853D27" w:rsidP="00EF00EC">
      <w:pPr>
        <w:pStyle w:val="ListParagraph"/>
        <w:numPr>
          <w:ilvl w:val="0"/>
          <w:numId w:val="3"/>
        </w:numPr>
        <w:spacing w:line="240" w:lineRule="auto"/>
        <w:rPr>
          <w:rFonts w:ascii="Times New Roman" w:eastAsia="Times New Roman" w:hAnsi="Times New Roman" w:cs="Times New Roman"/>
          <w:bCs/>
          <w:sz w:val="24"/>
          <w:szCs w:val="24"/>
        </w:rPr>
      </w:pPr>
      <w:r w:rsidRPr="006462A6">
        <w:rPr>
          <w:rFonts w:ascii="Times New Roman" w:eastAsia="Times New Roman" w:hAnsi="Times New Roman" w:cs="Times New Roman"/>
          <w:bCs/>
          <w:sz w:val="24"/>
          <w:szCs w:val="24"/>
        </w:rPr>
        <w:t>Physical Health and Development: Fine and gross motor skills, health status and health</w:t>
      </w:r>
      <w:r w:rsidR="006462A6" w:rsidRPr="006462A6">
        <w:rPr>
          <w:rFonts w:ascii="Times New Roman" w:eastAsia="Times New Roman" w:hAnsi="Times New Roman" w:cs="Times New Roman"/>
          <w:bCs/>
          <w:sz w:val="24"/>
          <w:szCs w:val="24"/>
        </w:rPr>
        <w:t xml:space="preserve"> </w:t>
      </w:r>
      <w:r w:rsidRPr="006462A6">
        <w:rPr>
          <w:rFonts w:ascii="Times New Roman" w:eastAsia="Times New Roman" w:hAnsi="Times New Roman" w:cs="Times New Roman"/>
          <w:bCs/>
          <w:sz w:val="24"/>
          <w:szCs w:val="24"/>
        </w:rPr>
        <w:t>practices.</w:t>
      </w:r>
    </w:p>
    <w:p w14:paraId="7DAE3055" w14:textId="77777777" w:rsidR="00853D27" w:rsidRPr="00956180" w:rsidRDefault="00C3045A" w:rsidP="002532A3">
      <w:pPr>
        <w:spacing w:line="240" w:lineRule="auto"/>
        <w:rPr>
          <w:rFonts w:ascii="Times New Roman" w:eastAsia="Times New Roman" w:hAnsi="Times New Roman" w:cs="Times New Roman"/>
          <w:b/>
          <w:bCs/>
          <w:sz w:val="24"/>
          <w:szCs w:val="24"/>
          <w:u w:val="single"/>
        </w:rPr>
      </w:pPr>
      <w:r w:rsidRPr="00956180">
        <w:rPr>
          <w:rFonts w:ascii="Times New Roman" w:eastAsia="Times New Roman" w:hAnsi="Times New Roman" w:cs="Times New Roman"/>
          <w:b/>
          <w:bCs/>
          <w:sz w:val="24"/>
          <w:szCs w:val="24"/>
          <w:u w:val="single"/>
        </w:rPr>
        <w:t>Parent’s R</w:t>
      </w:r>
      <w:r w:rsidR="009D3CD6" w:rsidRPr="00956180">
        <w:rPr>
          <w:rFonts w:ascii="Times New Roman" w:eastAsia="Times New Roman" w:hAnsi="Times New Roman" w:cs="Times New Roman"/>
          <w:b/>
          <w:bCs/>
          <w:sz w:val="24"/>
          <w:szCs w:val="24"/>
          <w:u w:val="single"/>
        </w:rPr>
        <w:t>ole</w:t>
      </w:r>
      <w:r w:rsidR="008B7DF5" w:rsidRPr="00956180">
        <w:rPr>
          <w:rFonts w:ascii="Times New Roman" w:eastAsia="Times New Roman" w:hAnsi="Times New Roman" w:cs="Times New Roman"/>
          <w:b/>
          <w:bCs/>
          <w:sz w:val="24"/>
          <w:szCs w:val="24"/>
          <w:u w:val="single"/>
        </w:rPr>
        <w:t xml:space="preserve"> in Supporting Their Child’s Learning and Development</w:t>
      </w:r>
    </w:p>
    <w:p w14:paraId="1E812BF6" w14:textId="77777777" w:rsidR="00853D27" w:rsidRPr="006462A6" w:rsidRDefault="00853D27" w:rsidP="00EF00EC">
      <w:pPr>
        <w:pStyle w:val="ListParagraph"/>
        <w:numPr>
          <w:ilvl w:val="0"/>
          <w:numId w:val="2"/>
        </w:numPr>
        <w:spacing w:line="240" w:lineRule="auto"/>
        <w:jc w:val="both"/>
        <w:rPr>
          <w:rFonts w:ascii="Times New Roman" w:eastAsia="Times New Roman" w:hAnsi="Times New Roman" w:cs="Times New Roman"/>
          <w:bCs/>
          <w:sz w:val="24"/>
          <w:szCs w:val="24"/>
        </w:rPr>
      </w:pPr>
      <w:r w:rsidRPr="006462A6">
        <w:rPr>
          <w:rFonts w:ascii="Times New Roman" w:eastAsia="Times New Roman" w:hAnsi="Times New Roman" w:cs="Times New Roman"/>
          <w:bCs/>
          <w:sz w:val="24"/>
          <w:szCs w:val="24"/>
        </w:rPr>
        <w:t>Children need to be well rested; 10-12 hours of sleep is recommended for children going to</w:t>
      </w:r>
      <w:r w:rsidR="006462A6" w:rsidRPr="006462A6">
        <w:rPr>
          <w:rFonts w:ascii="Times New Roman" w:eastAsia="Times New Roman" w:hAnsi="Times New Roman" w:cs="Times New Roman"/>
          <w:bCs/>
          <w:sz w:val="24"/>
          <w:szCs w:val="24"/>
        </w:rPr>
        <w:t xml:space="preserve"> </w:t>
      </w:r>
      <w:r w:rsidRPr="006462A6">
        <w:rPr>
          <w:rFonts w:ascii="Times New Roman" w:eastAsia="Times New Roman" w:hAnsi="Times New Roman" w:cs="Times New Roman"/>
          <w:bCs/>
          <w:sz w:val="24"/>
          <w:szCs w:val="24"/>
        </w:rPr>
        <w:t>preschool.</w:t>
      </w:r>
    </w:p>
    <w:p w14:paraId="5C80323D" w14:textId="77777777" w:rsidR="00853D27" w:rsidRPr="006462A6" w:rsidRDefault="00853D27" w:rsidP="00EF00EC">
      <w:pPr>
        <w:pStyle w:val="ListParagraph"/>
        <w:numPr>
          <w:ilvl w:val="0"/>
          <w:numId w:val="2"/>
        </w:numPr>
        <w:spacing w:line="240" w:lineRule="auto"/>
        <w:jc w:val="both"/>
        <w:rPr>
          <w:rFonts w:ascii="Times New Roman" w:eastAsia="Times New Roman" w:hAnsi="Times New Roman" w:cs="Times New Roman"/>
          <w:bCs/>
          <w:sz w:val="24"/>
          <w:szCs w:val="24"/>
        </w:rPr>
      </w:pPr>
      <w:r w:rsidRPr="006462A6">
        <w:rPr>
          <w:rFonts w:ascii="Times New Roman" w:eastAsia="Times New Roman" w:hAnsi="Times New Roman" w:cs="Times New Roman"/>
          <w:bCs/>
          <w:sz w:val="24"/>
          <w:szCs w:val="24"/>
        </w:rPr>
        <w:t>Nutritious meals help children to be healthy and at their best. Wholesome, nutritious foods are</w:t>
      </w:r>
      <w:r w:rsidR="006462A6" w:rsidRPr="006462A6">
        <w:rPr>
          <w:rFonts w:ascii="Times New Roman" w:eastAsia="Times New Roman" w:hAnsi="Times New Roman" w:cs="Times New Roman"/>
          <w:bCs/>
          <w:sz w:val="24"/>
          <w:szCs w:val="24"/>
        </w:rPr>
        <w:t xml:space="preserve"> </w:t>
      </w:r>
      <w:r w:rsidR="006462A6">
        <w:rPr>
          <w:rFonts w:ascii="Times New Roman" w:eastAsia="Times New Roman" w:hAnsi="Times New Roman" w:cs="Times New Roman"/>
          <w:bCs/>
          <w:sz w:val="24"/>
          <w:szCs w:val="24"/>
        </w:rPr>
        <w:t>i</w:t>
      </w:r>
      <w:r w:rsidRPr="006462A6">
        <w:rPr>
          <w:rFonts w:ascii="Times New Roman" w:eastAsia="Times New Roman" w:hAnsi="Times New Roman" w:cs="Times New Roman"/>
          <w:bCs/>
          <w:sz w:val="24"/>
          <w:szCs w:val="24"/>
        </w:rPr>
        <w:t>mportant.</w:t>
      </w:r>
    </w:p>
    <w:p w14:paraId="3D143F01" w14:textId="15978143" w:rsidR="00853D27" w:rsidRPr="00DC734D" w:rsidRDefault="008B7DF5" w:rsidP="00EF00EC">
      <w:pPr>
        <w:pStyle w:val="ListParagraph"/>
        <w:numPr>
          <w:ilvl w:val="0"/>
          <w:numId w:val="2"/>
        </w:numPr>
        <w:spacing w:line="240" w:lineRule="auto"/>
        <w:jc w:val="both"/>
        <w:rPr>
          <w:rFonts w:ascii="Times New Roman" w:eastAsia="Times New Roman" w:hAnsi="Times New Roman" w:cs="Times New Roman"/>
          <w:bCs/>
          <w:sz w:val="24"/>
          <w:szCs w:val="24"/>
        </w:rPr>
      </w:pPr>
      <w:r w:rsidRPr="00DC734D">
        <w:rPr>
          <w:rFonts w:ascii="Times New Roman" w:eastAsia="Times New Roman" w:hAnsi="Times New Roman" w:cs="Times New Roman"/>
          <w:bCs/>
          <w:sz w:val="24"/>
          <w:szCs w:val="24"/>
        </w:rPr>
        <w:t>Dress</w:t>
      </w:r>
      <w:r w:rsidR="00853D27" w:rsidRPr="00DC734D">
        <w:rPr>
          <w:rFonts w:ascii="Times New Roman" w:eastAsia="Times New Roman" w:hAnsi="Times New Roman" w:cs="Times New Roman"/>
          <w:bCs/>
          <w:sz w:val="24"/>
          <w:szCs w:val="24"/>
        </w:rPr>
        <w:t xml:space="preserve"> your child for the weather.</w:t>
      </w:r>
      <w:r w:rsidR="009565C1" w:rsidRPr="00DC734D">
        <w:rPr>
          <w:rFonts w:ascii="Times New Roman" w:eastAsia="Times New Roman" w:hAnsi="Times New Roman" w:cs="Times New Roman"/>
          <w:bCs/>
          <w:sz w:val="24"/>
          <w:szCs w:val="24"/>
        </w:rPr>
        <w:t xml:space="preserve">  Clothing for the weather, such as a lightweight, breathable jacket without an</w:t>
      </w:r>
      <w:r w:rsidR="00236DEA" w:rsidRPr="00DC734D">
        <w:rPr>
          <w:rFonts w:ascii="Times New Roman" w:eastAsia="Times New Roman" w:hAnsi="Times New Roman" w:cs="Times New Roman"/>
          <w:bCs/>
          <w:sz w:val="24"/>
          <w:szCs w:val="24"/>
        </w:rPr>
        <w:t>y</w:t>
      </w:r>
      <w:r w:rsidR="009565C1" w:rsidRPr="00DC734D">
        <w:rPr>
          <w:rFonts w:ascii="Times New Roman" w:eastAsia="Times New Roman" w:hAnsi="Times New Roman" w:cs="Times New Roman"/>
          <w:bCs/>
          <w:sz w:val="24"/>
          <w:szCs w:val="24"/>
        </w:rPr>
        <w:t xml:space="preserve"> hood and neck strings.</w:t>
      </w:r>
    </w:p>
    <w:p w14:paraId="23521B25" w14:textId="3178B4BF" w:rsidR="009565C1" w:rsidRPr="00DC734D" w:rsidRDefault="009565C1" w:rsidP="00EF00EC">
      <w:pPr>
        <w:pStyle w:val="ListParagraph"/>
        <w:numPr>
          <w:ilvl w:val="0"/>
          <w:numId w:val="2"/>
        </w:numPr>
        <w:spacing w:line="240" w:lineRule="auto"/>
        <w:jc w:val="both"/>
        <w:rPr>
          <w:rFonts w:ascii="Times New Roman" w:eastAsia="Times New Roman" w:hAnsi="Times New Roman" w:cs="Times New Roman"/>
          <w:bCs/>
          <w:sz w:val="24"/>
          <w:szCs w:val="24"/>
        </w:rPr>
      </w:pPr>
      <w:r w:rsidRPr="00DC734D">
        <w:rPr>
          <w:rFonts w:ascii="Times New Roman" w:eastAsia="Times New Roman" w:hAnsi="Times New Roman" w:cs="Times New Roman"/>
          <w:bCs/>
          <w:sz w:val="24"/>
          <w:szCs w:val="24"/>
        </w:rPr>
        <w:t xml:space="preserve">Children must </w:t>
      </w:r>
      <w:r w:rsidR="008F7076" w:rsidRPr="008E3737">
        <w:rPr>
          <w:rFonts w:ascii="Times New Roman" w:eastAsia="Times New Roman" w:hAnsi="Times New Roman" w:cs="Times New Roman"/>
          <w:bCs/>
          <w:sz w:val="24"/>
          <w:szCs w:val="24"/>
        </w:rPr>
        <w:t xml:space="preserve">wear </w:t>
      </w:r>
      <w:r w:rsidRPr="00DC734D">
        <w:rPr>
          <w:rFonts w:ascii="Times New Roman" w:eastAsia="Times New Roman" w:hAnsi="Times New Roman" w:cs="Times New Roman"/>
          <w:bCs/>
          <w:sz w:val="24"/>
          <w:szCs w:val="24"/>
        </w:rPr>
        <w:t xml:space="preserve"> closed  toe </w:t>
      </w:r>
      <w:r w:rsidR="00236DEA" w:rsidRPr="00DC734D">
        <w:rPr>
          <w:rFonts w:ascii="Times New Roman" w:eastAsia="Times New Roman" w:hAnsi="Times New Roman" w:cs="Times New Roman"/>
          <w:bCs/>
          <w:sz w:val="24"/>
          <w:szCs w:val="24"/>
        </w:rPr>
        <w:t xml:space="preserve">shoes with supportive straps. </w:t>
      </w:r>
    </w:p>
    <w:p w14:paraId="4CC1D1F8" w14:textId="77777777" w:rsidR="00853D27" w:rsidRPr="002142C4" w:rsidRDefault="00853D27" w:rsidP="00EF00EC">
      <w:pPr>
        <w:pStyle w:val="ListParagraph"/>
        <w:numPr>
          <w:ilvl w:val="0"/>
          <w:numId w:val="2"/>
        </w:numPr>
        <w:spacing w:line="240" w:lineRule="auto"/>
        <w:jc w:val="both"/>
        <w:rPr>
          <w:rFonts w:ascii="Times New Roman" w:eastAsia="Times New Roman" w:hAnsi="Times New Roman" w:cs="Times New Roman"/>
          <w:bCs/>
          <w:sz w:val="24"/>
          <w:szCs w:val="24"/>
        </w:rPr>
      </w:pPr>
      <w:r w:rsidRPr="002142C4">
        <w:rPr>
          <w:rFonts w:ascii="Times New Roman" w:eastAsia="Times New Roman" w:hAnsi="Times New Roman" w:cs="Times New Roman"/>
          <w:bCs/>
          <w:sz w:val="24"/>
          <w:szCs w:val="24"/>
        </w:rPr>
        <w:t>Create opportunities for learning at home.</w:t>
      </w:r>
    </w:p>
    <w:p w14:paraId="42A0F14F" w14:textId="77777777" w:rsidR="00853D27" w:rsidRPr="002142C4" w:rsidRDefault="008B7DF5" w:rsidP="00EF00EC">
      <w:pPr>
        <w:pStyle w:val="ListParagraph"/>
        <w:numPr>
          <w:ilvl w:val="0"/>
          <w:numId w:val="2"/>
        </w:numPr>
        <w:spacing w:line="240"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K</w:t>
      </w:r>
      <w:r w:rsidR="00853D27" w:rsidRPr="002142C4">
        <w:rPr>
          <w:rFonts w:ascii="Times New Roman" w:eastAsia="Times New Roman" w:hAnsi="Times New Roman" w:cs="Times New Roman"/>
          <w:bCs/>
          <w:sz w:val="24"/>
          <w:szCs w:val="24"/>
        </w:rPr>
        <w:t>eep your child or children home if they are not feeling well or running a temperature.</w:t>
      </w:r>
    </w:p>
    <w:p w14:paraId="335631DA" w14:textId="77777777" w:rsidR="00853D27" w:rsidRPr="002142C4" w:rsidRDefault="008B7DF5" w:rsidP="00EF00EC">
      <w:pPr>
        <w:pStyle w:val="ListParagraph"/>
        <w:numPr>
          <w:ilvl w:val="0"/>
          <w:numId w:val="2"/>
        </w:numPr>
        <w:spacing w:line="240"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L</w:t>
      </w:r>
      <w:r w:rsidR="00853D27" w:rsidRPr="002142C4">
        <w:rPr>
          <w:rFonts w:ascii="Times New Roman" w:eastAsia="Times New Roman" w:hAnsi="Times New Roman" w:cs="Times New Roman"/>
          <w:bCs/>
          <w:sz w:val="24"/>
          <w:szCs w:val="24"/>
        </w:rPr>
        <w:t>abel your child’s clothing</w:t>
      </w:r>
      <w:r>
        <w:rPr>
          <w:rFonts w:ascii="Times New Roman" w:eastAsia="Times New Roman" w:hAnsi="Times New Roman" w:cs="Times New Roman"/>
          <w:bCs/>
          <w:sz w:val="24"/>
          <w:szCs w:val="24"/>
        </w:rPr>
        <w:t xml:space="preserve"> and belongings</w:t>
      </w:r>
      <w:r w:rsidR="00853D27" w:rsidRPr="002142C4">
        <w:rPr>
          <w:rFonts w:ascii="Times New Roman" w:eastAsia="Times New Roman" w:hAnsi="Times New Roman" w:cs="Times New Roman"/>
          <w:bCs/>
          <w:sz w:val="24"/>
          <w:szCs w:val="24"/>
        </w:rPr>
        <w:t>.</w:t>
      </w:r>
    </w:p>
    <w:p w14:paraId="0CC33CFC" w14:textId="77777777" w:rsidR="00853D27" w:rsidRPr="002142C4" w:rsidRDefault="008B7DF5" w:rsidP="00EF00EC">
      <w:pPr>
        <w:pStyle w:val="ListParagraph"/>
        <w:numPr>
          <w:ilvl w:val="0"/>
          <w:numId w:val="2"/>
        </w:numPr>
        <w:spacing w:line="240"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B</w:t>
      </w:r>
      <w:r w:rsidR="00853D27" w:rsidRPr="002142C4">
        <w:rPr>
          <w:rFonts w:ascii="Times New Roman" w:eastAsia="Times New Roman" w:hAnsi="Times New Roman" w:cs="Times New Roman"/>
          <w:bCs/>
          <w:sz w:val="24"/>
          <w:szCs w:val="24"/>
        </w:rPr>
        <w:t xml:space="preserve">ring your child to class </w:t>
      </w:r>
      <w:r>
        <w:rPr>
          <w:rFonts w:ascii="Times New Roman" w:eastAsia="Times New Roman" w:hAnsi="Times New Roman" w:cs="Times New Roman"/>
          <w:bCs/>
          <w:sz w:val="24"/>
          <w:szCs w:val="24"/>
        </w:rPr>
        <w:t xml:space="preserve">regularly and </w:t>
      </w:r>
      <w:r w:rsidR="00853D27" w:rsidRPr="002142C4">
        <w:rPr>
          <w:rFonts w:ascii="Times New Roman" w:eastAsia="Times New Roman" w:hAnsi="Times New Roman" w:cs="Times New Roman"/>
          <w:bCs/>
          <w:sz w:val="24"/>
          <w:szCs w:val="24"/>
        </w:rPr>
        <w:t>on time.</w:t>
      </w:r>
    </w:p>
    <w:p w14:paraId="39073948" w14:textId="77777777" w:rsidR="00853D27" w:rsidRPr="002142C4" w:rsidRDefault="00853D27" w:rsidP="00EF00EC">
      <w:pPr>
        <w:pStyle w:val="ListParagraph"/>
        <w:numPr>
          <w:ilvl w:val="0"/>
          <w:numId w:val="2"/>
        </w:numPr>
        <w:spacing w:line="240" w:lineRule="auto"/>
        <w:jc w:val="both"/>
        <w:rPr>
          <w:rFonts w:ascii="Times New Roman" w:eastAsia="Times New Roman" w:hAnsi="Times New Roman" w:cs="Times New Roman"/>
          <w:bCs/>
          <w:sz w:val="24"/>
          <w:szCs w:val="24"/>
        </w:rPr>
      </w:pPr>
      <w:r w:rsidRPr="002142C4">
        <w:rPr>
          <w:rFonts w:ascii="Times New Roman" w:eastAsia="Times New Roman" w:hAnsi="Times New Roman" w:cs="Times New Roman"/>
          <w:bCs/>
          <w:sz w:val="24"/>
          <w:szCs w:val="24"/>
        </w:rPr>
        <w:t xml:space="preserve">Be an active participant in your child’s </w:t>
      </w:r>
      <w:r w:rsidR="008B7DF5">
        <w:rPr>
          <w:rFonts w:ascii="Times New Roman" w:eastAsia="Times New Roman" w:hAnsi="Times New Roman" w:cs="Times New Roman"/>
          <w:bCs/>
          <w:sz w:val="24"/>
          <w:szCs w:val="24"/>
        </w:rPr>
        <w:t>education.</w:t>
      </w:r>
    </w:p>
    <w:p w14:paraId="652D5FA9" w14:textId="77777777" w:rsidR="00FB1EAF" w:rsidRPr="00FB1EAF" w:rsidRDefault="008B7DF5" w:rsidP="00EF00EC">
      <w:pPr>
        <w:pStyle w:val="ListParagraph"/>
        <w:numPr>
          <w:ilvl w:val="0"/>
          <w:numId w:val="2"/>
        </w:numPr>
        <w:spacing w:line="240"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Make an effort to</w:t>
      </w:r>
      <w:r w:rsidR="00853D27" w:rsidRPr="002142C4">
        <w:rPr>
          <w:rFonts w:ascii="Times New Roman" w:eastAsia="Times New Roman" w:hAnsi="Times New Roman" w:cs="Times New Roman"/>
          <w:bCs/>
          <w:sz w:val="24"/>
          <w:szCs w:val="24"/>
        </w:rPr>
        <w:t xml:space="preserve"> be involved in </w:t>
      </w:r>
      <w:r>
        <w:rPr>
          <w:rFonts w:ascii="Times New Roman" w:eastAsia="Times New Roman" w:hAnsi="Times New Roman" w:cs="Times New Roman"/>
          <w:bCs/>
          <w:sz w:val="24"/>
          <w:szCs w:val="24"/>
        </w:rPr>
        <w:t>the Head Start program.</w:t>
      </w:r>
    </w:p>
    <w:p w14:paraId="18BBD4CD" w14:textId="77777777" w:rsidR="00356AAB" w:rsidRDefault="00356AAB" w:rsidP="00356AAB">
      <w:pPr>
        <w:ind w:left="60"/>
        <w:rPr>
          <w:rFonts w:ascii="Times New Roman" w:eastAsia="Times New Roman" w:hAnsi="Times New Roman" w:cs="Times New Roman"/>
          <w:b/>
          <w:bCs/>
          <w:sz w:val="24"/>
          <w:szCs w:val="24"/>
          <w:u w:val="single"/>
        </w:rPr>
      </w:pPr>
      <w:r w:rsidRPr="008E3737">
        <w:rPr>
          <w:rFonts w:ascii="Times New Roman" w:eastAsia="Times New Roman" w:hAnsi="Times New Roman" w:cs="Times New Roman"/>
          <w:b/>
          <w:bCs/>
          <w:sz w:val="24"/>
          <w:szCs w:val="24"/>
          <w:u w:val="single"/>
        </w:rPr>
        <w:t>Home Enrichment Activities</w:t>
      </w:r>
    </w:p>
    <w:p w14:paraId="78DF805B" w14:textId="77777777" w:rsidR="00356AAB" w:rsidRPr="00956A4B" w:rsidRDefault="00356AAB" w:rsidP="00F72C23">
      <w:pPr>
        <w:ind w:left="60"/>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Children will receive Home Enrichment Activities weekly.  Parents are asked to help their child by providing the time, place, cooperation and encouragement to complete assignments</w:t>
      </w:r>
      <w:r w:rsidR="002532A3" w:rsidRPr="00956A4B">
        <w:rPr>
          <w:rFonts w:ascii="Times New Roman" w:eastAsia="Times New Roman" w:hAnsi="Times New Roman" w:cs="Times New Roman"/>
          <w:bCs/>
          <w:sz w:val="24"/>
          <w:szCs w:val="24"/>
        </w:rPr>
        <w:t>, which also serves as a Family Engagement activity</w:t>
      </w:r>
      <w:r w:rsidRPr="00956A4B">
        <w:rPr>
          <w:rFonts w:ascii="Times New Roman" w:eastAsia="Times New Roman" w:hAnsi="Times New Roman" w:cs="Times New Roman"/>
          <w:bCs/>
          <w:sz w:val="24"/>
          <w:szCs w:val="24"/>
        </w:rPr>
        <w:t>.</w:t>
      </w:r>
    </w:p>
    <w:p w14:paraId="314C12A1" w14:textId="77777777" w:rsidR="00356AAB" w:rsidRPr="00956180" w:rsidRDefault="009D3CD6" w:rsidP="00356AAB">
      <w:pPr>
        <w:ind w:left="60"/>
        <w:rPr>
          <w:rFonts w:ascii="Times New Roman" w:eastAsia="Times New Roman" w:hAnsi="Times New Roman" w:cs="Times New Roman"/>
          <w:b/>
          <w:bCs/>
          <w:sz w:val="24"/>
          <w:szCs w:val="24"/>
          <w:u w:val="single"/>
        </w:rPr>
      </w:pPr>
      <w:r w:rsidRPr="00956180">
        <w:rPr>
          <w:rFonts w:ascii="Times New Roman" w:eastAsia="Times New Roman" w:hAnsi="Times New Roman" w:cs="Times New Roman"/>
          <w:b/>
          <w:bCs/>
          <w:sz w:val="24"/>
          <w:szCs w:val="24"/>
          <w:u w:val="single"/>
        </w:rPr>
        <w:lastRenderedPageBreak/>
        <w:t xml:space="preserve">End of Program Year Family and </w:t>
      </w:r>
      <w:r w:rsidRPr="00F72C23">
        <w:rPr>
          <w:rFonts w:ascii="Times New Roman" w:eastAsia="Times New Roman" w:hAnsi="Times New Roman" w:cs="Times New Roman"/>
          <w:b/>
          <w:bCs/>
          <w:sz w:val="24"/>
          <w:szCs w:val="24"/>
          <w:u w:val="single"/>
        </w:rPr>
        <w:t xml:space="preserve">Child </w:t>
      </w:r>
      <w:r w:rsidR="008B7534" w:rsidRPr="00F72C23">
        <w:rPr>
          <w:rFonts w:ascii="Times New Roman" w:eastAsia="Times New Roman" w:hAnsi="Times New Roman" w:cs="Times New Roman"/>
          <w:b/>
          <w:bCs/>
          <w:sz w:val="24"/>
          <w:szCs w:val="24"/>
          <w:u w:val="single"/>
        </w:rPr>
        <w:t xml:space="preserve">Transition </w:t>
      </w:r>
      <w:r w:rsidRPr="00956180">
        <w:rPr>
          <w:rFonts w:ascii="Times New Roman" w:eastAsia="Times New Roman" w:hAnsi="Times New Roman" w:cs="Times New Roman"/>
          <w:b/>
          <w:bCs/>
          <w:sz w:val="24"/>
          <w:szCs w:val="24"/>
          <w:u w:val="single"/>
        </w:rPr>
        <w:t>Celebration</w:t>
      </w:r>
    </w:p>
    <w:p w14:paraId="4E736FCC" w14:textId="77777777" w:rsidR="009D3CD6" w:rsidRPr="000E1328" w:rsidRDefault="009D3CD6" w:rsidP="006462A6">
      <w:pPr>
        <w:ind w:left="60"/>
        <w:jc w:val="both"/>
        <w:rPr>
          <w:rFonts w:ascii="Times New Roman" w:eastAsia="Times New Roman" w:hAnsi="Times New Roman" w:cs="Times New Roman"/>
          <w:bCs/>
          <w:sz w:val="24"/>
          <w:szCs w:val="24"/>
        </w:rPr>
      </w:pPr>
      <w:r w:rsidRPr="000E1328">
        <w:rPr>
          <w:rFonts w:ascii="Times New Roman" w:eastAsia="Times New Roman" w:hAnsi="Times New Roman" w:cs="Times New Roman"/>
          <w:bCs/>
          <w:sz w:val="24"/>
          <w:szCs w:val="24"/>
        </w:rPr>
        <w:t xml:space="preserve">The following policies are in place regarding end of the year celebrations. </w:t>
      </w:r>
    </w:p>
    <w:p w14:paraId="3D94BFA0" w14:textId="77777777" w:rsidR="001B10AC" w:rsidRDefault="00AB0133" w:rsidP="00BF604A">
      <w:pPr>
        <w:pStyle w:val="ListParagraph"/>
        <w:numPr>
          <w:ilvl w:val="0"/>
          <w:numId w:val="14"/>
        </w:numPr>
        <w:spacing w:after="0" w:line="240" w:lineRule="auto"/>
        <w:jc w:val="both"/>
        <w:rPr>
          <w:rFonts w:ascii="Times New Roman" w:eastAsia="Times New Roman" w:hAnsi="Times New Roman" w:cs="Times New Roman"/>
          <w:bCs/>
          <w:sz w:val="24"/>
          <w:szCs w:val="24"/>
        </w:rPr>
      </w:pPr>
      <w:r w:rsidRPr="001B10AC">
        <w:rPr>
          <w:rFonts w:ascii="Times New Roman" w:eastAsia="Times New Roman" w:hAnsi="Times New Roman" w:cs="Times New Roman"/>
          <w:bCs/>
          <w:sz w:val="24"/>
          <w:szCs w:val="24"/>
        </w:rPr>
        <w:t xml:space="preserve">PCI </w:t>
      </w:r>
      <w:r w:rsidR="00341C1E" w:rsidRPr="001B10AC">
        <w:rPr>
          <w:rFonts w:ascii="Times New Roman" w:eastAsia="Times New Roman" w:hAnsi="Times New Roman" w:cs="Times New Roman"/>
          <w:bCs/>
          <w:sz w:val="24"/>
          <w:szCs w:val="24"/>
        </w:rPr>
        <w:t xml:space="preserve">will </w:t>
      </w:r>
      <w:r w:rsidR="00071482" w:rsidRPr="001B10AC">
        <w:rPr>
          <w:rFonts w:ascii="Times New Roman" w:eastAsia="Times New Roman" w:hAnsi="Times New Roman" w:cs="Times New Roman"/>
          <w:bCs/>
          <w:sz w:val="24"/>
          <w:szCs w:val="24"/>
        </w:rPr>
        <w:t xml:space="preserve">provide use of </w:t>
      </w:r>
      <w:r w:rsidR="009D3CD6" w:rsidRPr="001B10AC">
        <w:rPr>
          <w:rFonts w:ascii="Times New Roman" w:eastAsia="Times New Roman" w:hAnsi="Times New Roman" w:cs="Times New Roman"/>
          <w:bCs/>
          <w:sz w:val="24"/>
          <w:szCs w:val="24"/>
        </w:rPr>
        <w:t>gown</w:t>
      </w:r>
      <w:r w:rsidR="00071482" w:rsidRPr="001B10AC">
        <w:rPr>
          <w:rFonts w:ascii="Times New Roman" w:eastAsia="Times New Roman" w:hAnsi="Times New Roman" w:cs="Times New Roman"/>
          <w:bCs/>
          <w:sz w:val="24"/>
          <w:szCs w:val="24"/>
        </w:rPr>
        <w:t>s</w:t>
      </w:r>
      <w:r w:rsidR="009D3CD6" w:rsidRPr="001B10AC">
        <w:rPr>
          <w:rFonts w:ascii="Times New Roman" w:eastAsia="Times New Roman" w:hAnsi="Times New Roman" w:cs="Times New Roman"/>
          <w:bCs/>
          <w:sz w:val="24"/>
          <w:szCs w:val="24"/>
        </w:rPr>
        <w:t xml:space="preserve"> </w:t>
      </w:r>
      <w:r w:rsidR="00071482" w:rsidRPr="001B10AC">
        <w:rPr>
          <w:rFonts w:ascii="Times New Roman" w:eastAsia="Times New Roman" w:hAnsi="Times New Roman" w:cs="Times New Roman"/>
          <w:bCs/>
          <w:sz w:val="24"/>
          <w:szCs w:val="24"/>
        </w:rPr>
        <w:t>for the transition</w:t>
      </w:r>
      <w:r w:rsidR="009D3CD6" w:rsidRPr="001B10AC">
        <w:rPr>
          <w:rFonts w:ascii="Times New Roman" w:eastAsia="Times New Roman" w:hAnsi="Times New Roman" w:cs="Times New Roman"/>
          <w:bCs/>
          <w:sz w:val="24"/>
          <w:szCs w:val="24"/>
        </w:rPr>
        <w:t xml:space="preserve"> programs to occur at the Head Start</w:t>
      </w:r>
      <w:r w:rsidR="009976EF" w:rsidRPr="001B10AC">
        <w:rPr>
          <w:rFonts w:ascii="Times New Roman" w:eastAsia="Times New Roman" w:hAnsi="Times New Roman" w:cs="Times New Roman"/>
          <w:bCs/>
          <w:sz w:val="24"/>
          <w:szCs w:val="24"/>
        </w:rPr>
        <w:t xml:space="preserve"> </w:t>
      </w:r>
      <w:r w:rsidR="00071482" w:rsidRPr="001B10AC">
        <w:rPr>
          <w:rFonts w:ascii="Times New Roman" w:eastAsia="Times New Roman" w:hAnsi="Times New Roman" w:cs="Times New Roman"/>
          <w:bCs/>
          <w:sz w:val="24"/>
          <w:szCs w:val="24"/>
        </w:rPr>
        <w:t>Early Learning Centers at the end of the program year</w:t>
      </w:r>
      <w:r w:rsidR="009D3CD6" w:rsidRPr="001B10AC">
        <w:rPr>
          <w:rFonts w:ascii="Times New Roman" w:eastAsia="Times New Roman" w:hAnsi="Times New Roman" w:cs="Times New Roman"/>
          <w:bCs/>
          <w:sz w:val="24"/>
          <w:szCs w:val="24"/>
        </w:rPr>
        <w:t xml:space="preserve">. </w:t>
      </w:r>
      <w:r w:rsidR="006462A6" w:rsidRPr="001B10AC">
        <w:rPr>
          <w:rFonts w:ascii="Times New Roman" w:eastAsia="Times New Roman" w:hAnsi="Times New Roman" w:cs="Times New Roman"/>
          <w:bCs/>
          <w:sz w:val="24"/>
          <w:szCs w:val="24"/>
        </w:rPr>
        <w:t xml:space="preserve"> </w:t>
      </w:r>
      <w:r w:rsidR="00071482" w:rsidRPr="001B10AC">
        <w:rPr>
          <w:rFonts w:ascii="Times New Roman" w:eastAsia="Times New Roman" w:hAnsi="Times New Roman" w:cs="Times New Roman"/>
          <w:bCs/>
          <w:sz w:val="24"/>
          <w:szCs w:val="24"/>
        </w:rPr>
        <w:t xml:space="preserve">Children will receive a certificate of promotion on this day. </w:t>
      </w:r>
      <w:r w:rsidR="00F43864" w:rsidRPr="001B10AC">
        <w:rPr>
          <w:rFonts w:ascii="Times New Roman" w:eastAsia="Times New Roman" w:hAnsi="Times New Roman" w:cs="Times New Roman"/>
          <w:bCs/>
          <w:sz w:val="24"/>
          <w:szCs w:val="24"/>
        </w:rPr>
        <w:t>During the Parent Committee meeting parents may vote to purchase cap</w:t>
      </w:r>
      <w:r w:rsidR="001B10AC" w:rsidRPr="001B10AC">
        <w:rPr>
          <w:rFonts w:ascii="Times New Roman" w:eastAsia="Times New Roman" w:hAnsi="Times New Roman" w:cs="Times New Roman"/>
          <w:bCs/>
          <w:sz w:val="24"/>
          <w:szCs w:val="24"/>
        </w:rPr>
        <w:t xml:space="preserve"> and tassels </w:t>
      </w:r>
      <w:r w:rsidR="00F43864" w:rsidRPr="001B10AC">
        <w:rPr>
          <w:rFonts w:ascii="Times New Roman" w:eastAsia="Times New Roman" w:hAnsi="Times New Roman" w:cs="Times New Roman"/>
          <w:bCs/>
          <w:sz w:val="24"/>
          <w:szCs w:val="24"/>
        </w:rPr>
        <w:t>for their transition program.</w:t>
      </w:r>
      <w:r w:rsidR="00071482" w:rsidRPr="001B10AC">
        <w:rPr>
          <w:rFonts w:ascii="Times New Roman" w:eastAsia="Times New Roman" w:hAnsi="Times New Roman" w:cs="Times New Roman"/>
          <w:bCs/>
          <w:sz w:val="24"/>
          <w:szCs w:val="24"/>
        </w:rPr>
        <w:t xml:space="preserve"> Parents and staff will work together to plan age-</w:t>
      </w:r>
      <w:r w:rsidR="00BE3D79" w:rsidRPr="001B10AC">
        <w:rPr>
          <w:rFonts w:ascii="Times New Roman" w:eastAsia="Times New Roman" w:hAnsi="Times New Roman" w:cs="Times New Roman"/>
          <w:bCs/>
          <w:sz w:val="24"/>
          <w:szCs w:val="24"/>
        </w:rPr>
        <w:t>appropriate</w:t>
      </w:r>
      <w:r w:rsidR="00071482" w:rsidRPr="001B10AC">
        <w:rPr>
          <w:rFonts w:ascii="Times New Roman" w:eastAsia="Times New Roman" w:hAnsi="Times New Roman" w:cs="Times New Roman"/>
          <w:bCs/>
          <w:sz w:val="24"/>
          <w:szCs w:val="24"/>
        </w:rPr>
        <w:t xml:space="preserve"> activities for the children on this special day.</w:t>
      </w:r>
    </w:p>
    <w:p w14:paraId="0E8820CA" w14:textId="77777777" w:rsidR="009D3CD6" w:rsidRPr="006462A6" w:rsidRDefault="001B10AC" w:rsidP="0076236C">
      <w:pPr>
        <w:spacing w:after="0" w:line="240" w:lineRule="auto"/>
        <w:ind w:left="450" w:hanging="360"/>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2</w:t>
      </w:r>
      <w:r w:rsidR="006462A6">
        <w:rPr>
          <w:rFonts w:ascii="Times New Roman" w:eastAsia="Times New Roman" w:hAnsi="Times New Roman" w:cs="Times New Roman"/>
          <w:bCs/>
          <w:sz w:val="24"/>
          <w:szCs w:val="24"/>
        </w:rPr>
        <w:t xml:space="preserve">. </w:t>
      </w:r>
      <w:r w:rsidR="00DB2A72">
        <w:rPr>
          <w:rFonts w:ascii="Times New Roman" w:eastAsia="Times New Roman" w:hAnsi="Times New Roman" w:cs="Times New Roman"/>
          <w:bCs/>
          <w:sz w:val="24"/>
          <w:szCs w:val="24"/>
        </w:rPr>
        <w:t xml:space="preserve"> </w:t>
      </w:r>
      <w:r w:rsidR="009D3CD6" w:rsidRPr="006462A6">
        <w:rPr>
          <w:rFonts w:ascii="Times New Roman" w:eastAsia="Times New Roman" w:hAnsi="Times New Roman" w:cs="Times New Roman"/>
          <w:bCs/>
          <w:sz w:val="24"/>
          <w:szCs w:val="24"/>
        </w:rPr>
        <w:t>This can be a time for children to have an art fair, sing songs, and share activities or skills</w:t>
      </w:r>
      <w:r w:rsidR="009976EF" w:rsidRPr="006462A6">
        <w:rPr>
          <w:rFonts w:ascii="Times New Roman" w:eastAsia="Times New Roman" w:hAnsi="Times New Roman" w:cs="Times New Roman"/>
          <w:bCs/>
          <w:sz w:val="24"/>
          <w:szCs w:val="24"/>
        </w:rPr>
        <w:t xml:space="preserve"> </w:t>
      </w:r>
      <w:r w:rsidR="009D3CD6" w:rsidRPr="006462A6">
        <w:rPr>
          <w:rFonts w:ascii="Times New Roman" w:eastAsia="Times New Roman" w:hAnsi="Times New Roman" w:cs="Times New Roman"/>
          <w:bCs/>
          <w:sz w:val="24"/>
          <w:szCs w:val="24"/>
        </w:rPr>
        <w:t xml:space="preserve">they have learned </w:t>
      </w:r>
      <w:r w:rsidR="00DB2A72">
        <w:rPr>
          <w:rFonts w:ascii="Times New Roman" w:eastAsia="Times New Roman" w:hAnsi="Times New Roman" w:cs="Times New Roman"/>
          <w:bCs/>
          <w:sz w:val="24"/>
          <w:szCs w:val="24"/>
        </w:rPr>
        <w:t xml:space="preserve">   </w:t>
      </w:r>
      <w:r w:rsidR="009D3CD6" w:rsidRPr="006462A6">
        <w:rPr>
          <w:rFonts w:ascii="Times New Roman" w:eastAsia="Times New Roman" w:hAnsi="Times New Roman" w:cs="Times New Roman"/>
          <w:bCs/>
          <w:sz w:val="24"/>
          <w:szCs w:val="24"/>
        </w:rPr>
        <w:t>throughout the year at Head Start.</w:t>
      </w:r>
    </w:p>
    <w:p w14:paraId="175E99B0" w14:textId="77777777" w:rsidR="009D3CD6" w:rsidRPr="006462A6" w:rsidRDefault="006462A6" w:rsidP="0076236C">
      <w:pPr>
        <w:spacing w:after="0" w:line="240" w:lineRule="auto"/>
        <w:ind w:left="450" w:hanging="360"/>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4. </w:t>
      </w:r>
      <w:r w:rsidR="00DB2A72">
        <w:rPr>
          <w:rFonts w:ascii="Times New Roman" w:eastAsia="Times New Roman" w:hAnsi="Times New Roman" w:cs="Times New Roman"/>
          <w:bCs/>
          <w:sz w:val="24"/>
          <w:szCs w:val="24"/>
        </w:rPr>
        <w:t xml:space="preserve"> </w:t>
      </w:r>
      <w:r w:rsidR="0076236C">
        <w:rPr>
          <w:rFonts w:ascii="Times New Roman" w:eastAsia="Times New Roman" w:hAnsi="Times New Roman" w:cs="Times New Roman"/>
          <w:bCs/>
          <w:sz w:val="24"/>
          <w:szCs w:val="24"/>
        </w:rPr>
        <w:t xml:space="preserve"> </w:t>
      </w:r>
      <w:r w:rsidR="009D3CD6" w:rsidRPr="006462A6">
        <w:rPr>
          <w:rFonts w:ascii="Times New Roman" w:eastAsia="Times New Roman" w:hAnsi="Times New Roman" w:cs="Times New Roman"/>
          <w:bCs/>
          <w:sz w:val="24"/>
          <w:szCs w:val="24"/>
        </w:rPr>
        <w:t xml:space="preserve">Due to current Health Department Regulations, any food items brought to the </w:t>
      </w:r>
      <w:r w:rsidR="001B10AC">
        <w:rPr>
          <w:rFonts w:ascii="Times New Roman" w:eastAsia="Times New Roman" w:hAnsi="Times New Roman" w:cs="Times New Roman"/>
          <w:bCs/>
          <w:sz w:val="24"/>
          <w:szCs w:val="24"/>
        </w:rPr>
        <w:t>Transition</w:t>
      </w:r>
      <w:r w:rsidR="009D3CD6" w:rsidRPr="006462A6">
        <w:rPr>
          <w:rFonts w:ascii="Times New Roman" w:eastAsia="Times New Roman" w:hAnsi="Times New Roman" w:cs="Times New Roman"/>
          <w:bCs/>
          <w:sz w:val="24"/>
          <w:szCs w:val="24"/>
        </w:rPr>
        <w:t xml:space="preserve"> must</w:t>
      </w:r>
      <w:r w:rsidR="009976EF" w:rsidRPr="006462A6">
        <w:rPr>
          <w:rFonts w:ascii="Times New Roman" w:eastAsia="Times New Roman" w:hAnsi="Times New Roman" w:cs="Times New Roman"/>
          <w:bCs/>
          <w:sz w:val="24"/>
          <w:szCs w:val="24"/>
        </w:rPr>
        <w:t xml:space="preserve"> </w:t>
      </w:r>
      <w:r w:rsidR="009D3CD6" w:rsidRPr="006462A6">
        <w:rPr>
          <w:rFonts w:ascii="Times New Roman" w:eastAsia="Times New Roman" w:hAnsi="Times New Roman" w:cs="Times New Roman"/>
          <w:bCs/>
          <w:sz w:val="24"/>
          <w:szCs w:val="24"/>
        </w:rPr>
        <w:t>be store</w:t>
      </w:r>
      <w:r w:rsidR="000636F9">
        <w:rPr>
          <w:rFonts w:ascii="Times New Roman" w:eastAsia="Times New Roman" w:hAnsi="Times New Roman" w:cs="Times New Roman"/>
          <w:bCs/>
          <w:sz w:val="24"/>
          <w:szCs w:val="24"/>
        </w:rPr>
        <w:t>-</w:t>
      </w:r>
      <w:r w:rsidR="00DB2A72">
        <w:rPr>
          <w:rFonts w:ascii="Times New Roman" w:eastAsia="Times New Roman" w:hAnsi="Times New Roman" w:cs="Times New Roman"/>
          <w:bCs/>
          <w:sz w:val="24"/>
          <w:szCs w:val="24"/>
        </w:rPr>
        <w:t xml:space="preserve"> </w:t>
      </w:r>
      <w:r w:rsidR="009D3CD6" w:rsidRPr="006462A6">
        <w:rPr>
          <w:rFonts w:ascii="Times New Roman" w:eastAsia="Times New Roman" w:hAnsi="Times New Roman" w:cs="Times New Roman"/>
          <w:bCs/>
          <w:sz w:val="24"/>
          <w:szCs w:val="24"/>
        </w:rPr>
        <w:t>bought, prepackaged, sealed in original container.</w:t>
      </w:r>
    </w:p>
    <w:p w14:paraId="233AA02C" w14:textId="77777777" w:rsidR="0076236C" w:rsidRDefault="009D3CD6" w:rsidP="0076236C">
      <w:pPr>
        <w:tabs>
          <w:tab w:val="left" w:pos="450"/>
        </w:tabs>
        <w:spacing w:after="0" w:line="240" w:lineRule="auto"/>
        <w:ind w:left="360" w:hanging="270"/>
        <w:jc w:val="both"/>
        <w:rPr>
          <w:rFonts w:ascii="Times New Roman" w:eastAsia="Times New Roman" w:hAnsi="Times New Roman" w:cs="Times New Roman"/>
          <w:bCs/>
          <w:sz w:val="24"/>
          <w:szCs w:val="24"/>
        </w:rPr>
      </w:pPr>
      <w:r w:rsidRPr="006462A6">
        <w:rPr>
          <w:rFonts w:ascii="Times New Roman" w:eastAsia="Times New Roman" w:hAnsi="Times New Roman" w:cs="Times New Roman"/>
          <w:bCs/>
          <w:sz w:val="24"/>
          <w:szCs w:val="24"/>
        </w:rPr>
        <w:t xml:space="preserve">5.  </w:t>
      </w:r>
      <w:r w:rsidR="0076236C">
        <w:rPr>
          <w:rFonts w:ascii="Times New Roman" w:eastAsia="Times New Roman" w:hAnsi="Times New Roman" w:cs="Times New Roman"/>
          <w:bCs/>
          <w:sz w:val="24"/>
          <w:szCs w:val="24"/>
        </w:rPr>
        <w:t xml:space="preserve"> </w:t>
      </w:r>
      <w:r w:rsidRPr="006462A6">
        <w:rPr>
          <w:rFonts w:ascii="Times New Roman" w:eastAsia="Times New Roman" w:hAnsi="Times New Roman" w:cs="Times New Roman"/>
          <w:bCs/>
          <w:sz w:val="24"/>
          <w:szCs w:val="24"/>
        </w:rPr>
        <w:t>In accordance with Head Start Performance Standards, balloons are not permitted in any</w:t>
      </w:r>
      <w:r w:rsidR="009976EF" w:rsidRPr="006462A6">
        <w:rPr>
          <w:rFonts w:ascii="Times New Roman" w:eastAsia="Times New Roman" w:hAnsi="Times New Roman" w:cs="Times New Roman"/>
          <w:bCs/>
          <w:sz w:val="24"/>
          <w:szCs w:val="24"/>
        </w:rPr>
        <w:t xml:space="preserve"> </w:t>
      </w:r>
      <w:r w:rsidR="008A382A">
        <w:rPr>
          <w:rFonts w:ascii="Times New Roman" w:eastAsia="Times New Roman" w:hAnsi="Times New Roman" w:cs="Times New Roman"/>
          <w:bCs/>
          <w:sz w:val="24"/>
          <w:szCs w:val="24"/>
        </w:rPr>
        <w:t>Head Start/</w:t>
      </w:r>
      <w:r w:rsidRPr="006462A6">
        <w:rPr>
          <w:rFonts w:ascii="Times New Roman" w:eastAsia="Times New Roman" w:hAnsi="Times New Roman" w:cs="Times New Roman"/>
          <w:bCs/>
          <w:sz w:val="24"/>
          <w:szCs w:val="24"/>
        </w:rPr>
        <w:t>Early</w:t>
      </w:r>
    </w:p>
    <w:p w14:paraId="1B1F8A68" w14:textId="77777777" w:rsidR="009D3CD6" w:rsidRPr="006462A6" w:rsidRDefault="0076236C" w:rsidP="0076236C">
      <w:pPr>
        <w:tabs>
          <w:tab w:val="left" w:pos="450"/>
        </w:tabs>
        <w:spacing w:after="0" w:line="240" w:lineRule="auto"/>
        <w:ind w:left="360" w:hanging="270"/>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w:t>
      </w:r>
      <w:r w:rsidR="009D3CD6" w:rsidRPr="006462A6">
        <w:rPr>
          <w:rFonts w:ascii="Times New Roman" w:eastAsia="Times New Roman" w:hAnsi="Times New Roman" w:cs="Times New Roman"/>
          <w:bCs/>
          <w:sz w:val="24"/>
          <w:szCs w:val="24"/>
        </w:rPr>
        <w:t>Head Start activity and may not be given to children for any special</w:t>
      </w:r>
      <w:r w:rsidR="009976EF" w:rsidRPr="006462A6">
        <w:rPr>
          <w:rFonts w:ascii="Times New Roman" w:eastAsia="Times New Roman" w:hAnsi="Times New Roman" w:cs="Times New Roman"/>
          <w:bCs/>
          <w:sz w:val="24"/>
          <w:szCs w:val="24"/>
        </w:rPr>
        <w:t xml:space="preserve"> </w:t>
      </w:r>
      <w:r w:rsidR="009D3CD6" w:rsidRPr="006462A6">
        <w:rPr>
          <w:rFonts w:ascii="Times New Roman" w:eastAsia="Times New Roman" w:hAnsi="Times New Roman" w:cs="Times New Roman"/>
          <w:bCs/>
          <w:sz w:val="24"/>
          <w:szCs w:val="24"/>
        </w:rPr>
        <w:t>celebrations.</w:t>
      </w:r>
    </w:p>
    <w:p w14:paraId="240D8A21" w14:textId="77777777" w:rsidR="0076236C" w:rsidRDefault="009D3CD6" w:rsidP="0076236C">
      <w:pPr>
        <w:spacing w:after="0" w:line="240" w:lineRule="auto"/>
        <w:ind w:left="360" w:hanging="270"/>
        <w:jc w:val="both"/>
        <w:rPr>
          <w:rFonts w:ascii="Times New Roman" w:eastAsia="Times New Roman" w:hAnsi="Times New Roman" w:cs="Times New Roman"/>
          <w:bCs/>
          <w:sz w:val="24"/>
          <w:szCs w:val="24"/>
        </w:rPr>
      </w:pPr>
      <w:r w:rsidRPr="006462A6">
        <w:rPr>
          <w:rFonts w:ascii="Times New Roman" w:eastAsia="Times New Roman" w:hAnsi="Times New Roman" w:cs="Times New Roman"/>
          <w:bCs/>
          <w:sz w:val="24"/>
          <w:szCs w:val="24"/>
        </w:rPr>
        <w:t xml:space="preserve">6.  </w:t>
      </w:r>
      <w:r w:rsidR="0078391F">
        <w:rPr>
          <w:rFonts w:ascii="Times New Roman" w:eastAsia="Times New Roman" w:hAnsi="Times New Roman" w:cs="Times New Roman"/>
          <w:bCs/>
          <w:sz w:val="24"/>
          <w:szCs w:val="24"/>
        </w:rPr>
        <w:t xml:space="preserve"> </w:t>
      </w:r>
      <w:r w:rsidRPr="006462A6">
        <w:rPr>
          <w:rFonts w:ascii="Times New Roman" w:eastAsia="Times New Roman" w:hAnsi="Times New Roman" w:cs="Times New Roman"/>
          <w:bCs/>
          <w:sz w:val="24"/>
          <w:szCs w:val="24"/>
        </w:rPr>
        <w:t>Funding of extracurricular activities must be provided through sponsors and will not be</w:t>
      </w:r>
      <w:r w:rsidR="009976EF" w:rsidRPr="006462A6">
        <w:rPr>
          <w:rFonts w:ascii="Times New Roman" w:eastAsia="Times New Roman" w:hAnsi="Times New Roman" w:cs="Times New Roman"/>
          <w:bCs/>
          <w:sz w:val="24"/>
          <w:szCs w:val="24"/>
        </w:rPr>
        <w:t xml:space="preserve"> </w:t>
      </w:r>
      <w:r w:rsidR="006462A6">
        <w:rPr>
          <w:rFonts w:ascii="Times New Roman" w:eastAsia="Times New Roman" w:hAnsi="Times New Roman" w:cs="Times New Roman"/>
          <w:bCs/>
          <w:sz w:val="24"/>
          <w:szCs w:val="24"/>
        </w:rPr>
        <w:t>required of the</w:t>
      </w:r>
    </w:p>
    <w:p w14:paraId="3678DF5E" w14:textId="77777777" w:rsidR="009D3CD6" w:rsidRPr="006462A6" w:rsidRDefault="0076236C" w:rsidP="0076236C">
      <w:pPr>
        <w:spacing w:after="0" w:line="240" w:lineRule="auto"/>
        <w:ind w:left="360" w:hanging="270"/>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w:t>
      </w:r>
      <w:r w:rsidR="0078391F">
        <w:rPr>
          <w:rFonts w:ascii="Times New Roman" w:eastAsia="Times New Roman" w:hAnsi="Times New Roman" w:cs="Times New Roman"/>
          <w:bCs/>
          <w:sz w:val="24"/>
          <w:szCs w:val="24"/>
        </w:rPr>
        <w:t xml:space="preserve">     </w:t>
      </w:r>
      <w:r w:rsidR="006462A6">
        <w:rPr>
          <w:rFonts w:ascii="Times New Roman" w:eastAsia="Times New Roman" w:hAnsi="Times New Roman" w:cs="Times New Roman"/>
          <w:bCs/>
          <w:sz w:val="24"/>
          <w:szCs w:val="24"/>
        </w:rPr>
        <w:t>PCI Head Start/</w:t>
      </w:r>
      <w:r w:rsidR="009D3CD6" w:rsidRPr="006462A6">
        <w:rPr>
          <w:rFonts w:ascii="Times New Roman" w:eastAsia="Times New Roman" w:hAnsi="Times New Roman" w:cs="Times New Roman"/>
          <w:bCs/>
          <w:sz w:val="24"/>
          <w:szCs w:val="24"/>
        </w:rPr>
        <w:t>Early Head Start Parents.</w:t>
      </w:r>
    </w:p>
    <w:p w14:paraId="561DE8A5" w14:textId="77777777" w:rsidR="0078391F" w:rsidRDefault="009D3CD6" w:rsidP="0076236C">
      <w:pPr>
        <w:spacing w:after="0" w:line="240" w:lineRule="auto"/>
        <w:ind w:left="360" w:hanging="270"/>
        <w:jc w:val="both"/>
        <w:rPr>
          <w:rFonts w:ascii="Times New Roman" w:eastAsia="Times New Roman" w:hAnsi="Times New Roman" w:cs="Times New Roman"/>
          <w:bCs/>
          <w:sz w:val="24"/>
          <w:szCs w:val="24"/>
        </w:rPr>
      </w:pPr>
      <w:r w:rsidRPr="006462A6">
        <w:rPr>
          <w:rFonts w:ascii="Times New Roman" w:eastAsia="Times New Roman" w:hAnsi="Times New Roman" w:cs="Times New Roman"/>
          <w:bCs/>
          <w:sz w:val="24"/>
          <w:szCs w:val="24"/>
        </w:rPr>
        <w:t xml:space="preserve">7.  </w:t>
      </w:r>
      <w:r w:rsidR="0078391F">
        <w:rPr>
          <w:rFonts w:ascii="Times New Roman" w:eastAsia="Times New Roman" w:hAnsi="Times New Roman" w:cs="Times New Roman"/>
          <w:bCs/>
          <w:sz w:val="24"/>
          <w:szCs w:val="24"/>
        </w:rPr>
        <w:t xml:space="preserve"> </w:t>
      </w:r>
      <w:r w:rsidRPr="006462A6">
        <w:rPr>
          <w:rFonts w:ascii="Times New Roman" w:eastAsia="Times New Roman" w:hAnsi="Times New Roman" w:cs="Times New Roman"/>
          <w:bCs/>
          <w:sz w:val="24"/>
          <w:szCs w:val="24"/>
        </w:rPr>
        <w:t>All activities for the end of the year celebration must receive prior approval by the</w:t>
      </w:r>
      <w:r w:rsidR="009976EF" w:rsidRPr="006462A6">
        <w:rPr>
          <w:rFonts w:ascii="Times New Roman" w:eastAsia="Times New Roman" w:hAnsi="Times New Roman" w:cs="Times New Roman"/>
          <w:bCs/>
          <w:sz w:val="24"/>
          <w:szCs w:val="24"/>
        </w:rPr>
        <w:t xml:space="preserve"> </w:t>
      </w:r>
      <w:r w:rsidR="00071482" w:rsidRPr="00F72C23">
        <w:rPr>
          <w:rFonts w:ascii="Times New Roman" w:eastAsia="Times New Roman" w:hAnsi="Times New Roman" w:cs="Times New Roman"/>
          <w:bCs/>
          <w:sz w:val="24"/>
          <w:szCs w:val="24"/>
        </w:rPr>
        <w:t>CEO</w:t>
      </w:r>
      <w:r w:rsidR="00F72C23">
        <w:rPr>
          <w:rFonts w:ascii="Times New Roman" w:eastAsia="Times New Roman" w:hAnsi="Times New Roman" w:cs="Times New Roman"/>
          <w:bCs/>
          <w:sz w:val="24"/>
          <w:szCs w:val="24"/>
        </w:rPr>
        <w:t>/</w:t>
      </w:r>
      <w:r w:rsidRPr="006462A6">
        <w:rPr>
          <w:rFonts w:ascii="Times New Roman" w:eastAsia="Times New Roman" w:hAnsi="Times New Roman" w:cs="Times New Roman"/>
          <w:bCs/>
          <w:sz w:val="24"/>
          <w:szCs w:val="24"/>
        </w:rPr>
        <w:t>EHS/HS</w:t>
      </w:r>
      <w:r w:rsidR="0078391F">
        <w:rPr>
          <w:rFonts w:ascii="Times New Roman" w:eastAsia="Times New Roman" w:hAnsi="Times New Roman" w:cs="Times New Roman"/>
          <w:bCs/>
          <w:sz w:val="24"/>
          <w:szCs w:val="24"/>
        </w:rPr>
        <w:t xml:space="preserve">   </w:t>
      </w:r>
    </w:p>
    <w:p w14:paraId="5472F76E" w14:textId="77777777" w:rsidR="009D3CD6" w:rsidRDefault="0078391F" w:rsidP="0076236C">
      <w:pPr>
        <w:spacing w:after="0" w:line="240" w:lineRule="auto"/>
        <w:ind w:left="360" w:hanging="270"/>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w:t>
      </w:r>
      <w:r w:rsidR="009D3CD6" w:rsidRPr="006462A6">
        <w:rPr>
          <w:rFonts w:ascii="Times New Roman" w:eastAsia="Times New Roman" w:hAnsi="Times New Roman" w:cs="Times New Roman"/>
          <w:bCs/>
          <w:sz w:val="24"/>
          <w:szCs w:val="24"/>
        </w:rPr>
        <w:t>Director at least one month in advance of the activity and will be</w:t>
      </w:r>
      <w:r w:rsidR="009976EF" w:rsidRPr="006462A6">
        <w:rPr>
          <w:rFonts w:ascii="Times New Roman" w:eastAsia="Times New Roman" w:hAnsi="Times New Roman" w:cs="Times New Roman"/>
          <w:bCs/>
          <w:sz w:val="24"/>
          <w:szCs w:val="24"/>
        </w:rPr>
        <w:t xml:space="preserve"> </w:t>
      </w:r>
      <w:r w:rsidR="009D3CD6" w:rsidRPr="006462A6">
        <w:rPr>
          <w:rFonts w:ascii="Times New Roman" w:eastAsia="Times New Roman" w:hAnsi="Times New Roman" w:cs="Times New Roman"/>
          <w:bCs/>
          <w:sz w:val="24"/>
          <w:szCs w:val="24"/>
        </w:rPr>
        <w:t>submitted by the</w:t>
      </w:r>
      <w:r w:rsidR="00071482">
        <w:rPr>
          <w:rFonts w:ascii="Times New Roman" w:eastAsia="Times New Roman" w:hAnsi="Times New Roman" w:cs="Times New Roman"/>
          <w:bCs/>
          <w:sz w:val="24"/>
          <w:szCs w:val="24"/>
        </w:rPr>
        <w:t xml:space="preserve"> </w:t>
      </w:r>
      <w:r w:rsidR="00071482" w:rsidRPr="00F72C23">
        <w:rPr>
          <w:rFonts w:ascii="Times New Roman" w:eastAsia="Times New Roman" w:hAnsi="Times New Roman" w:cs="Times New Roman"/>
          <w:bCs/>
          <w:sz w:val="24"/>
          <w:szCs w:val="24"/>
        </w:rPr>
        <w:t>Education Center Coordinator.</w:t>
      </w:r>
    </w:p>
    <w:p w14:paraId="598B099B" w14:textId="77777777" w:rsidR="0078391F" w:rsidRPr="00F72C23" w:rsidRDefault="0078391F" w:rsidP="0076236C">
      <w:pPr>
        <w:spacing w:after="0" w:line="240" w:lineRule="auto"/>
        <w:ind w:left="360" w:hanging="270"/>
        <w:jc w:val="both"/>
        <w:rPr>
          <w:rFonts w:ascii="Times New Roman" w:eastAsia="Times New Roman" w:hAnsi="Times New Roman" w:cs="Times New Roman"/>
          <w:bCs/>
          <w:sz w:val="24"/>
          <w:szCs w:val="24"/>
        </w:rPr>
      </w:pPr>
    </w:p>
    <w:p w14:paraId="45FC668F" w14:textId="7B7925BF" w:rsidR="006C144B" w:rsidRPr="008E3737" w:rsidRDefault="00100BFC" w:rsidP="006C144B">
      <w:pPr>
        <w:jc w:val="both"/>
        <w:rPr>
          <w:rFonts w:ascii="Times New Roman" w:eastAsia="Times New Roman" w:hAnsi="Times New Roman" w:cs="Times New Roman"/>
          <w:b/>
          <w:bCs/>
          <w:sz w:val="24"/>
          <w:szCs w:val="24"/>
          <w:u w:val="single"/>
        </w:rPr>
      </w:pPr>
      <w:r w:rsidRPr="008E3737">
        <w:rPr>
          <w:rFonts w:ascii="Times New Roman" w:eastAsia="Times New Roman" w:hAnsi="Times New Roman" w:cs="Times New Roman"/>
          <w:b/>
          <w:bCs/>
          <w:sz w:val="24"/>
          <w:szCs w:val="24"/>
          <w:u w:val="single"/>
        </w:rPr>
        <w:t>Redirection</w:t>
      </w:r>
    </w:p>
    <w:p w14:paraId="7EF76153" w14:textId="5079A6E2" w:rsidR="006C144B" w:rsidRPr="008B3386" w:rsidRDefault="006C144B" w:rsidP="00071482">
      <w:pPr>
        <w:spacing w:line="240" w:lineRule="auto"/>
        <w:jc w:val="both"/>
        <w:rPr>
          <w:rFonts w:ascii="Times New Roman" w:eastAsia="Times New Roman" w:hAnsi="Times New Roman" w:cs="Times New Roman"/>
          <w:bCs/>
          <w:sz w:val="24"/>
          <w:szCs w:val="24"/>
        </w:rPr>
      </w:pPr>
      <w:r w:rsidRPr="008B3386">
        <w:rPr>
          <w:rFonts w:ascii="Times New Roman" w:hAnsi="Times New Roman" w:cs="Times New Roman"/>
          <w:sz w:val="24"/>
          <w:szCs w:val="24"/>
        </w:rPr>
        <w:t xml:space="preserve">PCI will support children’s social and emotional development by utilizing positive guidance strategies that support children’s emerging self-control and ability to manage their feelings and emotions in appropriate ways. </w:t>
      </w:r>
      <w:r w:rsidR="00100BFC" w:rsidRPr="008E3737">
        <w:rPr>
          <w:rFonts w:ascii="Times New Roman" w:eastAsia="Times New Roman" w:hAnsi="Times New Roman" w:cs="Times New Roman"/>
          <w:bCs/>
          <w:sz w:val="24"/>
          <w:szCs w:val="24"/>
        </w:rPr>
        <w:t>Redirection</w:t>
      </w:r>
      <w:r w:rsidRPr="00F50643">
        <w:rPr>
          <w:rFonts w:ascii="Times New Roman" w:eastAsia="Times New Roman" w:hAnsi="Times New Roman" w:cs="Times New Roman"/>
          <w:bCs/>
          <w:sz w:val="24"/>
          <w:szCs w:val="24"/>
        </w:rPr>
        <w:t xml:space="preserve"> </w:t>
      </w:r>
      <w:r w:rsidRPr="008B3386">
        <w:rPr>
          <w:rFonts w:ascii="Times New Roman" w:eastAsia="Times New Roman" w:hAnsi="Times New Roman" w:cs="Times New Roman"/>
          <w:bCs/>
          <w:sz w:val="24"/>
          <w:szCs w:val="24"/>
        </w:rPr>
        <w:t>is individualized and consistent for each child.  It is positive and appropriate to the child’s level of understanding with the goal of teaching the child acceptable behavior and self-control.</w:t>
      </w:r>
    </w:p>
    <w:p w14:paraId="735DA423" w14:textId="77777777" w:rsidR="006C144B" w:rsidRPr="008B3386" w:rsidRDefault="006C144B" w:rsidP="00071482">
      <w:pPr>
        <w:spacing w:line="240" w:lineRule="auto"/>
        <w:jc w:val="both"/>
        <w:rPr>
          <w:rFonts w:ascii="Times New Roman" w:hAnsi="Times New Roman" w:cs="Times New Roman"/>
          <w:sz w:val="24"/>
          <w:szCs w:val="24"/>
        </w:rPr>
      </w:pPr>
      <w:r w:rsidRPr="008B3386">
        <w:rPr>
          <w:rFonts w:ascii="Times New Roman" w:hAnsi="Times New Roman" w:cs="Times New Roman"/>
          <w:sz w:val="24"/>
          <w:szCs w:val="24"/>
        </w:rPr>
        <w:t>Purpose: Parent/Child Incorporated utilizes a program wide approach for supporting children’s social and emotional development and has written procedures for the use of positive guidance strategies.</w:t>
      </w:r>
    </w:p>
    <w:p w14:paraId="6A6EBDA3" w14:textId="77777777" w:rsidR="006C144B" w:rsidRPr="008B3386" w:rsidRDefault="006C144B" w:rsidP="00071482">
      <w:pPr>
        <w:spacing w:after="0" w:line="240" w:lineRule="auto"/>
        <w:jc w:val="both"/>
        <w:rPr>
          <w:rFonts w:ascii="Times New Roman" w:hAnsi="Times New Roman" w:cs="Times New Roman"/>
          <w:sz w:val="24"/>
          <w:szCs w:val="24"/>
        </w:rPr>
      </w:pPr>
      <w:r w:rsidRPr="008B3386">
        <w:rPr>
          <w:rFonts w:ascii="Times New Roman" w:hAnsi="Times New Roman" w:cs="Times New Roman"/>
          <w:sz w:val="24"/>
          <w:szCs w:val="24"/>
        </w:rPr>
        <w:t>Procedure:</w:t>
      </w:r>
    </w:p>
    <w:p w14:paraId="356DF7D9" w14:textId="77777777" w:rsidR="006C144B" w:rsidRPr="008B3386" w:rsidRDefault="006C144B" w:rsidP="00BF604A">
      <w:pPr>
        <w:pStyle w:val="ListParagraph"/>
        <w:widowControl/>
        <w:numPr>
          <w:ilvl w:val="0"/>
          <w:numId w:val="7"/>
        </w:numPr>
        <w:spacing w:after="0" w:line="240" w:lineRule="auto"/>
        <w:jc w:val="both"/>
        <w:rPr>
          <w:rFonts w:ascii="Times New Roman" w:hAnsi="Times New Roman" w:cs="Times New Roman"/>
          <w:sz w:val="24"/>
          <w:szCs w:val="24"/>
        </w:rPr>
      </w:pPr>
      <w:r w:rsidRPr="008B3386">
        <w:rPr>
          <w:rFonts w:ascii="Times New Roman" w:hAnsi="Times New Roman" w:cs="Times New Roman"/>
          <w:sz w:val="24"/>
          <w:szCs w:val="24"/>
        </w:rPr>
        <w:t>Teaching staff will implement positive behavior supports to address children’s inappropriate behaviors. These include the following strategies:</w:t>
      </w:r>
    </w:p>
    <w:p w14:paraId="56CA0D4F" w14:textId="000DE564" w:rsidR="006C144B" w:rsidRPr="008B3386" w:rsidRDefault="008E561D" w:rsidP="00BF604A">
      <w:pPr>
        <w:pStyle w:val="ListParagraph"/>
        <w:widowControl/>
        <w:numPr>
          <w:ilvl w:val="0"/>
          <w:numId w:val="8"/>
        </w:numPr>
        <w:spacing w:after="0" w:line="240" w:lineRule="auto"/>
        <w:jc w:val="both"/>
        <w:rPr>
          <w:rFonts w:ascii="Times New Roman" w:hAnsi="Times New Roman" w:cs="Times New Roman"/>
          <w:sz w:val="24"/>
          <w:szCs w:val="24"/>
        </w:rPr>
      </w:pPr>
      <w:r w:rsidRPr="008B3386">
        <w:rPr>
          <w:rFonts w:ascii="Times New Roman" w:hAnsi="Times New Roman" w:cs="Times New Roman"/>
          <w:sz w:val="24"/>
          <w:szCs w:val="24"/>
        </w:rPr>
        <w:t>A</w:t>
      </w:r>
      <w:r w:rsidR="006C144B" w:rsidRPr="008B3386">
        <w:rPr>
          <w:rFonts w:ascii="Times New Roman" w:hAnsi="Times New Roman" w:cs="Times New Roman"/>
          <w:sz w:val="24"/>
          <w:szCs w:val="24"/>
        </w:rPr>
        <w:t>cknowledge and praise children for appropriate behaviors.</w:t>
      </w:r>
    </w:p>
    <w:p w14:paraId="206D627F" w14:textId="6FB7A16E" w:rsidR="006C144B" w:rsidRPr="008B3386" w:rsidRDefault="00EA4EDB" w:rsidP="00BF604A">
      <w:pPr>
        <w:pStyle w:val="ListParagraph"/>
        <w:widowControl/>
        <w:numPr>
          <w:ilvl w:val="0"/>
          <w:numId w:val="8"/>
        </w:numPr>
        <w:spacing w:after="0" w:line="240" w:lineRule="auto"/>
        <w:rPr>
          <w:rFonts w:ascii="Times New Roman" w:hAnsi="Times New Roman" w:cs="Times New Roman"/>
          <w:sz w:val="24"/>
          <w:szCs w:val="24"/>
        </w:rPr>
      </w:pPr>
      <w:r w:rsidRPr="008B3386">
        <w:rPr>
          <w:rFonts w:ascii="Times New Roman" w:hAnsi="Times New Roman" w:cs="Times New Roman"/>
          <w:sz w:val="24"/>
          <w:szCs w:val="24"/>
        </w:rPr>
        <w:t>P</w:t>
      </w:r>
      <w:r w:rsidR="006C144B" w:rsidRPr="008B3386">
        <w:rPr>
          <w:rFonts w:ascii="Times New Roman" w:hAnsi="Times New Roman" w:cs="Times New Roman"/>
          <w:sz w:val="24"/>
          <w:szCs w:val="24"/>
        </w:rPr>
        <w:t xml:space="preserve">rovide children with clear expectations for their behavior, focusing on what children are to do, rather than what they are not to do. </w:t>
      </w:r>
      <w:r w:rsidR="006C144B" w:rsidRPr="008B3386">
        <w:rPr>
          <w:rFonts w:ascii="Times New Roman" w:hAnsi="Times New Roman" w:cs="Times New Roman"/>
          <w:sz w:val="24"/>
          <w:szCs w:val="24"/>
        </w:rPr>
        <w:br/>
        <w:t>“We walk in the classroom.” “We use quiet voices in the classroom.”</w:t>
      </w:r>
    </w:p>
    <w:p w14:paraId="1F6870F7" w14:textId="6148C089" w:rsidR="006C144B" w:rsidRPr="008B3386" w:rsidRDefault="00400AEE" w:rsidP="00BF604A">
      <w:pPr>
        <w:pStyle w:val="ListParagraph"/>
        <w:widowControl/>
        <w:numPr>
          <w:ilvl w:val="0"/>
          <w:numId w:val="8"/>
        </w:numPr>
        <w:spacing w:after="0" w:line="240" w:lineRule="auto"/>
        <w:jc w:val="both"/>
        <w:rPr>
          <w:rFonts w:ascii="Times New Roman" w:hAnsi="Times New Roman" w:cs="Times New Roman"/>
          <w:sz w:val="24"/>
          <w:szCs w:val="24"/>
        </w:rPr>
      </w:pPr>
      <w:r w:rsidRPr="008B3386">
        <w:rPr>
          <w:rFonts w:ascii="Times New Roman" w:hAnsi="Times New Roman" w:cs="Times New Roman"/>
          <w:sz w:val="24"/>
          <w:szCs w:val="24"/>
        </w:rPr>
        <w:t>S</w:t>
      </w:r>
      <w:r w:rsidR="006C144B" w:rsidRPr="008B3386">
        <w:rPr>
          <w:rFonts w:ascii="Times New Roman" w:hAnsi="Times New Roman" w:cs="Times New Roman"/>
          <w:sz w:val="24"/>
          <w:szCs w:val="24"/>
        </w:rPr>
        <w:t>upervise children at all times to prevent inappropriate behaviors from occurring and to intervene quickly when they do occur.</w:t>
      </w:r>
    </w:p>
    <w:p w14:paraId="04C26A82" w14:textId="14666CCA" w:rsidR="006C144B" w:rsidRPr="008B3386" w:rsidRDefault="004D68E0" w:rsidP="00BF604A">
      <w:pPr>
        <w:pStyle w:val="ListParagraph"/>
        <w:widowControl/>
        <w:numPr>
          <w:ilvl w:val="0"/>
          <w:numId w:val="8"/>
        </w:numPr>
        <w:spacing w:after="0" w:line="240" w:lineRule="auto"/>
        <w:jc w:val="both"/>
        <w:rPr>
          <w:rFonts w:ascii="Times New Roman" w:hAnsi="Times New Roman" w:cs="Times New Roman"/>
          <w:sz w:val="24"/>
          <w:szCs w:val="24"/>
        </w:rPr>
      </w:pPr>
      <w:r w:rsidRPr="008B3386">
        <w:rPr>
          <w:rFonts w:ascii="Times New Roman" w:hAnsi="Times New Roman" w:cs="Times New Roman"/>
          <w:sz w:val="24"/>
          <w:szCs w:val="24"/>
        </w:rPr>
        <w:t>R</w:t>
      </w:r>
      <w:r w:rsidR="006C144B" w:rsidRPr="008B3386">
        <w:rPr>
          <w:rFonts w:ascii="Times New Roman" w:hAnsi="Times New Roman" w:cs="Times New Roman"/>
          <w:sz w:val="24"/>
          <w:szCs w:val="24"/>
        </w:rPr>
        <w:t>edirect inappropriate behaviors by providing children with alternative behaviors. “You may not throw the blocks, but you can throw the ball.”</w:t>
      </w:r>
    </w:p>
    <w:p w14:paraId="317CA83D" w14:textId="04D0BF01" w:rsidR="006C144B" w:rsidRPr="008B3386" w:rsidRDefault="006C144B" w:rsidP="00BF604A">
      <w:pPr>
        <w:pStyle w:val="ListParagraph"/>
        <w:widowControl/>
        <w:numPr>
          <w:ilvl w:val="0"/>
          <w:numId w:val="8"/>
        </w:numPr>
        <w:spacing w:after="0" w:line="240" w:lineRule="auto"/>
        <w:jc w:val="both"/>
        <w:rPr>
          <w:rFonts w:ascii="Times New Roman" w:hAnsi="Times New Roman" w:cs="Times New Roman"/>
          <w:sz w:val="24"/>
          <w:szCs w:val="24"/>
        </w:rPr>
      </w:pPr>
      <w:r w:rsidRPr="008B3386">
        <w:rPr>
          <w:rFonts w:ascii="Times New Roman" w:hAnsi="Times New Roman" w:cs="Times New Roman"/>
          <w:sz w:val="24"/>
          <w:szCs w:val="24"/>
        </w:rPr>
        <w:t xml:space="preserve">Provide logical consequences for addressing </w:t>
      </w:r>
      <w:r w:rsidR="006351EB" w:rsidRPr="008B3386">
        <w:rPr>
          <w:rFonts w:ascii="Times New Roman" w:hAnsi="Times New Roman" w:cs="Times New Roman"/>
          <w:sz w:val="24"/>
          <w:szCs w:val="24"/>
        </w:rPr>
        <w:t>inappropriate</w:t>
      </w:r>
      <w:r w:rsidRPr="008B3386">
        <w:rPr>
          <w:rFonts w:ascii="Times New Roman" w:hAnsi="Times New Roman" w:cs="Times New Roman"/>
          <w:sz w:val="24"/>
          <w:szCs w:val="24"/>
        </w:rPr>
        <w:t xml:space="preserve"> behaviors. “If you continue to throw the blocks, you will have to choose another area to play in.”</w:t>
      </w:r>
    </w:p>
    <w:p w14:paraId="164EE9AE" w14:textId="6C0F9CF0" w:rsidR="006C144B" w:rsidRPr="008B3386" w:rsidRDefault="006C144B" w:rsidP="00BF604A">
      <w:pPr>
        <w:pStyle w:val="ListParagraph"/>
        <w:widowControl/>
        <w:numPr>
          <w:ilvl w:val="0"/>
          <w:numId w:val="7"/>
        </w:numPr>
        <w:spacing w:after="0" w:line="240" w:lineRule="auto"/>
        <w:jc w:val="both"/>
        <w:rPr>
          <w:rFonts w:ascii="Times New Roman" w:hAnsi="Times New Roman" w:cs="Times New Roman"/>
          <w:sz w:val="24"/>
          <w:szCs w:val="24"/>
        </w:rPr>
      </w:pPr>
      <w:r w:rsidRPr="008B3386">
        <w:rPr>
          <w:rFonts w:ascii="Times New Roman" w:hAnsi="Times New Roman" w:cs="Times New Roman"/>
          <w:sz w:val="24"/>
          <w:szCs w:val="24"/>
        </w:rPr>
        <w:t xml:space="preserve">In situations where a child engages in behavior that could result in injury or harm to </w:t>
      </w:r>
      <w:r w:rsidR="00D04BB9" w:rsidRPr="008B3386">
        <w:rPr>
          <w:rFonts w:ascii="Times New Roman" w:hAnsi="Times New Roman" w:cs="Times New Roman"/>
          <w:sz w:val="24"/>
          <w:szCs w:val="24"/>
        </w:rPr>
        <w:t>self, other</w:t>
      </w:r>
      <w:r w:rsidRPr="008B3386">
        <w:rPr>
          <w:rFonts w:ascii="Times New Roman" w:hAnsi="Times New Roman" w:cs="Times New Roman"/>
          <w:sz w:val="24"/>
          <w:szCs w:val="24"/>
        </w:rPr>
        <w:t xml:space="preserve"> children, or </w:t>
      </w:r>
      <w:r w:rsidR="003C3FC4" w:rsidRPr="008B3386">
        <w:rPr>
          <w:rFonts w:ascii="Times New Roman" w:hAnsi="Times New Roman" w:cs="Times New Roman"/>
          <w:sz w:val="24"/>
          <w:szCs w:val="24"/>
        </w:rPr>
        <w:t>staff, physical</w:t>
      </w:r>
      <w:r w:rsidRPr="008B3386">
        <w:rPr>
          <w:rFonts w:ascii="Times New Roman" w:hAnsi="Times New Roman" w:cs="Times New Roman"/>
          <w:sz w:val="24"/>
          <w:szCs w:val="24"/>
        </w:rPr>
        <w:t xml:space="preserve"> intervention will be applied that consists of appropriately and firmly holding the child until they are able to calm down. </w:t>
      </w:r>
      <w:r w:rsidR="006351EB" w:rsidRPr="008B3386">
        <w:rPr>
          <w:rFonts w:ascii="Times New Roman" w:hAnsi="Times New Roman" w:cs="Times New Roman"/>
          <w:sz w:val="24"/>
          <w:szCs w:val="24"/>
        </w:rPr>
        <w:t>Parents</w:t>
      </w:r>
      <w:r w:rsidR="0004276B" w:rsidRPr="008B3386">
        <w:rPr>
          <w:rFonts w:ascii="Times New Roman" w:hAnsi="Times New Roman" w:cs="Times New Roman"/>
          <w:sz w:val="24"/>
          <w:szCs w:val="24"/>
        </w:rPr>
        <w:t xml:space="preserve"> will be advised if this situation occur</w:t>
      </w:r>
      <w:r w:rsidR="00610FED" w:rsidRPr="008B3386">
        <w:rPr>
          <w:rFonts w:ascii="Times New Roman" w:hAnsi="Times New Roman" w:cs="Times New Roman"/>
          <w:sz w:val="24"/>
          <w:szCs w:val="24"/>
        </w:rPr>
        <w:t>s</w:t>
      </w:r>
      <w:r w:rsidR="0004276B" w:rsidRPr="008B3386">
        <w:rPr>
          <w:rFonts w:ascii="Times New Roman" w:hAnsi="Times New Roman" w:cs="Times New Roman"/>
          <w:sz w:val="24"/>
          <w:szCs w:val="24"/>
        </w:rPr>
        <w:t>.</w:t>
      </w:r>
    </w:p>
    <w:p w14:paraId="5C1F809D" w14:textId="77777777" w:rsidR="00471A7B" w:rsidRPr="008B3386" w:rsidRDefault="00471A7B" w:rsidP="00471A7B">
      <w:pPr>
        <w:pStyle w:val="ListParagraph"/>
        <w:widowControl/>
        <w:spacing w:after="0" w:line="240" w:lineRule="auto"/>
        <w:jc w:val="both"/>
        <w:rPr>
          <w:rFonts w:ascii="Times New Roman" w:hAnsi="Times New Roman" w:cs="Times New Roman"/>
          <w:sz w:val="24"/>
          <w:szCs w:val="24"/>
        </w:rPr>
      </w:pPr>
    </w:p>
    <w:p w14:paraId="6C67708E" w14:textId="77777777" w:rsidR="00DB2A72" w:rsidRPr="006C144B" w:rsidRDefault="006C144B" w:rsidP="006C144B">
      <w:pPr>
        <w:spacing w:line="240" w:lineRule="atLeast"/>
        <w:jc w:val="both"/>
        <w:rPr>
          <w:rFonts w:ascii="Times New Roman" w:eastAsia="Times New Roman" w:hAnsi="Times New Roman" w:cs="Times New Roman"/>
          <w:sz w:val="24"/>
          <w:szCs w:val="24"/>
        </w:rPr>
      </w:pPr>
      <w:r w:rsidRPr="008B3386">
        <w:rPr>
          <w:rFonts w:ascii="Times New Roman" w:eastAsia="Times New Roman" w:hAnsi="Times New Roman" w:cs="Times New Roman"/>
          <w:sz w:val="24"/>
          <w:szCs w:val="24"/>
        </w:rPr>
        <w:t>PCI does not utilize corporal punishment as a means of addressing children’s inappropriate behaviors. Corporal punishment is defined as, “</w:t>
      </w:r>
      <w:r w:rsidRPr="008B3386">
        <w:rPr>
          <w:rFonts w:ascii="Times New Roman" w:eastAsia="Times New Roman" w:hAnsi="Times New Roman" w:cs="Times New Roman"/>
          <w:i/>
          <w:sz w:val="24"/>
          <w:szCs w:val="24"/>
        </w:rPr>
        <w:t xml:space="preserve">to inflict physical pain on a child as a means of controlling behavior.” </w:t>
      </w:r>
      <w:r w:rsidRPr="008B3386">
        <w:rPr>
          <w:rFonts w:ascii="Times New Roman" w:eastAsia="Times New Roman" w:hAnsi="Times New Roman" w:cs="Times New Roman"/>
          <w:sz w:val="24"/>
          <w:szCs w:val="24"/>
        </w:rPr>
        <w:t xml:space="preserve">This includes any form of emotional or physical abuse or humiliation, e.g., shaking, hitting, slapping, pinching, hair pulling, </w:t>
      </w:r>
      <w:r w:rsidRPr="008B3386">
        <w:rPr>
          <w:rFonts w:ascii="Times New Roman" w:eastAsia="Times New Roman" w:hAnsi="Times New Roman" w:cs="Times New Roman"/>
          <w:sz w:val="24"/>
          <w:szCs w:val="24"/>
        </w:rPr>
        <w:lastRenderedPageBreak/>
        <w:t>spanking, encouraging children to fight with one another, placing anything in/on a child’s mouth, yelling, rejecting, using harsh, abusive, or profane language, the use of food as punishment or reward, or the denial of basic needs.</w:t>
      </w:r>
    </w:p>
    <w:p w14:paraId="5755E834" w14:textId="77777777" w:rsidR="0046630A" w:rsidRPr="008E3737" w:rsidRDefault="0076236C" w:rsidP="00071482">
      <w:pPr>
        <w:spacing w:line="240" w:lineRule="auto"/>
        <w:rPr>
          <w:rFonts w:ascii="Times New Roman" w:eastAsia="Times New Roman" w:hAnsi="Times New Roman" w:cs="Times New Roman"/>
          <w:b/>
          <w:bCs/>
          <w:sz w:val="24"/>
          <w:szCs w:val="24"/>
          <w:u w:val="single"/>
        </w:rPr>
      </w:pPr>
      <w:r w:rsidRPr="008E3737">
        <w:rPr>
          <w:rFonts w:ascii="Times New Roman" w:eastAsia="Times New Roman" w:hAnsi="Times New Roman" w:cs="Times New Roman"/>
          <w:b/>
          <w:bCs/>
          <w:sz w:val="24"/>
          <w:szCs w:val="24"/>
          <w:u w:val="single"/>
        </w:rPr>
        <w:t>Suspension and Expulsion</w:t>
      </w:r>
    </w:p>
    <w:p w14:paraId="15B9ED08" w14:textId="77777777" w:rsidR="0076236C" w:rsidRPr="0076236C" w:rsidRDefault="0076236C" w:rsidP="002E6F45">
      <w:pPr>
        <w:spacing w:line="240" w:lineRule="auto"/>
        <w:jc w:val="both"/>
        <w:rPr>
          <w:rFonts w:ascii="Times New Roman" w:eastAsia="Times New Roman" w:hAnsi="Times New Roman" w:cs="Times New Roman"/>
          <w:bCs/>
          <w:sz w:val="24"/>
          <w:szCs w:val="24"/>
        </w:rPr>
      </w:pPr>
      <w:r w:rsidRPr="008B3386">
        <w:rPr>
          <w:rFonts w:ascii="Times New Roman" w:eastAsia="Times New Roman" w:hAnsi="Times New Roman" w:cs="Times New Roman"/>
          <w:bCs/>
          <w:sz w:val="24"/>
          <w:szCs w:val="24"/>
        </w:rPr>
        <w:t>PCI follows the Head Start Performance Standard 1302.17 on Suspension and Expulsion.  In short, if after a program has explored all possible steps and documented all steps taken as described in the standard, a program, in consultation with the parents, the child’s teacher, the agency responsible for implementing IDEA (is applicable), and the mental health consultant, determines that the child’s continued enrollment presents a continued serious safety threat to the child or other enrolled children and determines the program is not the most appropriate placement for the child, the program must work with such entities to directly facilitate the transition of the children to a more appropriate placement.</w:t>
      </w:r>
    </w:p>
    <w:p w14:paraId="18C71317" w14:textId="77777777" w:rsidR="00853D27" w:rsidRPr="006C144B" w:rsidRDefault="00853D27" w:rsidP="00071482">
      <w:pPr>
        <w:spacing w:line="240" w:lineRule="auto"/>
        <w:rPr>
          <w:rFonts w:ascii="Times New Roman" w:eastAsia="Times New Roman" w:hAnsi="Times New Roman" w:cs="Times New Roman"/>
          <w:b/>
          <w:bCs/>
          <w:sz w:val="24"/>
          <w:szCs w:val="24"/>
          <w:u w:val="single"/>
        </w:rPr>
      </w:pPr>
      <w:r w:rsidRPr="006C144B">
        <w:rPr>
          <w:rFonts w:ascii="Times New Roman" w:eastAsia="Times New Roman" w:hAnsi="Times New Roman" w:cs="Times New Roman"/>
          <w:b/>
          <w:bCs/>
          <w:sz w:val="24"/>
          <w:szCs w:val="24"/>
          <w:u w:val="single"/>
        </w:rPr>
        <w:t>Clothing</w:t>
      </w:r>
    </w:p>
    <w:p w14:paraId="28342243" w14:textId="03659699" w:rsidR="00BE3D79" w:rsidRDefault="00853D27" w:rsidP="008A382A">
      <w:pPr>
        <w:spacing w:after="0" w:line="240" w:lineRule="auto"/>
        <w:ind w:left="58"/>
        <w:jc w:val="both"/>
        <w:rPr>
          <w:rFonts w:ascii="Times New Roman" w:eastAsia="Times New Roman" w:hAnsi="Times New Roman" w:cs="Times New Roman"/>
          <w:bCs/>
          <w:sz w:val="24"/>
          <w:szCs w:val="24"/>
        </w:rPr>
      </w:pPr>
      <w:r w:rsidRPr="008B7593">
        <w:rPr>
          <w:rFonts w:ascii="Times New Roman" w:eastAsia="Times New Roman" w:hAnsi="Times New Roman" w:cs="Times New Roman"/>
          <w:bCs/>
          <w:sz w:val="24"/>
          <w:szCs w:val="24"/>
        </w:rPr>
        <w:t xml:space="preserve">While at the Head Start </w:t>
      </w:r>
      <w:r w:rsidR="00CA3E13" w:rsidRPr="008B7593">
        <w:rPr>
          <w:rFonts w:ascii="Times New Roman" w:eastAsia="Times New Roman" w:hAnsi="Times New Roman" w:cs="Times New Roman"/>
          <w:bCs/>
          <w:sz w:val="24"/>
          <w:szCs w:val="24"/>
        </w:rPr>
        <w:t>Program,</w:t>
      </w:r>
      <w:r w:rsidRPr="008B7593">
        <w:rPr>
          <w:rFonts w:ascii="Times New Roman" w:eastAsia="Times New Roman" w:hAnsi="Times New Roman" w:cs="Times New Roman"/>
          <w:bCs/>
          <w:sz w:val="24"/>
          <w:szCs w:val="24"/>
        </w:rPr>
        <w:t xml:space="preserve"> your child will be involved in many activities indoor and outside.</w:t>
      </w:r>
      <w:r w:rsidR="006462A6">
        <w:rPr>
          <w:rFonts w:ascii="Times New Roman" w:eastAsia="Times New Roman" w:hAnsi="Times New Roman" w:cs="Times New Roman"/>
          <w:bCs/>
          <w:sz w:val="24"/>
          <w:szCs w:val="24"/>
        </w:rPr>
        <w:t xml:space="preserve">  </w:t>
      </w:r>
      <w:r w:rsidRPr="008B7593">
        <w:rPr>
          <w:rFonts w:ascii="Times New Roman" w:eastAsia="Times New Roman" w:hAnsi="Times New Roman" w:cs="Times New Roman"/>
          <w:bCs/>
          <w:sz w:val="24"/>
          <w:szCs w:val="24"/>
        </w:rPr>
        <w:t>Children need to be dressed in comfortable clothes that are appropriate for the weather and play.</w:t>
      </w:r>
      <w:r w:rsidR="006462A6">
        <w:rPr>
          <w:rFonts w:ascii="Times New Roman" w:eastAsia="Times New Roman" w:hAnsi="Times New Roman" w:cs="Times New Roman"/>
          <w:bCs/>
          <w:sz w:val="24"/>
          <w:szCs w:val="24"/>
        </w:rPr>
        <w:t xml:space="preserve">  </w:t>
      </w:r>
      <w:r w:rsidRPr="008B7593">
        <w:rPr>
          <w:rFonts w:ascii="Times New Roman" w:eastAsia="Times New Roman" w:hAnsi="Times New Roman" w:cs="Times New Roman"/>
          <w:bCs/>
          <w:sz w:val="24"/>
          <w:szCs w:val="24"/>
        </w:rPr>
        <w:t>Please do not dress your child in expensive clothes that should be used for special occasions</w:t>
      </w:r>
      <w:r w:rsidR="00445F91">
        <w:rPr>
          <w:rFonts w:ascii="Times New Roman" w:eastAsia="Times New Roman" w:hAnsi="Times New Roman" w:cs="Times New Roman"/>
          <w:bCs/>
          <w:sz w:val="24"/>
          <w:szCs w:val="24"/>
        </w:rPr>
        <w:t xml:space="preserve"> for safety no jewelry will be </w:t>
      </w:r>
      <w:r w:rsidR="002F017E">
        <w:rPr>
          <w:rFonts w:ascii="Times New Roman" w:eastAsia="Times New Roman" w:hAnsi="Times New Roman" w:cs="Times New Roman"/>
          <w:bCs/>
          <w:sz w:val="24"/>
          <w:szCs w:val="24"/>
        </w:rPr>
        <w:t>allowed.</w:t>
      </w:r>
      <w:r w:rsidR="006462A6">
        <w:rPr>
          <w:rFonts w:ascii="Times New Roman" w:eastAsia="Times New Roman" w:hAnsi="Times New Roman" w:cs="Times New Roman"/>
          <w:bCs/>
          <w:sz w:val="24"/>
          <w:szCs w:val="24"/>
        </w:rPr>
        <w:t xml:space="preserve">  </w:t>
      </w:r>
      <w:r w:rsidRPr="008B7593">
        <w:rPr>
          <w:rFonts w:ascii="Times New Roman" w:eastAsia="Times New Roman" w:hAnsi="Times New Roman" w:cs="Times New Roman"/>
          <w:bCs/>
          <w:sz w:val="24"/>
          <w:szCs w:val="24"/>
        </w:rPr>
        <w:t>Your child will get dirty as they explore messy material and play outside. For health reasons, all</w:t>
      </w:r>
      <w:r w:rsidR="006462A6">
        <w:rPr>
          <w:rFonts w:ascii="Times New Roman" w:eastAsia="Times New Roman" w:hAnsi="Times New Roman" w:cs="Times New Roman"/>
          <w:bCs/>
          <w:sz w:val="24"/>
          <w:szCs w:val="24"/>
        </w:rPr>
        <w:t xml:space="preserve"> </w:t>
      </w:r>
      <w:r w:rsidRPr="008B7593">
        <w:rPr>
          <w:rFonts w:ascii="Times New Roman" w:eastAsia="Times New Roman" w:hAnsi="Times New Roman" w:cs="Times New Roman"/>
          <w:bCs/>
          <w:sz w:val="24"/>
          <w:szCs w:val="24"/>
        </w:rPr>
        <w:t>children must wear underwear, socks, and shoes. They should also have coats, hats, and gloves in</w:t>
      </w:r>
      <w:r w:rsidR="006462A6">
        <w:rPr>
          <w:rFonts w:ascii="Times New Roman" w:eastAsia="Times New Roman" w:hAnsi="Times New Roman" w:cs="Times New Roman"/>
          <w:bCs/>
          <w:sz w:val="24"/>
          <w:szCs w:val="24"/>
        </w:rPr>
        <w:t xml:space="preserve"> </w:t>
      </w:r>
      <w:r w:rsidRPr="008B7593">
        <w:rPr>
          <w:rFonts w:ascii="Times New Roman" w:eastAsia="Times New Roman" w:hAnsi="Times New Roman" w:cs="Times New Roman"/>
          <w:bCs/>
          <w:sz w:val="24"/>
          <w:szCs w:val="24"/>
        </w:rPr>
        <w:t>cold weather.  Flip flops and sandals are unsafe when children are outside running and playing.</w:t>
      </w:r>
      <w:r w:rsidR="006462A6">
        <w:rPr>
          <w:rFonts w:ascii="Times New Roman" w:eastAsia="Times New Roman" w:hAnsi="Times New Roman" w:cs="Times New Roman"/>
          <w:bCs/>
          <w:sz w:val="24"/>
          <w:szCs w:val="24"/>
        </w:rPr>
        <w:t xml:space="preserve">  </w:t>
      </w:r>
      <w:r w:rsidRPr="008B7593">
        <w:rPr>
          <w:rFonts w:ascii="Times New Roman" w:eastAsia="Times New Roman" w:hAnsi="Times New Roman" w:cs="Times New Roman"/>
          <w:bCs/>
          <w:sz w:val="24"/>
          <w:szCs w:val="24"/>
        </w:rPr>
        <w:t>Sneakers and rubber-soled shoes are best. If you need help in getting the necessary clothes for</w:t>
      </w:r>
      <w:r w:rsidR="006462A6">
        <w:rPr>
          <w:rFonts w:ascii="Times New Roman" w:eastAsia="Times New Roman" w:hAnsi="Times New Roman" w:cs="Times New Roman"/>
          <w:bCs/>
          <w:sz w:val="24"/>
          <w:szCs w:val="24"/>
        </w:rPr>
        <w:t xml:space="preserve"> </w:t>
      </w:r>
      <w:r w:rsidRPr="008B7593">
        <w:rPr>
          <w:rFonts w:ascii="Times New Roman" w:eastAsia="Times New Roman" w:hAnsi="Times New Roman" w:cs="Times New Roman"/>
          <w:bCs/>
          <w:sz w:val="24"/>
          <w:szCs w:val="24"/>
        </w:rPr>
        <w:t>your child, please contact your child’s teacher or you</w:t>
      </w:r>
      <w:r w:rsidR="00251233">
        <w:rPr>
          <w:rFonts w:ascii="Times New Roman" w:eastAsia="Times New Roman" w:hAnsi="Times New Roman" w:cs="Times New Roman"/>
          <w:bCs/>
          <w:sz w:val="24"/>
          <w:szCs w:val="24"/>
        </w:rPr>
        <w:t xml:space="preserve">r Family </w:t>
      </w:r>
      <w:r w:rsidR="00D3681D" w:rsidRPr="00ED1A38">
        <w:rPr>
          <w:rFonts w:ascii="Times New Roman" w:eastAsia="Times New Roman" w:hAnsi="Times New Roman" w:cs="Times New Roman"/>
          <w:bCs/>
          <w:sz w:val="24"/>
          <w:szCs w:val="24"/>
        </w:rPr>
        <w:t>Service Worker</w:t>
      </w:r>
      <w:r w:rsidR="00ED1A38">
        <w:rPr>
          <w:rFonts w:ascii="Times New Roman" w:eastAsia="Times New Roman" w:hAnsi="Times New Roman" w:cs="Times New Roman"/>
          <w:bCs/>
          <w:sz w:val="24"/>
          <w:szCs w:val="24"/>
        </w:rPr>
        <w:t>.</w:t>
      </w:r>
    </w:p>
    <w:p w14:paraId="31927A44" w14:textId="1106DDFF" w:rsidR="00CF6890" w:rsidRPr="00ED1A38" w:rsidRDefault="00CF6890" w:rsidP="008A382A">
      <w:pPr>
        <w:spacing w:after="0" w:line="240" w:lineRule="auto"/>
        <w:ind w:left="58"/>
        <w:jc w:val="both"/>
        <w:rPr>
          <w:rFonts w:ascii="Times New Roman" w:eastAsia="Times New Roman" w:hAnsi="Times New Roman" w:cs="Times New Roman"/>
          <w:bCs/>
          <w:sz w:val="24"/>
          <w:szCs w:val="24"/>
        </w:rPr>
      </w:pPr>
      <w:r w:rsidRPr="001E073C">
        <w:rPr>
          <w:rFonts w:ascii="Times New Roman" w:eastAsia="Times New Roman" w:hAnsi="Times New Roman" w:cs="Times New Roman"/>
          <w:bCs/>
          <w:sz w:val="24"/>
          <w:szCs w:val="24"/>
        </w:rPr>
        <w:t>Toddlers who are in the process of potty training should wear clothing that is appropriate for children to be able to remove on their own.</w:t>
      </w:r>
      <w:r w:rsidR="00487980">
        <w:rPr>
          <w:rFonts w:ascii="Times New Roman" w:eastAsia="Times New Roman" w:hAnsi="Times New Roman" w:cs="Times New Roman"/>
          <w:bCs/>
          <w:sz w:val="24"/>
          <w:szCs w:val="24"/>
        </w:rPr>
        <w:t xml:space="preserve">  </w:t>
      </w:r>
    </w:p>
    <w:p w14:paraId="73133410" w14:textId="77777777" w:rsidR="008A382A" w:rsidRPr="008A382A" w:rsidRDefault="008A382A" w:rsidP="008A382A">
      <w:pPr>
        <w:spacing w:after="0" w:line="240" w:lineRule="auto"/>
        <w:ind w:left="58"/>
        <w:jc w:val="both"/>
        <w:rPr>
          <w:rFonts w:ascii="Times New Roman" w:eastAsia="Times New Roman" w:hAnsi="Times New Roman" w:cs="Times New Roman"/>
          <w:bCs/>
          <w:sz w:val="24"/>
          <w:szCs w:val="24"/>
        </w:rPr>
      </w:pPr>
    </w:p>
    <w:p w14:paraId="0A482B56" w14:textId="5F5E811D" w:rsidR="00A154EC" w:rsidRDefault="00853D27" w:rsidP="00A154EC">
      <w:pPr>
        <w:spacing w:line="240" w:lineRule="auto"/>
        <w:ind w:left="60"/>
        <w:rPr>
          <w:rFonts w:ascii="Times New Roman" w:eastAsia="Times New Roman" w:hAnsi="Times New Roman" w:cs="Times New Roman"/>
          <w:b/>
          <w:bCs/>
          <w:sz w:val="24"/>
          <w:szCs w:val="24"/>
        </w:rPr>
      </w:pPr>
      <w:r w:rsidRPr="006C144B">
        <w:rPr>
          <w:rFonts w:ascii="Times New Roman" w:eastAsia="Times New Roman" w:hAnsi="Times New Roman" w:cs="Times New Roman"/>
          <w:b/>
          <w:bCs/>
          <w:sz w:val="24"/>
          <w:szCs w:val="24"/>
          <w:u w:val="single"/>
        </w:rPr>
        <w:t>Rest Time</w:t>
      </w:r>
      <w:r w:rsidRPr="00D3681D">
        <w:rPr>
          <w:rFonts w:ascii="Times New Roman" w:eastAsia="Times New Roman" w:hAnsi="Times New Roman" w:cs="Times New Roman"/>
          <w:b/>
          <w:bCs/>
          <w:sz w:val="24"/>
          <w:szCs w:val="24"/>
        </w:rPr>
        <w:t xml:space="preserve"> (Licensing </w:t>
      </w:r>
      <w:r w:rsidR="00CA3E13" w:rsidRPr="00D3681D">
        <w:rPr>
          <w:rFonts w:ascii="Times New Roman" w:eastAsia="Times New Roman" w:hAnsi="Times New Roman" w:cs="Times New Roman"/>
          <w:b/>
          <w:bCs/>
          <w:sz w:val="24"/>
          <w:szCs w:val="24"/>
        </w:rPr>
        <w:t>Section: 746:2901</w:t>
      </w:r>
      <w:r w:rsidRPr="00D3681D">
        <w:rPr>
          <w:rFonts w:ascii="Times New Roman" w:eastAsia="Times New Roman" w:hAnsi="Times New Roman" w:cs="Times New Roman"/>
          <w:b/>
          <w:bCs/>
          <w:sz w:val="24"/>
          <w:szCs w:val="24"/>
        </w:rPr>
        <w:t>)</w:t>
      </w:r>
    </w:p>
    <w:p w14:paraId="48CFF6FF" w14:textId="4180EE71" w:rsidR="00CD4811" w:rsidRPr="00A154EC" w:rsidRDefault="00D3681D" w:rsidP="00A154EC">
      <w:pPr>
        <w:spacing w:line="240" w:lineRule="auto"/>
        <w:ind w:left="60"/>
        <w:rPr>
          <w:rFonts w:ascii="Times New Roman" w:eastAsia="Times New Roman" w:hAnsi="Times New Roman" w:cs="Times New Roman"/>
          <w:b/>
          <w:bCs/>
          <w:sz w:val="24"/>
          <w:szCs w:val="24"/>
        </w:rPr>
      </w:pPr>
      <w:r w:rsidRPr="004F5454">
        <w:rPr>
          <w:rFonts w:ascii="Times New Roman" w:eastAsia="Times New Roman" w:hAnsi="Times New Roman" w:cs="Times New Roman"/>
          <w:bCs/>
          <w:sz w:val="24"/>
          <w:szCs w:val="24"/>
        </w:rPr>
        <w:t>Children are provided with a</w:t>
      </w:r>
      <w:r w:rsidR="00CD4811" w:rsidRPr="004F5454">
        <w:rPr>
          <w:rFonts w:ascii="Times New Roman" w:eastAsia="Times New Roman" w:hAnsi="Times New Roman" w:cs="Times New Roman"/>
          <w:bCs/>
          <w:sz w:val="24"/>
          <w:szCs w:val="24"/>
        </w:rPr>
        <w:t xml:space="preserve"> supervised sleep or rest period after the noon meal for all children 18 months of age or older who are in care five or more consecutive hours, or accordi</w:t>
      </w:r>
      <w:r w:rsidRPr="004F5454">
        <w:rPr>
          <w:rFonts w:ascii="Times New Roman" w:eastAsia="Times New Roman" w:hAnsi="Times New Roman" w:cs="Times New Roman"/>
          <w:bCs/>
          <w:sz w:val="24"/>
          <w:szCs w:val="24"/>
        </w:rPr>
        <w:t xml:space="preserve">ng to the child’s individual </w:t>
      </w:r>
      <w:r w:rsidR="00CD4811" w:rsidRPr="004F5454">
        <w:rPr>
          <w:rFonts w:ascii="Times New Roman" w:eastAsia="Times New Roman" w:hAnsi="Times New Roman" w:cs="Times New Roman"/>
          <w:bCs/>
          <w:sz w:val="24"/>
          <w:szCs w:val="24"/>
        </w:rPr>
        <w:t xml:space="preserve">needs.  </w:t>
      </w:r>
      <w:r w:rsidRPr="004F5454">
        <w:rPr>
          <w:rFonts w:ascii="Times New Roman" w:eastAsia="Times New Roman" w:hAnsi="Times New Roman" w:cs="Times New Roman"/>
          <w:bCs/>
          <w:sz w:val="24"/>
          <w:szCs w:val="24"/>
        </w:rPr>
        <w:t>PCI is allowed to</w:t>
      </w:r>
      <w:r w:rsidR="00CD4811" w:rsidRPr="004F5454">
        <w:rPr>
          <w:rFonts w:ascii="Times New Roman" w:eastAsia="Times New Roman" w:hAnsi="Times New Roman" w:cs="Times New Roman"/>
          <w:bCs/>
          <w:sz w:val="24"/>
          <w:szCs w:val="24"/>
        </w:rPr>
        <w:t xml:space="preserve"> provide </w:t>
      </w:r>
      <w:r w:rsidRPr="004F5454">
        <w:rPr>
          <w:rFonts w:ascii="Times New Roman" w:eastAsia="Times New Roman" w:hAnsi="Times New Roman" w:cs="Times New Roman"/>
          <w:bCs/>
          <w:sz w:val="24"/>
          <w:szCs w:val="24"/>
        </w:rPr>
        <w:t xml:space="preserve">a </w:t>
      </w:r>
      <w:r w:rsidR="00CD4811" w:rsidRPr="004F5454">
        <w:rPr>
          <w:rFonts w:ascii="Times New Roman" w:eastAsia="Times New Roman" w:hAnsi="Times New Roman" w:cs="Times New Roman"/>
          <w:bCs/>
          <w:sz w:val="24"/>
          <w:szCs w:val="24"/>
        </w:rPr>
        <w:t xml:space="preserve">sleep or rest </w:t>
      </w:r>
      <w:r w:rsidRPr="004F5454">
        <w:rPr>
          <w:rFonts w:ascii="Times New Roman" w:eastAsia="Times New Roman" w:hAnsi="Times New Roman" w:cs="Times New Roman"/>
          <w:bCs/>
          <w:sz w:val="24"/>
          <w:szCs w:val="24"/>
        </w:rPr>
        <w:t xml:space="preserve">period </w:t>
      </w:r>
      <w:r w:rsidR="00CD4811" w:rsidRPr="004F5454">
        <w:rPr>
          <w:rFonts w:ascii="Times New Roman" w:eastAsia="Times New Roman" w:hAnsi="Times New Roman" w:cs="Times New Roman"/>
          <w:bCs/>
          <w:sz w:val="24"/>
          <w:szCs w:val="24"/>
        </w:rPr>
        <w:t xml:space="preserve">for each </w:t>
      </w:r>
      <w:r w:rsidR="005E0347" w:rsidRPr="00F72C23">
        <w:rPr>
          <w:rFonts w:ascii="Times New Roman" w:eastAsia="Times New Roman" w:hAnsi="Times New Roman" w:cs="Times New Roman"/>
          <w:bCs/>
          <w:sz w:val="24"/>
          <w:szCs w:val="24"/>
        </w:rPr>
        <w:t xml:space="preserve">child </w:t>
      </w:r>
      <w:r w:rsidR="00CD4811" w:rsidRPr="004F5454">
        <w:rPr>
          <w:rFonts w:ascii="Times New Roman" w:eastAsia="Times New Roman" w:hAnsi="Times New Roman" w:cs="Times New Roman"/>
          <w:bCs/>
          <w:sz w:val="24"/>
          <w:szCs w:val="24"/>
        </w:rPr>
        <w:t xml:space="preserve">who attends the </w:t>
      </w:r>
      <w:r w:rsidR="004F5454">
        <w:rPr>
          <w:rFonts w:ascii="Times New Roman" w:eastAsia="Times New Roman" w:hAnsi="Times New Roman" w:cs="Times New Roman"/>
          <w:bCs/>
          <w:sz w:val="24"/>
          <w:szCs w:val="24"/>
        </w:rPr>
        <w:t>center</w:t>
      </w:r>
      <w:r w:rsidR="00CD4811" w:rsidRPr="004F5454">
        <w:rPr>
          <w:rFonts w:ascii="Times New Roman" w:eastAsia="Times New Roman" w:hAnsi="Times New Roman" w:cs="Times New Roman"/>
          <w:bCs/>
          <w:sz w:val="24"/>
          <w:szCs w:val="24"/>
        </w:rPr>
        <w:t xml:space="preserve"> for fewer than five hours and whose individual physical needs call for a rest period while the </w:t>
      </w:r>
      <w:r w:rsidR="004F5454">
        <w:rPr>
          <w:rFonts w:ascii="Times New Roman" w:eastAsia="Times New Roman" w:hAnsi="Times New Roman" w:cs="Times New Roman"/>
          <w:bCs/>
          <w:sz w:val="24"/>
          <w:szCs w:val="24"/>
        </w:rPr>
        <w:t>child is</w:t>
      </w:r>
      <w:r w:rsidR="00F72C23">
        <w:rPr>
          <w:rFonts w:ascii="Times New Roman" w:eastAsia="Times New Roman" w:hAnsi="Times New Roman" w:cs="Times New Roman"/>
          <w:bCs/>
          <w:sz w:val="24"/>
          <w:szCs w:val="24"/>
        </w:rPr>
        <w:t xml:space="preserve"> in </w:t>
      </w:r>
      <w:r w:rsidR="004F5454">
        <w:rPr>
          <w:rFonts w:ascii="Times New Roman" w:eastAsia="Times New Roman" w:hAnsi="Times New Roman" w:cs="Times New Roman"/>
          <w:bCs/>
          <w:sz w:val="24"/>
          <w:szCs w:val="24"/>
        </w:rPr>
        <w:t>our</w:t>
      </w:r>
      <w:r w:rsidR="00CD4811" w:rsidRPr="004F5454">
        <w:rPr>
          <w:rFonts w:ascii="Times New Roman" w:eastAsia="Times New Roman" w:hAnsi="Times New Roman" w:cs="Times New Roman"/>
          <w:bCs/>
          <w:sz w:val="24"/>
          <w:szCs w:val="24"/>
        </w:rPr>
        <w:t xml:space="preserve"> care.</w:t>
      </w:r>
    </w:p>
    <w:p w14:paraId="6D436B54" w14:textId="77777777" w:rsidR="00251233" w:rsidRDefault="00D3681D" w:rsidP="00071482">
      <w:pPr>
        <w:spacing w:after="0" w:line="240" w:lineRule="auto"/>
        <w:ind w:left="58"/>
        <w:jc w:val="both"/>
        <w:rPr>
          <w:rFonts w:ascii="Times New Roman" w:eastAsia="Times New Roman" w:hAnsi="Times New Roman" w:cs="Times New Roman"/>
          <w:bCs/>
          <w:sz w:val="24"/>
          <w:szCs w:val="24"/>
        </w:rPr>
      </w:pPr>
      <w:r w:rsidRPr="004F5454">
        <w:rPr>
          <w:rFonts w:ascii="Times New Roman" w:eastAsia="Times New Roman" w:hAnsi="Times New Roman" w:cs="Times New Roman"/>
          <w:bCs/>
          <w:sz w:val="24"/>
          <w:szCs w:val="24"/>
        </w:rPr>
        <w:t>Children sleep on a cot or nap mat labeled with their name or assigned number.  Each child will be provided with a sheet and blanket. These items will be sent home weekly for washing and should be returned to your child’s teacher each Monday morning.</w:t>
      </w:r>
    </w:p>
    <w:p w14:paraId="4E79556C" w14:textId="77777777" w:rsidR="00B20628" w:rsidRDefault="00B20628" w:rsidP="00071482">
      <w:pPr>
        <w:spacing w:after="0" w:line="240" w:lineRule="auto"/>
        <w:ind w:left="58"/>
        <w:jc w:val="both"/>
        <w:rPr>
          <w:rFonts w:ascii="Times New Roman" w:eastAsia="Times New Roman" w:hAnsi="Times New Roman" w:cs="Times New Roman"/>
          <w:bCs/>
          <w:sz w:val="24"/>
          <w:szCs w:val="24"/>
        </w:rPr>
      </w:pPr>
    </w:p>
    <w:p w14:paraId="49ACFB66" w14:textId="526637DE" w:rsidR="005C404A" w:rsidRPr="008E3737" w:rsidRDefault="005C404A" w:rsidP="00071482">
      <w:pPr>
        <w:spacing w:after="0" w:line="240" w:lineRule="auto"/>
        <w:ind w:left="58"/>
        <w:jc w:val="both"/>
        <w:rPr>
          <w:rFonts w:ascii="Times New Roman" w:eastAsia="Times New Roman" w:hAnsi="Times New Roman" w:cs="Times New Roman"/>
          <w:b/>
          <w:sz w:val="24"/>
          <w:szCs w:val="24"/>
        </w:rPr>
      </w:pPr>
      <w:r w:rsidRPr="008E3737">
        <w:rPr>
          <w:rFonts w:ascii="Times New Roman" w:eastAsia="Times New Roman" w:hAnsi="Times New Roman" w:cs="Times New Roman"/>
          <w:b/>
          <w:sz w:val="24"/>
          <w:szCs w:val="24"/>
        </w:rPr>
        <w:t>Safe Sleep Policy</w:t>
      </w:r>
    </w:p>
    <w:p w14:paraId="1FCEFD42" w14:textId="7DD5A05B" w:rsidR="008E6EB1" w:rsidRDefault="008E6EB1" w:rsidP="00071482">
      <w:pPr>
        <w:spacing w:after="0" w:line="240" w:lineRule="auto"/>
        <w:ind w:left="58"/>
        <w:jc w:val="both"/>
        <w:rPr>
          <w:rFonts w:ascii="Times New Roman" w:eastAsia="Times New Roman" w:hAnsi="Times New Roman" w:cs="Times New Roman"/>
          <w:bCs/>
          <w:sz w:val="24"/>
          <w:szCs w:val="24"/>
        </w:rPr>
      </w:pPr>
      <w:r w:rsidRPr="008B3386">
        <w:rPr>
          <w:rFonts w:ascii="Times New Roman" w:eastAsia="Times New Roman" w:hAnsi="Times New Roman" w:cs="Times New Roman"/>
          <w:bCs/>
          <w:sz w:val="24"/>
          <w:szCs w:val="24"/>
        </w:rPr>
        <w:t>Infants not yet able to turn over on their own must be placed in a face-up sleeping position in the infant’s own crib</w:t>
      </w:r>
      <w:r w:rsidR="000E1328" w:rsidRPr="008B3386">
        <w:rPr>
          <w:rFonts w:ascii="Times New Roman" w:eastAsia="Times New Roman" w:hAnsi="Times New Roman" w:cs="Times New Roman"/>
          <w:bCs/>
          <w:sz w:val="24"/>
          <w:szCs w:val="24"/>
        </w:rPr>
        <w:t>, unless a completed Sleep Exception Form that includes a signed statement from a health-care professional stating that a different sleeping position for the child is medically necessary.</w:t>
      </w:r>
      <w:r w:rsidRPr="008B3386">
        <w:rPr>
          <w:rFonts w:ascii="Times New Roman" w:eastAsia="Times New Roman" w:hAnsi="Times New Roman" w:cs="Times New Roman"/>
          <w:bCs/>
          <w:sz w:val="24"/>
          <w:szCs w:val="24"/>
        </w:rPr>
        <w:t xml:space="preserve">  </w:t>
      </w:r>
      <w:r w:rsidR="005B79B1" w:rsidRPr="008B3386">
        <w:rPr>
          <w:rFonts w:ascii="Times New Roman" w:eastAsia="Times New Roman" w:hAnsi="Times New Roman" w:cs="Times New Roman"/>
          <w:bCs/>
          <w:sz w:val="24"/>
          <w:szCs w:val="24"/>
        </w:rPr>
        <w:t xml:space="preserve">No items may be allowed in the crib, </w:t>
      </w:r>
      <w:r w:rsidR="006351EB" w:rsidRPr="008B3386">
        <w:rPr>
          <w:rFonts w:ascii="Times New Roman" w:eastAsia="Times New Roman" w:hAnsi="Times New Roman" w:cs="Times New Roman"/>
          <w:bCs/>
          <w:sz w:val="24"/>
          <w:szCs w:val="24"/>
        </w:rPr>
        <w:t>(blankets</w:t>
      </w:r>
      <w:r w:rsidR="005B79B1" w:rsidRPr="008B3386">
        <w:rPr>
          <w:rFonts w:ascii="Times New Roman" w:eastAsia="Times New Roman" w:hAnsi="Times New Roman" w:cs="Times New Roman"/>
          <w:bCs/>
          <w:sz w:val="24"/>
          <w:szCs w:val="24"/>
        </w:rPr>
        <w:t>, toys, pillows) only a tight fitting sheet that covers the mattress.</w:t>
      </w:r>
      <w:r w:rsidR="00104487">
        <w:rPr>
          <w:rFonts w:ascii="Times New Roman" w:eastAsia="Times New Roman" w:hAnsi="Times New Roman" w:cs="Times New Roman"/>
          <w:bCs/>
          <w:sz w:val="24"/>
          <w:szCs w:val="24"/>
        </w:rPr>
        <w:t xml:space="preserve"> </w:t>
      </w:r>
    </w:p>
    <w:p w14:paraId="5EEE4582" w14:textId="77777777" w:rsidR="00A060B2" w:rsidRDefault="00A060B2" w:rsidP="00071482">
      <w:pPr>
        <w:spacing w:after="0" w:line="240" w:lineRule="auto"/>
        <w:ind w:left="58"/>
        <w:jc w:val="both"/>
        <w:rPr>
          <w:rFonts w:ascii="Times New Roman" w:eastAsia="Times New Roman" w:hAnsi="Times New Roman" w:cs="Times New Roman"/>
          <w:bCs/>
          <w:sz w:val="24"/>
          <w:szCs w:val="24"/>
        </w:rPr>
      </w:pPr>
    </w:p>
    <w:p w14:paraId="33AD1B18" w14:textId="4A0C58CB" w:rsidR="00A060B2" w:rsidRPr="001D65EC" w:rsidRDefault="00A060B2" w:rsidP="00071482">
      <w:pPr>
        <w:spacing w:after="0" w:line="240" w:lineRule="auto"/>
        <w:ind w:left="58"/>
        <w:jc w:val="both"/>
        <w:rPr>
          <w:rFonts w:ascii="Times New Roman" w:eastAsia="Times New Roman" w:hAnsi="Times New Roman" w:cs="Times New Roman"/>
          <w:b/>
          <w:sz w:val="24"/>
          <w:szCs w:val="24"/>
          <w:u w:val="single"/>
        </w:rPr>
      </w:pPr>
      <w:r w:rsidRPr="008E3737">
        <w:rPr>
          <w:rFonts w:ascii="Times New Roman" w:eastAsia="Times New Roman" w:hAnsi="Times New Roman" w:cs="Times New Roman"/>
          <w:b/>
          <w:sz w:val="24"/>
          <w:szCs w:val="24"/>
          <w:u w:val="single"/>
        </w:rPr>
        <w:t>Transportation</w:t>
      </w:r>
    </w:p>
    <w:p w14:paraId="56887FF7" w14:textId="77777777" w:rsidR="005F58C2" w:rsidRDefault="005F58C2" w:rsidP="00071482">
      <w:pPr>
        <w:spacing w:after="0" w:line="240" w:lineRule="auto"/>
        <w:ind w:left="58"/>
        <w:rPr>
          <w:rFonts w:ascii="Times New Roman" w:eastAsia="Times New Roman" w:hAnsi="Times New Roman" w:cs="Times New Roman"/>
          <w:b/>
          <w:bCs/>
          <w:sz w:val="24"/>
          <w:szCs w:val="24"/>
        </w:rPr>
      </w:pPr>
    </w:p>
    <w:p w14:paraId="62D68B77" w14:textId="5C6CD732" w:rsidR="00646441" w:rsidRDefault="00A060B2" w:rsidP="00071482">
      <w:pPr>
        <w:spacing w:after="0" w:line="240" w:lineRule="auto"/>
        <w:ind w:left="58"/>
        <w:rPr>
          <w:rFonts w:ascii="Times New Roman" w:eastAsia="Times New Roman" w:hAnsi="Times New Roman" w:cs="Times New Roman"/>
          <w:b/>
          <w:bCs/>
          <w:sz w:val="24"/>
          <w:szCs w:val="24"/>
        </w:rPr>
      </w:pPr>
      <w:r w:rsidRPr="00433C23">
        <w:rPr>
          <w:rFonts w:ascii="Times New Roman" w:eastAsia="Times New Roman" w:hAnsi="Times New Roman" w:cs="Times New Roman"/>
          <w:b/>
          <w:bCs/>
          <w:sz w:val="24"/>
          <w:szCs w:val="24"/>
        </w:rPr>
        <w:t>Parent/Child Incorp</w:t>
      </w:r>
      <w:r w:rsidR="00433C23" w:rsidRPr="00433C23">
        <w:rPr>
          <w:rFonts w:ascii="Times New Roman" w:eastAsia="Times New Roman" w:hAnsi="Times New Roman" w:cs="Times New Roman"/>
          <w:b/>
          <w:bCs/>
          <w:sz w:val="24"/>
          <w:szCs w:val="24"/>
        </w:rPr>
        <w:t xml:space="preserve">orated </w:t>
      </w:r>
      <w:r w:rsidR="00433C23">
        <w:rPr>
          <w:rFonts w:ascii="Times New Roman" w:eastAsia="Times New Roman" w:hAnsi="Times New Roman" w:cs="Times New Roman"/>
          <w:b/>
          <w:bCs/>
          <w:sz w:val="24"/>
          <w:szCs w:val="24"/>
        </w:rPr>
        <w:t>only uses transportation for Field Trips and Emergencies.</w:t>
      </w:r>
    </w:p>
    <w:p w14:paraId="0C2D7217" w14:textId="77777777" w:rsidR="00CB6193" w:rsidRDefault="00CB6193" w:rsidP="00071482">
      <w:pPr>
        <w:spacing w:after="0" w:line="240" w:lineRule="auto"/>
        <w:ind w:left="58"/>
        <w:rPr>
          <w:rFonts w:ascii="Times New Roman" w:eastAsia="Times New Roman" w:hAnsi="Times New Roman" w:cs="Times New Roman"/>
          <w:b/>
          <w:bCs/>
          <w:sz w:val="24"/>
          <w:szCs w:val="24"/>
        </w:rPr>
      </w:pPr>
    </w:p>
    <w:p w14:paraId="5C3324BE" w14:textId="77777777" w:rsidR="005F58C2" w:rsidRDefault="005F58C2" w:rsidP="00071482">
      <w:pPr>
        <w:spacing w:after="0" w:line="240" w:lineRule="auto"/>
        <w:ind w:left="58"/>
        <w:rPr>
          <w:rFonts w:ascii="Times New Roman" w:eastAsia="Times New Roman" w:hAnsi="Times New Roman" w:cs="Times New Roman"/>
          <w:b/>
          <w:bCs/>
          <w:sz w:val="24"/>
          <w:szCs w:val="24"/>
        </w:rPr>
      </w:pPr>
    </w:p>
    <w:p w14:paraId="1F51245A" w14:textId="77777777" w:rsidR="005F58C2" w:rsidRPr="00433C23" w:rsidRDefault="005F58C2" w:rsidP="00071482">
      <w:pPr>
        <w:spacing w:after="0" w:line="240" w:lineRule="auto"/>
        <w:ind w:left="58"/>
        <w:rPr>
          <w:rFonts w:ascii="Times New Roman" w:eastAsia="Times New Roman" w:hAnsi="Times New Roman" w:cs="Times New Roman"/>
          <w:b/>
          <w:bCs/>
          <w:sz w:val="24"/>
          <w:szCs w:val="24"/>
        </w:rPr>
      </w:pPr>
    </w:p>
    <w:p w14:paraId="5BB140CD" w14:textId="77777777" w:rsidR="00853D27" w:rsidRPr="006C144B" w:rsidRDefault="00E16C75" w:rsidP="00071482">
      <w:pPr>
        <w:spacing w:after="0" w:line="240" w:lineRule="auto"/>
        <w:ind w:left="58"/>
        <w:rPr>
          <w:rFonts w:ascii="Times New Roman" w:eastAsia="Times New Roman" w:hAnsi="Times New Roman" w:cs="Times New Roman"/>
          <w:b/>
          <w:bCs/>
          <w:sz w:val="24"/>
          <w:szCs w:val="24"/>
          <w:u w:val="single"/>
        </w:rPr>
      </w:pPr>
      <w:r w:rsidRPr="001B10AC">
        <w:rPr>
          <w:rFonts w:ascii="Times New Roman" w:eastAsia="Times New Roman" w:hAnsi="Times New Roman" w:cs="Times New Roman"/>
          <w:b/>
          <w:bCs/>
          <w:sz w:val="24"/>
          <w:szCs w:val="24"/>
          <w:u w:val="single"/>
        </w:rPr>
        <w:lastRenderedPageBreak/>
        <w:t>Field T</w:t>
      </w:r>
      <w:r w:rsidR="00853D27" w:rsidRPr="001B10AC">
        <w:rPr>
          <w:rFonts w:ascii="Times New Roman" w:eastAsia="Times New Roman" w:hAnsi="Times New Roman" w:cs="Times New Roman"/>
          <w:b/>
          <w:bCs/>
          <w:sz w:val="24"/>
          <w:szCs w:val="24"/>
          <w:u w:val="single"/>
        </w:rPr>
        <w:t>rips</w:t>
      </w:r>
    </w:p>
    <w:p w14:paraId="3A0FD9E1" w14:textId="77777777" w:rsidR="005E0347" w:rsidRDefault="005E0347" w:rsidP="00071482">
      <w:pPr>
        <w:spacing w:after="0" w:line="240" w:lineRule="auto"/>
        <w:ind w:left="58"/>
        <w:jc w:val="both"/>
        <w:rPr>
          <w:rFonts w:ascii="Times New Roman" w:eastAsia="Times New Roman" w:hAnsi="Times New Roman" w:cs="Times New Roman"/>
          <w:bCs/>
          <w:sz w:val="24"/>
          <w:szCs w:val="24"/>
        </w:rPr>
      </w:pPr>
    </w:p>
    <w:p w14:paraId="0D266BAD" w14:textId="77777777" w:rsidR="00DB2A72" w:rsidRDefault="00D3681D" w:rsidP="00071482">
      <w:pPr>
        <w:spacing w:after="0" w:line="240" w:lineRule="auto"/>
        <w:ind w:left="58"/>
        <w:jc w:val="both"/>
        <w:rPr>
          <w:rFonts w:ascii="Times New Roman" w:eastAsia="Times New Roman" w:hAnsi="Times New Roman" w:cs="Times New Roman"/>
          <w:bCs/>
          <w:sz w:val="24"/>
          <w:szCs w:val="24"/>
        </w:rPr>
      </w:pPr>
      <w:r w:rsidRPr="004F5454">
        <w:rPr>
          <w:rFonts w:ascii="Times New Roman" w:eastAsia="Times New Roman" w:hAnsi="Times New Roman" w:cs="Times New Roman"/>
          <w:bCs/>
          <w:sz w:val="24"/>
          <w:szCs w:val="24"/>
        </w:rPr>
        <w:t>Field trips are a fun and important part of Head Start and we encourage parents to participate in</w:t>
      </w:r>
      <w:r w:rsidR="004F5454">
        <w:rPr>
          <w:rFonts w:ascii="Times New Roman" w:eastAsia="Times New Roman" w:hAnsi="Times New Roman" w:cs="Times New Roman"/>
          <w:bCs/>
          <w:sz w:val="24"/>
          <w:szCs w:val="24"/>
        </w:rPr>
        <w:t xml:space="preserve"> </w:t>
      </w:r>
      <w:r w:rsidR="00E16C75" w:rsidRPr="004F5454">
        <w:rPr>
          <w:rFonts w:ascii="Times New Roman" w:eastAsia="Times New Roman" w:hAnsi="Times New Roman" w:cs="Times New Roman"/>
          <w:bCs/>
          <w:sz w:val="24"/>
          <w:szCs w:val="24"/>
        </w:rPr>
        <w:t>F</w:t>
      </w:r>
      <w:r w:rsidRPr="004F5454">
        <w:rPr>
          <w:rFonts w:ascii="Times New Roman" w:eastAsia="Times New Roman" w:hAnsi="Times New Roman" w:cs="Times New Roman"/>
          <w:bCs/>
          <w:sz w:val="24"/>
          <w:szCs w:val="24"/>
        </w:rPr>
        <w:t>ield</w:t>
      </w:r>
      <w:r w:rsidR="00E16C75" w:rsidRPr="004F5454">
        <w:rPr>
          <w:rFonts w:ascii="Times New Roman" w:eastAsia="Times New Roman" w:hAnsi="Times New Roman" w:cs="Times New Roman"/>
          <w:bCs/>
          <w:sz w:val="24"/>
          <w:szCs w:val="24"/>
        </w:rPr>
        <w:t xml:space="preserve"> </w:t>
      </w:r>
      <w:r w:rsidRPr="004F5454">
        <w:rPr>
          <w:rFonts w:ascii="Times New Roman" w:eastAsia="Times New Roman" w:hAnsi="Times New Roman" w:cs="Times New Roman"/>
          <w:bCs/>
          <w:sz w:val="24"/>
          <w:szCs w:val="24"/>
        </w:rPr>
        <w:t>trips whenever possible. Prior to the field trip, you will be asked to sign a form giving us permission to transport your child to the field trip location. Field trips support the classroom educational experiences, curriculum, and the developmental levels of the children. Head Start is prohibited from asking parents for money for a field trip, however, commu</w:t>
      </w:r>
      <w:r w:rsidR="006C144B">
        <w:rPr>
          <w:rFonts w:ascii="Times New Roman" w:eastAsia="Times New Roman" w:hAnsi="Times New Roman" w:cs="Times New Roman"/>
          <w:bCs/>
          <w:sz w:val="24"/>
          <w:szCs w:val="24"/>
        </w:rPr>
        <w:t>nity sponsorships are welcomed.</w:t>
      </w:r>
    </w:p>
    <w:p w14:paraId="15FD84A5" w14:textId="77777777" w:rsidR="006C144B" w:rsidRPr="008B7593" w:rsidRDefault="006C144B" w:rsidP="00071482">
      <w:pPr>
        <w:spacing w:after="0" w:line="240" w:lineRule="auto"/>
        <w:ind w:left="58"/>
        <w:jc w:val="both"/>
        <w:rPr>
          <w:rFonts w:ascii="Times New Roman" w:eastAsia="Times New Roman" w:hAnsi="Times New Roman" w:cs="Times New Roman"/>
          <w:bCs/>
          <w:sz w:val="24"/>
          <w:szCs w:val="24"/>
        </w:rPr>
      </w:pPr>
    </w:p>
    <w:p w14:paraId="39D67BA5" w14:textId="77777777" w:rsidR="00853D27" w:rsidRPr="004F5454" w:rsidRDefault="00853D27" w:rsidP="00071482">
      <w:pPr>
        <w:spacing w:line="240" w:lineRule="auto"/>
        <w:jc w:val="both"/>
        <w:rPr>
          <w:rFonts w:ascii="Times New Roman" w:eastAsia="Times New Roman" w:hAnsi="Times New Roman" w:cs="Times New Roman"/>
          <w:b/>
          <w:bCs/>
          <w:sz w:val="24"/>
          <w:szCs w:val="24"/>
          <w:u w:val="single"/>
        </w:rPr>
      </w:pPr>
      <w:r w:rsidRPr="008E3737">
        <w:rPr>
          <w:rFonts w:ascii="Times New Roman" w:eastAsia="Times New Roman" w:hAnsi="Times New Roman" w:cs="Times New Roman"/>
          <w:b/>
          <w:bCs/>
          <w:sz w:val="24"/>
          <w:szCs w:val="24"/>
          <w:u w:val="single"/>
        </w:rPr>
        <w:t>Seatbelt Safety</w:t>
      </w:r>
    </w:p>
    <w:p w14:paraId="74522A47" w14:textId="5B0EC5EB" w:rsidR="0099222B" w:rsidRPr="004F5454" w:rsidRDefault="0099222B" w:rsidP="00071482">
      <w:pPr>
        <w:spacing w:after="0" w:line="240" w:lineRule="auto"/>
        <w:jc w:val="both"/>
        <w:rPr>
          <w:rFonts w:ascii="Times New Roman" w:hAnsi="Times New Roman" w:cs="Times New Roman"/>
        </w:rPr>
      </w:pPr>
      <w:r w:rsidRPr="004F5454">
        <w:rPr>
          <w:rFonts w:ascii="Times New Roman" w:eastAsia="Times New Roman" w:hAnsi="Times New Roman" w:cs="Times New Roman"/>
          <w:bCs/>
          <w:sz w:val="24"/>
          <w:szCs w:val="24"/>
        </w:rPr>
        <w:t>Child Passenger Restraint Law requires children less than six years of age or under pounds in</w:t>
      </w:r>
      <w:r w:rsidR="004F5454" w:rsidRPr="004F5454">
        <w:rPr>
          <w:rFonts w:ascii="Times New Roman" w:eastAsia="Times New Roman" w:hAnsi="Times New Roman" w:cs="Times New Roman"/>
          <w:bCs/>
          <w:sz w:val="24"/>
          <w:szCs w:val="24"/>
        </w:rPr>
        <w:t xml:space="preserve"> </w:t>
      </w:r>
      <w:r w:rsidRPr="004F5454">
        <w:rPr>
          <w:rFonts w:ascii="Times New Roman" w:eastAsia="Times New Roman" w:hAnsi="Times New Roman" w:cs="Times New Roman"/>
          <w:bCs/>
          <w:sz w:val="24"/>
          <w:szCs w:val="24"/>
        </w:rPr>
        <w:t>weight to ride in a child safety seat. The driver is held responsible for compliance with the law.</w:t>
      </w:r>
      <w:r w:rsidR="004F5454" w:rsidRPr="004F5454">
        <w:rPr>
          <w:rFonts w:ascii="Times New Roman" w:eastAsia="Times New Roman" w:hAnsi="Times New Roman" w:cs="Times New Roman"/>
          <w:bCs/>
          <w:sz w:val="24"/>
          <w:szCs w:val="24"/>
        </w:rPr>
        <w:t xml:space="preserve">  </w:t>
      </w:r>
      <w:r w:rsidRPr="004F5454">
        <w:rPr>
          <w:rFonts w:ascii="Times New Roman" w:eastAsia="Times New Roman" w:hAnsi="Times New Roman" w:cs="Times New Roman"/>
          <w:bCs/>
          <w:sz w:val="24"/>
          <w:szCs w:val="24"/>
        </w:rPr>
        <w:t xml:space="preserve">We are required to have buses equipped with height and weight appropriate child safety restraint </w:t>
      </w:r>
      <w:r w:rsidRPr="004F5454">
        <w:rPr>
          <w:rFonts w:ascii="Times New Roman" w:hAnsi="Times New Roman" w:cs="Times New Roman"/>
          <w:bCs/>
          <w:sz w:val="24"/>
          <w:szCs w:val="24"/>
        </w:rPr>
        <w:t>systems</w:t>
      </w:r>
      <w:r w:rsidR="00375691">
        <w:rPr>
          <w:rFonts w:ascii="Times New Roman" w:hAnsi="Times New Roman" w:cs="Times New Roman"/>
          <w:bCs/>
          <w:sz w:val="24"/>
          <w:szCs w:val="24"/>
        </w:rPr>
        <w:t xml:space="preserve"> </w:t>
      </w:r>
      <w:r w:rsidR="00375691" w:rsidRPr="006E242E">
        <w:rPr>
          <w:rFonts w:ascii="Times New Roman" w:hAnsi="Times New Roman" w:cs="Times New Roman"/>
          <w:bCs/>
          <w:sz w:val="24"/>
          <w:szCs w:val="24"/>
        </w:rPr>
        <w:t>with a seatbelt cutter</w:t>
      </w:r>
      <w:r w:rsidRPr="006E242E">
        <w:rPr>
          <w:rFonts w:ascii="Times New Roman" w:hAnsi="Times New Roman" w:cs="Times New Roman"/>
          <w:bCs/>
          <w:sz w:val="24"/>
          <w:szCs w:val="24"/>
        </w:rPr>
        <w:t>.</w:t>
      </w:r>
      <w:r w:rsidRPr="006E242E">
        <w:rPr>
          <w:rFonts w:ascii="Times New Roman" w:hAnsi="Times New Roman" w:cs="Times New Roman"/>
        </w:rPr>
        <w:t xml:space="preserve"> </w:t>
      </w:r>
    </w:p>
    <w:p w14:paraId="0F2CCE9F" w14:textId="77777777" w:rsidR="006C144B" w:rsidRDefault="006C144B" w:rsidP="00071482">
      <w:pPr>
        <w:pStyle w:val="Heading1"/>
        <w:spacing w:before="0" w:beforeAutospacing="0" w:after="217" w:afterAutospacing="0" w:line="240" w:lineRule="auto"/>
        <w:jc w:val="both"/>
        <w:rPr>
          <w:rFonts w:ascii="Arial" w:hAnsi="Arial" w:cs="Arial"/>
        </w:rPr>
      </w:pPr>
    </w:p>
    <w:p w14:paraId="14553713" w14:textId="2982037C" w:rsidR="0099222B" w:rsidRPr="00AE75E8" w:rsidRDefault="0099222B" w:rsidP="004F5454">
      <w:pPr>
        <w:pStyle w:val="Heading1"/>
        <w:spacing w:before="0" w:beforeAutospacing="0" w:after="217" w:afterAutospacing="0"/>
        <w:jc w:val="both"/>
      </w:pPr>
      <w:r w:rsidRPr="00AE75E8">
        <w:t>Whe</w:t>
      </w:r>
      <w:r w:rsidR="008A382A" w:rsidRPr="00AE75E8">
        <w:t>re's Baby? Look Before You Lock!</w:t>
      </w:r>
      <w:r w:rsidRPr="00AE75E8">
        <w:t xml:space="preserve"> </w:t>
      </w:r>
    </w:p>
    <w:p w14:paraId="242E9C36" w14:textId="77777777" w:rsidR="009976EF" w:rsidRDefault="0099222B" w:rsidP="0099222B">
      <w:pPr>
        <w:widowControl/>
        <w:spacing w:after="217" w:line="380" w:lineRule="atLeast"/>
        <w:jc w:val="center"/>
        <w:outlineLvl w:val="1"/>
        <w:rPr>
          <w:rFonts w:ascii="Arial" w:eastAsia="Times New Roman" w:hAnsi="Arial" w:cs="Arial"/>
          <w:b/>
          <w:bCs/>
          <w:color w:val="00B050"/>
          <w:kern w:val="36"/>
          <w:sz w:val="33"/>
          <w:szCs w:val="33"/>
        </w:rPr>
      </w:pPr>
      <w:r w:rsidRPr="009976EF">
        <w:rPr>
          <w:rFonts w:ascii="Arial" w:eastAsia="Times New Roman" w:hAnsi="Arial" w:cs="Arial"/>
          <w:b/>
          <w:bCs/>
          <w:noProof/>
          <w:color w:val="00B050"/>
          <w:kern w:val="36"/>
          <w:sz w:val="33"/>
          <w:szCs w:val="33"/>
        </w:rPr>
        <w:drawing>
          <wp:inline distT="0" distB="0" distL="0" distR="0" wp14:anchorId="3EA7161D" wp14:editId="2B081C5F">
            <wp:extent cx="5702509" cy="1600200"/>
            <wp:effectExtent l="0" t="0" r="0" b="0"/>
            <wp:docPr id="3" name="Picture 3" descr="look before you lock b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ok before you lock banner"/>
                    <pic:cNvPicPr>
                      <a:picLocks noChangeAspect="1" noChangeArrowheads="1"/>
                    </pic:cNvPicPr>
                  </pic:nvPicPr>
                  <pic:blipFill>
                    <a:blip r:embed="rId24" cstate="print"/>
                    <a:srcRect/>
                    <a:stretch>
                      <a:fillRect/>
                    </a:stretch>
                  </pic:blipFill>
                  <pic:spPr bwMode="auto">
                    <a:xfrm>
                      <a:off x="0" y="0"/>
                      <a:ext cx="5710555" cy="1602458"/>
                    </a:xfrm>
                    <a:prstGeom prst="rect">
                      <a:avLst/>
                    </a:prstGeom>
                    <a:noFill/>
                    <a:ln w="9525">
                      <a:noFill/>
                      <a:miter lim="800000"/>
                      <a:headEnd/>
                      <a:tailEnd/>
                    </a:ln>
                  </pic:spPr>
                </pic:pic>
              </a:graphicData>
            </a:graphic>
          </wp:inline>
        </w:drawing>
      </w:r>
    </w:p>
    <w:p w14:paraId="4A251FE8" w14:textId="77777777" w:rsidR="00EE4BFD" w:rsidRDefault="00EE4BFD" w:rsidP="004F5454">
      <w:pPr>
        <w:widowControl/>
        <w:spacing w:after="217" w:line="380" w:lineRule="atLeast"/>
        <w:jc w:val="center"/>
        <w:outlineLvl w:val="1"/>
        <w:rPr>
          <w:rFonts w:ascii="Times New Roman" w:eastAsia="Times New Roman" w:hAnsi="Times New Roman" w:cs="Times New Roman"/>
          <w:b/>
          <w:bCs/>
          <w:kern w:val="36"/>
          <w:sz w:val="33"/>
          <w:szCs w:val="33"/>
        </w:rPr>
      </w:pPr>
    </w:p>
    <w:p w14:paraId="4DFF66BE" w14:textId="77777777" w:rsidR="00EE4BFD" w:rsidRDefault="00EE4BFD" w:rsidP="004F5454">
      <w:pPr>
        <w:widowControl/>
        <w:spacing w:after="217" w:line="380" w:lineRule="atLeast"/>
        <w:jc w:val="center"/>
        <w:outlineLvl w:val="1"/>
        <w:rPr>
          <w:rFonts w:ascii="Times New Roman" w:eastAsia="Times New Roman" w:hAnsi="Times New Roman" w:cs="Times New Roman"/>
          <w:b/>
          <w:bCs/>
          <w:kern w:val="36"/>
          <w:sz w:val="33"/>
          <w:szCs w:val="33"/>
        </w:rPr>
      </w:pPr>
    </w:p>
    <w:p w14:paraId="015FCDE4" w14:textId="77777777" w:rsidR="00EE4BFD" w:rsidRDefault="00EE4BFD" w:rsidP="004F5454">
      <w:pPr>
        <w:widowControl/>
        <w:spacing w:after="217" w:line="380" w:lineRule="atLeast"/>
        <w:jc w:val="center"/>
        <w:outlineLvl w:val="1"/>
        <w:rPr>
          <w:rFonts w:ascii="Times New Roman" w:eastAsia="Times New Roman" w:hAnsi="Times New Roman" w:cs="Times New Roman"/>
          <w:b/>
          <w:bCs/>
          <w:kern w:val="36"/>
          <w:sz w:val="33"/>
          <w:szCs w:val="33"/>
        </w:rPr>
      </w:pPr>
    </w:p>
    <w:p w14:paraId="3F2572A4" w14:textId="5A15620F" w:rsidR="0099222B" w:rsidRPr="004B7B2D" w:rsidRDefault="0099222B" w:rsidP="004F5454">
      <w:pPr>
        <w:widowControl/>
        <w:spacing w:after="217" w:line="380" w:lineRule="atLeast"/>
        <w:jc w:val="center"/>
        <w:outlineLvl w:val="1"/>
        <w:rPr>
          <w:rFonts w:ascii="Times New Roman" w:eastAsia="Times New Roman" w:hAnsi="Times New Roman" w:cs="Times New Roman"/>
          <w:b/>
          <w:bCs/>
          <w:kern w:val="36"/>
          <w:sz w:val="33"/>
          <w:szCs w:val="33"/>
        </w:rPr>
      </w:pPr>
      <w:r w:rsidRPr="004B7B2D">
        <w:rPr>
          <w:rFonts w:ascii="Times New Roman" w:eastAsia="Times New Roman" w:hAnsi="Times New Roman" w:cs="Times New Roman"/>
          <w:b/>
          <w:bCs/>
          <w:kern w:val="36"/>
          <w:sz w:val="33"/>
          <w:szCs w:val="33"/>
        </w:rPr>
        <w:t>Pledge to Prevent Child Heatstroke in Cars</w:t>
      </w:r>
    </w:p>
    <w:p w14:paraId="1AABC0DE" w14:textId="2635BA6C" w:rsidR="002A77D0" w:rsidRDefault="00D35074" w:rsidP="004F5454">
      <w:pPr>
        <w:widowControl/>
        <w:spacing w:after="217" w:line="380" w:lineRule="atLeast"/>
        <w:jc w:val="center"/>
        <w:outlineLvl w:val="1"/>
        <w:rPr>
          <w:rFonts w:ascii="Arial" w:eastAsia="Times New Roman" w:hAnsi="Arial" w:cs="Arial"/>
          <w:b/>
          <w:bCs/>
          <w:kern w:val="36"/>
          <w:sz w:val="33"/>
          <w:szCs w:val="33"/>
        </w:rPr>
      </w:pPr>
      <w:r w:rsidRPr="0099222B">
        <w:rPr>
          <w:rFonts w:ascii="Arial" w:eastAsia="Times New Roman" w:hAnsi="Arial" w:cs="Arial"/>
          <w:b/>
          <w:bCs/>
          <w:noProof/>
          <w:color w:val="2D261A"/>
          <w:sz w:val="19"/>
          <w:szCs w:val="19"/>
          <w:highlight w:val="green"/>
        </w:rPr>
        <w:drawing>
          <wp:anchor distT="0" distB="0" distL="114300" distR="114300" simplePos="0" relativeHeight="251658240" behindDoc="0" locked="0" layoutInCell="1" allowOverlap="1" wp14:anchorId="331BA2F5" wp14:editId="1FD5110C">
            <wp:simplePos x="0" y="0"/>
            <wp:positionH relativeFrom="column">
              <wp:posOffset>2679700</wp:posOffset>
            </wp:positionH>
            <wp:positionV relativeFrom="paragraph">
              <wp:posOffset>7620</wp:posOffset>
            </wp:positionV>
            <wp:extent cx="1206500" cy="1206500"/>
            <wp:effectExtent l="0" t="0" r="0" b="0"/>
            <wp:wrapNone/>
            <wp:docPr id="1" name="Picture 4" descr="Heatstroke info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eatstroke infographic"/>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206500" cy="12065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14:paraId="4A12BC78" w14:textId="77777777" w:rsidR="002A77D0" w:rsidRPr="004F5454" w:rsidRDefault="002A77D0" w:rsidP="004F5454">
      <w:pPr>
        <w:widowControl/>
        <w:spacing w:after="217" w:line="380" w:lineRule="atLeast"/>
        <w:jc w:val="center"/>
        <w:outlineLvl w:val="1"/>
        <w:rPr>
          <w:rFonts w:ascii="Arial" w:eastAsia="Times New Roman" w:hAnsi="Arial" w:cs="Arial"/>
          <w:b/>
          <w:bCs/>
          <w:kern w:val="36"/>
          <w:sz w:val="33"/>
          <w:szCs w:val="33"/>
        </w:rPr>
      </w:pPr>
    </w:p>
    <w:p w14:paraId="4BD52DCC" w14:textId="6BC6DA59" w:rsidR="002A77D0" w:rsidRDefault="002A77D0" w:rsidP="004F5454">
      <w:pPr>
        <w:widowControl/>
        <w:spacing w:after="217" w:line="285" w:lineRule="atLeast"/>
        <w:jc w:val="both"/>
        <w:rPr>
          <w:rFonts w:ascii="Arial" w:eastAsia="Times New Roman" w:hAnsi="Arial" w:cs="Arial"/>
          <w:sz w:val="19"/>
          <w:szCs w:val="19"/>
        </w:rPr>
      </w:pPr>
    </w:p>
    <w:p w14:paraId="46B3768D" w14:textId="77777777" w:rsidR="00D35074" w:rsidRDefault="00D35074" w:rsidP="004F5454">
      <w:pPr>
        <w:widowControl/>
        <w:spacing w:after="217" w:line="285" w:lineRule="atLeast"/>
        <w:jc w:val="both"/>
        <w:rPr>
          <w:rFonts w:ascii="Arial" w:eastAsia="Times New Roman" w:hAnsi="Arial" w:cs="Arial"/>
          <w:sz w:val="19"/>
          <w:szCs w:val="19"/>
        </w:rPr>
      </w:pPr>
    </w:p>
    <w:p w14:paraId="0CE69A7C" w14:textId="77777777" w:rsidR="00E91A95" w:rsidRDefault="00E91A95" w:rsidP="00853D27">
      <w:pPr>
        <w:ind w:left="60"/>
        <w:rPr>
          <w:rFonts w:ascii="Times New Roman" w:eastAsia="Times New Roman" w:hAnsi="Times New Roman" w:cs="Times New Roman"/>
          <w:b/>
          <w:bCs/>
          <w:sz w:val="24"/>
          <w:szCs w:val="24"/>
          <w:u w:val="single"/>
        </w:rPr>
      </w:pPr>
    </w:p>
    <w:p w14:paraId="6195B0D9" w14:textId="77777777" w:rsidR="00E91A95" w:rsidRDefault="00E91A95" w:rsidP="00853D27">
      <w:pPr>
        <w:ind w:left="60"/>
        <w:rPr>
          <w:rFonts w:ascii="Times New Roman" w:eastAsia="Times New Roman" w:hAnsi="Times New Roman" w:cs="Times New Roman"/>
          <w:b/>
          <w:bCs/>
          <w:sz w:val="24"/>
          <w:szCs w:val="24"/>
          <w:u w:val="single"/>
        </w:rPr>
      </w:pPr>
    </w:p>
    <w:p w14:paraId="2C683BFB" w14:textId="77777777" w:rsidR="00E91A95" w:rsidRDefault="00E91A95" w:rsidP="00853D27">
      <w:pPr>
        <w:ind w:left="60"/>
        <w:rPr>
          <w:rFonts w:ascii="Times New Roman" w:eastAsia="Times New Roman" w:hAnsi="Times New Roman" w:cs="Times New Roman"/>
          <w:b/>
          <w:bCs/>
          <w:sz w:val="24"/>
          <w:szCs w:val="24"/>
          <w:u w:val="single"/>
        </w:rPr>
      </w:pPr>
    </w:p>
    <w:p w14:paraId="315B02F1" w14:textId="142F109F" w:rsidR="00A07D0E" w:rsidRDefault="004B3A9C" w:rsidP="00853D27">
      <w:pPr>
        <w:ind w:left="60"/>
        <w:rPr>
          <w:rFonts w:ascii="Times New Roman" w:eastAsia="Times New Roman" w:hAnsi="Times New Roman" w:cs="Times New Roman"/>
          <w:b/>
          <w:bCs/>
          <w:sz w:val="24"/>
          <w:szCs w:val="24"/>
          <w:u w:val="single"/>
        </w:rPr>
      </w:pPr>
      <w:r w:rsidRPr="004B3A9C">
        <w:rPr>
          <w:noProof/>
        </w:rPr>
        <w:lastRenderedPageBreak/>
        <w:drawing>
          <wp:inline distT="0" distB="0" distL="0" distR="0" wp14:anchorId="67A06BCA" wp14:editId="006DC233">
            <wp:extent cx="6743700" cy="8801100"/>
            <wp:effectExtent l="0" t="0" r="0" b="0"/>
            <wp:docPr id="51420264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744909" cy="8802678"/>
                    </a:xfrm>
                    <a:prstGeom prst="rect">
                      <a:avLst/>
                    </a:prstGeom>
                    <a:noFill/>
                    <a:ln>
                      <a:noFill/>
                    </a:ln>
                  </pic:spPr>
                </pic:pic>
              </a:graphicData>
            </a:graphic>
          </wp:inline>
        </w:drawing>
      </w:r>
    </w:p>
    <w:p w14:paraId="48A99EBE" w14:textId="24CADA56" w:rsidR="00853D27" w:rsidRPr="006C144B" w:rsidRDefault="00853D27" w:rsidP="00853D27">
      <w:pPr>
        <w:ind w:left="60"/>
        <w:rPr>
          <w:rFonts w:ascii="Times New Roman" w:eastAsia="Times New Roman" w:hAnsi="Times New Roman" w:cs="Times New Roman"/>
          <w:b/>
          <w:bCs/>
          <w:sz w:val="24"/>
          <w:szCs w:val="24"/>
          <w:u w:val="single"/>
        </w:rPr>
      </w:pPr>
      <w:r w:rsidRPr="006C144B">
        <w:rPr>
          <w:rFonts w:ascii="Times New Roman" w:eastAsia="Times New Roman" w:hAnsi="Times New Roman" w:cs="Times New Roman"/>
          <w:b/>
          <w:bCs/>
          <w:sz w:val="24"/>
          <w:szCs w:val="24"/>
          <w:u w:val="single"/>
        </w:rPr>
        <w:lastRenderedPageBreak/>
        <w:t>Early Head Start (Birth to 3 Years Old)</w:t>
      </w:r>
    </w:p>
    <w:p w14:paraId="2E3BC022" w14:textId="043B9E60" w:rsidR="00853D27" w:rsidRPr="004F5454" w:rsidRDefault="009D69FD" w:rsidP="00044743">
      <w:pPr>
        <w:spacing w:line="240" w:lineRule="auto"/>
        <w:ind w:left="60"/>
        <w:jc w:val="both"/>
        <w:rPr>
          <w:rFonts w:ascii="Times New Roman" w:eastAsia="Times New Roman" w:hAnsi="Times New Roman" w:cs="Times New Roman"/>
          <w:bCs/>
          <w:sz w:val="24"/>
          <w:szCs w:val="24"/>
        </w:rPr>
      </w:pPr>
      <w:r w:rsidRPr="004F5454">
        <w:rPr>
          <w:rFonts w:ascii="Times New Roman" w:eastAsia="Times New Roman" w:hAnsi="Times New Roman" w:cs="Times New Roman"/>
          <w:bCs/>
          <w:sz w:val="24"/>
          <w:szCs w:val="24"/>
        </w:rPr>
        <w:t>I</w:t>
      </w:r>
      <w:r w:rsidR="00853D27" w:rsidRPr="004F5454">
        <w:rPr>
          <w:rFonts w:ascii="Times New Roman" w:eastAsia="Times New Roman" w:hAnsi="Times New Roman" w:cs="Times New Roman"/>
          <w:bCs/>
          <w:sz w:val="24"/>
          <w:szCs w:val="24"/>
        </w:rPr>
        <w:t>nfant</w:t>
      </w:r>
      <w:r w:rsidRPr="004F5454">
        <w:rPr>
          <w:rFonts w:ascii="Times New Roman" w:eastAsia="Times New Roman" w:hAnsi="Times New Roman" w:cs="Times New Roman"/>
          <w:bCs/>
          <w:sz w:val="24"/>
          <w:szCs w:val="24"/>
        </w:rPr>
        <w:t xml:space="preserve"> and toddler care is unique and should not be viewed as a scaled down </w:t>
      </w:r>
      <w:r w:rsidR="00853D27" w:rsidRPr="004F5454">
        <w:rPr>
          <w:rFonts w:ascii="Times New Roman" w:eastAsia="Times New Roman" w:hAnsi="Times New Roman" w:cs="Times New Roman"/>
          <w:bCs/>
          <w:sz w:val="24"/>
          <w:szCs w:val="24"/>
        </w:rPr>
        <w:t xml:space="preserve">version of </w:t>
      </w:r>
      <w:r w:rsidRPr="004F5454">
        <w:rPr>
          <w:rFonts w:ascii="Times New Roman" w:eastAsia="Times New Roman" w:hAnsi="Times New Roman" w:cs="Times New Roman"/>
          <w:bCs/>
          <w:sz w:val="24"/>
          <w:szCs w:val="24"/>
        </w:rPr>
        <w:t xml:space="preserve">a </w:t>
      </w:r>
      <w:r w:rsidR="00853D27" w:rsidRPr="004F5454">
        <w:rPr>
          <w:rFonts w:ascii="Times New Roman" w:eastAsia="Times New Roman" w:hAnsi="Times New Roman" w:cs="Times New Roman"/>
          <w:bCs/>
          <w:sz w:val="24"/>
          <w:szCs w:val="24"/>
        </w:rPr>
        <w:t xml:space="preserve">preschool </w:t>
      </w:r>
      <w:r w:rsidR="007B3463" w:rsidRPr="004F5454">
        <w:rPr>
          <w:rFonts w:ascii="Times New Roman" w:eastAsia="Times New Roman" w:hAnsi="Times New Roman" w:cs="Times New Roman"/>
          <w:bCs/>
          <w:sz w:val="24"/>
          <w:szCs w:val="24"/>
        </w:rPr>
        <w:t>P</w:t>
      </w:r>
      <w:r w:rsidRPr="004F5454">
        <w:rPr>
          <w:rFonts w:ascii="Times New Roman" w:eastAsia="Times New Roman" w:hAnsi="Times New Roman" w:cs="Times New Roman"/>
          <w:bCs/>
          <w:sz w:val="24"/>
          <w:szCs w:val="24"/>
        </w:rPr>
        <w:t>rogram</w:t>
      </w:r>
      <w:r w:rsidR="007B3463" w:rsidRPr="004F5454">
        <w:rPr>
          <w:rFonts w:ascii="Times New Roman" w:eastAsia="Times New Roman" w:hAnsi="Times New Roman" w:cs="Times New Roman"/>
          <w:bCs/>
          <w:sz w:val="24"/>
          <w:szCs w:val="24"/>
        </w:rPr>
        <w:t>, day care</w:t>
      </w:r>
      <w:r w:rsidRPr="004F5454">
        <w:rPr>
          <w:rFonts w:ascii="Times New Roman" w:eastAsia="Times New Roman" w:hAnsi="Times New Roman" w:cs="Times New Roman"/>
          <w:bCs/>
          <w:sz w:val="24"/>
          <w:szCs w:val="24"/>
        </w:rPr>
        <w:t xml:space="preserve"> </w:t>
      </w:r>
      <w:r w:rsidR="002F2373" w:rsidRPr="004F5454">
        <w:rPr>
          <w:rFonts w:ascii="Times New Roman" w:eastAsia="Times New Roman" w:hAnsi="Times New Roman" w:cs="Times New Roman"/>
          <w:bCs/>
          <w:sz w:val="24"/>
          <w:szCs w:val="24"/>
        </w:rPr>
        <w:t xml:space="preserve">or as </w:t>
      </w:r>
      <w:r w:rsidRPr="004F5454">
        <w:rPr>
          <w:rFonts w:ascii="Times New Roman" w:eastAsia="Times New Roman" w:hAnsi="Times New Roman" w:cs="Times New Roman"/>
          <w:bCs/>
          <w:sz w:val="24"/>
          <w:szCs w:val="24"/>
        </w:rPr>
        <w:t>“</w:t>
      </w:r>
      <w:r w:rsidR="00853D27" w:rsidRPr="004F5454">
        <w:rPr>
          <w:rFonts w:ascii="Times New Roman" w:eastAsia="Times New Roman" w:hAnsi="Times New Roman" w:cs="Times New Roman"/>
          <w:bCs/>
          <w:sz w:val="24"/>
          <w:szCs w:val="24"/>
        </w:rPr>
        <w:t>babysitting</w:t>
      </w:r>
      <w:r w:rsidR="00846594" w:rsidRPr="004F5454">
        <w:rPr>
          <w:rFonts w:ascii="Times New Roman" w:eastAsia="Times New Roman" w:hAnsi="Times New Roman" w:cs="Times New Roman"/>
          <w:bCs/>
          <w:sz w:val="24"/>
          <w:szCs w:val="24"/>
        </w:rPr>
        <w:t>.”</w:t>
      </w:r>
      <w:r w:rsidR="005F0DB9" w:rsidRPr="004F5454">
        <w:rPr>
          <w:rFonts w:ascii="Times New Roman" w:eastAsia="Times New Roman" w:hAnsi="Times New Roman" w:cs="Times New Roman"/>
          <w:bCs/>
          <w:sz w:val="24"/>
          <w:szCs w:val="24"/>
        </w:rPr>
        <w:t xml:space="preserve">  The</w:t>
      </w:r>
      <w:r w:rsidR="00853D27" w:rsidRPr="004F5454">
        <w:rPr>
          <w:rFonts w:ascii="Times New Roman" w:eastAsia="Times New Roman" w:hAnsi="Times New Roman" w:cs="Times New Roman"/>
          <w:bCs/>
          <w:sz w:val="24"/>
          <w:szCs w:val="24"/>
        </w:rPr>
        <w:t xml:space="preserve"> </w:t>
      </w:r>
      <w:r w:rsidRPr="004F5454">
        <w:rPr>
          <w:rFonts w:ascii="Times New Roman" w:eastAsia="Times New Roman" w:hAnsi="Times New Roman" w:cs="Times New Roman"/>
          <w:bCs/>
          <w:sz w:val="24"/>
          <w:szCs w:val="24"/>
        </w:rPr>
        <w:t xml:space="preserve">needs of infants and toddlers make this care </w:t>
      </w:r>
      <w:r w:rsidR="002F2373" w:rsidRPr="004F5454">
        <w:rPr>
          <w:rFonts w:ascii="Times New Roman" w:eastAsia="Times New Roman" w:hAnsi="Times New Roman" w:cs="Times New Roman"/>
          <w:bCs/>
          <w:sz w:val="24"/>
          <w:szCs w:val="24"/>
        </w:rPr>
        <w:t xml:space="preserve">distinctively </w:t>
      </w:r>
      <w:r w:rsidRPr="004F5454">
        <w:rPr>
          <w:rFonts w:ascii="Times New Roman" w:eastAsia="Times New Roman" w:hAnsi="Times New Roman" w:cs="Times New Roman"/>
          <w:bCs/>
          <w:sz w:val="24"/>
          <w:szCs w:val="24"/>
        </w:rPr>
        <w:t xml:space="preserve">different from the care of older </w:t>
      </w:r>
      <w:r w:rsidR="00853D27" w:rsidRPr="004F5454">
        <w:rPr>
          <w:rFonts w:ascii="Times New Roman" w:eastAsia="Times New Roman" w:hAnsi="Times New Roman" w:cs="Times New Roman"/>
          <w:bCs/>
          <w:sz w:val="24"/>
          <w:szCs w:val="24"/>
        </w:rPr>
        <w:t>children</w:t>
      </w:r>
      <w:r w:rsidRPr="004F5454">
        <w:rPr>
          <w:rFonts w:ascii="Times New Roman" w:eastAsia="Times New Roman" w:hAnsi="Times New Roman" w:cs="Times New Roman"/>
          <w:bCs/>
          <w:sz w:val="24"/>
          <w:szCs w:val="24"/>
        </w:rPr>
        <w:t>.</w:t>
      </w:r>
    </w:p>
    <w:p w14:paraId="45469B6A" w14:textId="77777777" w:rsidR="00853D27" w:rsidRPr="004F5454" w:rsidRDefault="005F0DB9" w:rsidP="00044743">
      <w:pPr>
        <w:spacing w:line="240" w:lineRule="auto"/>
        <w:ind w:left="60"/>
        <w:jc w:val="both"/>
        <w:rPr>
          <w:rFonts w:ascii="Times New Roman" w:eastAsia="Times New Roman" w:hAnsi="Times New Roman" w:cs="Times New Roman"/>
          <w:bCs/>
          <w:sz w:val="24"/>
          <w:szCs w:val="24"/>
        </w:rPr>
      </w:pPr>
      <w:r w:rsidRPr="004F5454">
        <w:rPr>
          <w:rFonts w:ascii="Times New Roman" w:eastAsia="Times New Roman" w:hAnsi="Times New Roman" w:cs="Times New Roman"/>
          <w:bCs/>
          <w:sz w:val="24"/>
          <w:szCs w:val="24"/>
        </w:rPr>
        <w:t>•Between birth and three (3) years of age, the p</w:t>
      </w:r>
      <w:r w:rsidR="00853D27" w:rsidRPr="004F5454">
        <w:rPr>
          <w:rFonts w:ascii="Times New Roman" w:eastAsia="Times New Roman" w:hAnsi="Times New Roman" w:cs="Times New Roman"/>
          <w:bCs/>
          <w:sz w:val="24"/>
          <w:szCs w:val="24"/>
        </w:rPr>
        <w:t>h</w:t>
      </w:r>
      <w:r w:rsidRPr="004F5454">
        <w:rPr>
          <w:rFonts w:ascii="Times New Roman" w:eastAsia="Times New Roman" w:hAnsi="Times New Roman" w:cs="Times New Roman"/>
          <w:bCs/>
          <w:sz w:val="24"/>
          <w:szCs w:val="24"/>
        </w:rPr>
        <w:t xml:space="preserve">ysical growth and development of infants and toddlers is </w:t>
      </w:r>
      <w:r w:rsidR="00853D27" w:rsidRPr="004F5454">
        <w:rPr>
          <w:rFonts w:ascii="Times New Roman" w:eastAsia="Times New Roman" w:hAnsi="Times New Roman" w:cs="Times New Roman"/>
          <w:bCs/>
          <w:sz w:val="24"/>
          <w:szCs w:val="24"/>
        </w:rPr>
        <w:t>far more rapid than during any other period in life.</w:t>
      </w:r>
    </w:p>
    <w:p w14:paraId="40C4FACA" w14:textId="77777777" w:rsidR="00853D27" w:rsidRPr="004F5454" w:rsidRDefault="00853D27" w:rsidP="00044743">
      <w:pPr>
        <w:spacing w:line="240" w:lineRule="auto"/>
        <w:ind w:left="60"/>
        <w:jc w:val="both"/>
        <w:rPr>
          <w:rFonts w:ascii="Times New Roman" w:eastAsia="Times New Roman" w:hAnsi="Times New Roman" w:cs="Times New Roman"/>
          <w:bCs/>
          <w:sz w:val="24"/>
          <w:szCs w:val="24"/>
        </w:rPr>
      </w:pPr>
      <w:r w:rsidRPr="004F5454">
        <w:rPr>
          <w:rFonts w:ascii="Times New Roman" w:eastAsia="Times New Roman" w:hAnsi="Times New Roman" w:cs="Times New Roman"/>
          <w:bCs/>
          <w:sz w:val="24"/>
          <w:szCs w:val="24"/>
        </w:rPr>
        <w:t>•</w:t>
      </w:r>
      <w:r w:rsidR="005F0DB9" w:rsidRPr="004F5454">
        <w:rPr>
          <w:rFonts w:ascii="Times New Roman" w:eastAsia="Times New Roman" w:hAnsi="Times New Roman" w:cs="Times New Roman"/>
          <w:bCs/>
          <w:sz w:val="24"/>
          <w:szCs w:val="24"/>
        </w:rPr>
        <w:t>Younger</w:t>
      </w:r>
      <w:r w:rsidRPr="004F5454">
        <w:rPr>
          <w:rFonts w:ascii="Times New Roman" w:eastAsia="Times New Roman" w:hAnsi="Times New Roman" w:cs="Times New Roman"/>
          <w:bCs/>
          <w:sz w:val="24"/>
          <w:szCs w:val="24"/>
        </w:rPr>
        <w:t xml:space="preserve"> child</w:t>
      </w:r>
      <w:r w:rsidR="005F0DB9" w:rsidRPr="004F5454">
        <w:rPr>
          <w:rFonts w:ascii="Times New Roman" w:eastAsia="Times New Roman" w:hAnsi="Times New Roman" w:cs="Times New Roman"/>
          <w:bCs/>
          <w:sz w:val="24"/>
          <w:szCs w:val="24"/>
        </w:rPr>
        <w:t>ren are</w:t>
      </w:r>
      <w:r w:rsidRPr="004F5454">
        <w:rPr>
          <w:rFonts w:ascii="Times New Roman" w:eastAsia="Times New Roman" w:hAnsi="Times New Roman" w:cs="Times New Roman"/>
          <w:bCs/>
          <w:sz w:val="24"/>
          <w:szCs w:val="24"/>
        </w:rPr>
        <w:t xml:space="preserve"> mo</w:t>
      </w:r>
      <w:r w:rsidR="005F0DB9" w:rsidRPr="004F5454">
        <w:rPr>
          <w:rFonts w:ascii="Times New Roman" w:eastAsia="Times New Roman" w:hAnsi="Times New Roman" w:cs="Times New Roman"/>
          <w:bCs/>
          <w:sz w:val="24"/>
          <w:szCs w:val="24"/>
        </w:rPr>
        <w:t xml:space="preserve">re dependent on the caregiver, </w:t>
      </w:r>
      <w:r w:rsidRPr="004F5454">
        <w:rPr>
          <w:rFonts w:ascii="Times New Roman" w:eastAsia="Times New Roman" w:hAnsi="Times New Roman" w:cs="Times New Roman"/>
          <w:bCs/>
          <w:sz w:val="24"/>
          <w:szCs w:val="24"/>
        </w:rPr>
        <w:t xml:space="preserve">more vulnerable, </w:t>
      </w:r>
      <w:r w:rsidR="005F0DB9" w:rsidRPr="004F5454">
        <w:rPr>
          <w:rFonts w:ascii="Times New Roman" w:eastAsia="Times New Roman" w:hAnsi="Times New Roman" w:cs="Times New Roman"/>
          <w:bCs/>
          <w:sz w:val="24"/>
          <w:szCs w:val="24"/>
        </w:rPr>
        <w:t xml:space="preserve">and </w:t>
      </w:r>
      <w:r w:rsidRPr="004F5454">
        <w:rPr>
          <w:rFonts w:ascii="Times New Roman" w:eastAsia="Times New Roman" w:hAnsi="Times New Roman" w:cs="Times New Roman"/>
          <w:bCs/>
          <w:sz w:val="24"/>
          <w:szCs w:val="24"/>
        </w:rPr>
        <w:t>less able to cope</w:t>
      </w:r>
      <w:r w:rsidR="007B3463" w:rsidRPr="004F5454">
        <w:rPr>
          <w:rFonts w:ascii="Times New Roman" w:eastAsia="Times New Roman" w:hAnsi="Times New Roman" w:cs="Times New Roman"/>
          <w:bCs/>
          <w:sz w:val="24"/>
          <w:szCs w:val="24"/>
        </w:rPr>
        <w:t xml:space="preserve"> </w:t>
      </w:r>
      <w:r w:rsidRPr="004F5454">
        <w:rPr>
          <w:rFonts w:ascii="Times New Roman" w:eastAsia="Times New Roman" w:hAnsi="Times New Roman" w:cs="Times New Roman"/>
          <w:bCs/>
          <w:sz w:val="24"/>
          <w:szCs w:val="24"/>
        </w:rPr>
        <w:t>with discomfort or stress of any kind.</w:t>
      </w:r>
    </w:p>
    <w:p w14:paraId="5FD5E395" w14:textId="77777777" w:rsidR="00853D27" w:rsidRPr="004F5454" w:rsidRDefault="00853D27" w:rsidP="00044743">
      <w:pPr>
        <w:spacing w:line="240" w:lineRule="auto"/>
        <w:ind w:left="60"/>
        <w:jc w:val="both"/>
        <w:rPr>
          <w:rFonts w:ascii="Times New Roman" w:eastAsia="Times New Roman" w:hAnsi="Times New Roman" w:cs="Times New Roman"/>
          <w:bCs/>
          <w:sz w:val="24"/>
          <w:szCs w:val="24"/>
        </w:rPr>
      </w:pPr>
      <w:r w:rsidRPr="004F5454">
        <w:rPr>
          <w:rFonts w:ascii="Times New Roman" w:eastAsia="Times New Roman" w:hAnsi="Times New Roman" w:cs="Times New Roman"/>
          <w:bCs/>
          <w:sz w:val="24"/>
          <w:szCs w:val="24"/>
        </w:rPr>
        <w:t>•Physical, social, emotional and cognitive aspects of development are more interrelated for this</w:t>
      </w:r>
      <w:r w:rsidR="007B3463" w:rsidRPr="004F5454">
        <w:rPr>
          <w:rFonts w:ascii="Times New Roman" w:eastAsia="Times New Roman" w:hAnsi="Times New Roman" w:cs="Times New Roman"/>
          <w:bCs/>
          <w:sz w:val="24"/>
          <w:szCs w:val="24"/>
        </w:rPr>
        <w:t xml:space="preserve"> </w:t>
      </w:r>
      <w:r w:rsidRPr="004F5454">
        <w:rPr>
          <w:rFonts w:ascii="Times New Roman" w:eastAsia="Times New Roman" w:hAnsi="Times New Roman" w:cs="Times New Roman"/>
          <w:bCs/>
          <w:sz w:val="24"/>
          <w:szCs w:val="24"/>
        </w:rPr>
        <w:t xml:space="preserve">age group and </w:t>
      </w:r>
      <w:r w:rsidR="005F0DB9" w:rsidRPr="004F5454">
        <w:rPr>
          <w:rFonts w:ascii="Times New Roman" w:eastAsia="Times New Roman" w:hAnsi="Times New Roman" w:cs="Times New Roman"/>
          <w:bCs/>
          <w:sz w:val="24"/>
          <w:szCs w:val="24"/>
        </w:rPr>
        <w:t xml:space="preserve">children require consistent, nurturing </w:t>
      </w:r>
      <w:r w:rsidRPr="004F5454">
        <w:rPr>
          <w:rFonts w:ascii="Times New Roman" w:eastAsia="Times New Roman" w:hAnsi="Times New Roman" w:cs="Times New Roman"/>
          <w:bCs/>
          <w:sz w:val="24"/>
          <w:szCs w:val="24"/>
        </w:rPr>
        <w:t>relationship</w:t>
      </w:r>
      <w:r w:rsidR="005F0DB9" w:rsidRPr="004F5454">
        <w:rPr>
          <w:rFonts w:ascii="Times New Roman" w:eastAsia="Times New Roman" w:hAnsi="Times New Roman" w:cs="Times New Roman"/>
          <w:bCs/>
          <w:sz w:val="24"/>
          <w:szCs w:val="24"/>
        </w:rPr>
        <w:t xml:space="preserve">s with </w:t>
      </w:r>
      <w:r w:rsidR="002F2373" w:rsidRPr="004F5454">
        <w:rPr>
          <w:rFonts w:ascii="Times New Roman" w:eastAsia="Times New Roman" w:hAnsi="Times New Roman" w:cs="Times New Roman"/>
          <w:bCs/>
          <w:sz w:val="24"/>
          <w:szCs w:val="24"/>
        </w:rPr>
        <w:t>their</w:t>
      </w:r>
      <w:r w:rsidRPr="004F5454">
        <w:rPr>
          <w:rFonts w:ascii="Times New Roman" w:eastAsia="Times New Roman" w:hAnsi="Times New Roman" w:cs="Times New Roman"/>
          <w:bCs/>
          <w:sz w:val="24"/>
          <w:szCs w:val="24"/>
        </w:rPr>
        <w:t xml:space="preserve"> caregiver.</w:t>
      </w:r>
    </w:p>
    <w:p w14:paraId="2B88C0EB" w14:textId="77777777" w:rsidR="005F0DB9" w:rsidRPr="004F5454" w:rsidRDefault="00853D27" w:rsidP="00044743">
      <w:pPr>
        <w:spacing w:line="240" w:lineRule="auto"/>
        <w:ind w:left="60"/>
        <w:jc w:val="both"/>
        <w:rPr>
          <w:rFonts w:ascii="Times New Roman" w:eastAsia="Times New Roman" w:hAnsi="Times New Roman" w:cs="Times New Roman"/>
          <w:bCs/>
          <w:sz w:val="24"/>
          <w:szCs w:val="24"/>
        </w:rPr>
      </w:pPr>
      <w:r w:rsidRPr="004F5454">
        <w:rPr>
          <w:rFonts w:ascii="Times New Roman" w:eastAsia="Times New Roman" w:hAnsi="Times New Roman" w:cs="Times New Roman"/>
          <w:bCs/>
          <w:sz w:val="24"/>
          <w:szCs w:val="24"/>
        </w:rPr>
        <w:t xml:space="preserve">This rapid early development is best understood in three (3) different stages:  </w:t>
      </w:r>
    </w:p>
    <w:p w14:paraId="385DBF87" w14:textId="77777777" w:rsidR="005F0DB9" w:rsidRPr="004F5454" w:rsidRDefault="00853D27" w:rsidP="00044743">
      <w:pPr>
        <w:spacing w:line="240" w:lineRule="auto"/>
        <w:ind w:left="60"/>
        <w:jc w:val="both"/>
        <w:rPr>
          <w:rFonts w:ascii="Times New Roman" w:eastAsia="Times New Roman" w:hAnsi="Times New Roman" w:cs="Times New Roman"/>
          <w:bCs/>
          <w:sz w:val="24"/>
          <w:szCs w:val="24"/>
        </w:rPr>
      </w:pPr>
      <w:r w:rsidRPr="004F5454">
        <w:rPr>
          <w:rFonts w:ascii="Times New Roman" w:eastAsia="Times New Roman" w:hAnsi="Times New Roman" w:cs="Times New Roman"/>
          <w:bCs/>
          <w:sz w:val="24"/>
          <w:szCs w:val="24"/>
        </w:rPr>
        <w:t>(1</w:t>
      </w:r>
      <w:r w:rsidR="005F0DB9" w:rsidRPr="004F5454">
        <w:rPr>
          <w:rFonts w:ascii="Times New Roman" w:eastAsia="Times New Roman" w:hAnsi="Times New Roman" w:cs="Times New Roman"/>
          <w:bCs/>
          <w:sz w:val="24"/>
          <w:szCs w:val="24"/>
        </w:rPr>
        <w:t>) Young infants (birth to nine months)</w:t>
      </w:r>
    </w:p>
    <w:p w14:paraId="7F8974CE" w14:textId="77777777" w:rsidR="005F0DB9" w:rsidRDefault="00853D27" w:rsidP="00044743">
      <w:pPr>
        <w:spacing w:line="240" w:lineRule="auto"/>
        <w:ind w:left="60"/>
        <w:jc w:val="both"/>
        <w:rPr>
          <w:rFonts w:ascii="Times New Roman" w:eastAsia="Times New Roman" w:hAnsi="Times New Roman" w:cs="Times New Roman"/>
          <w:bCs/>
          <w:sz w:val="24"/>
          <w:szCs w:val="24"/>
        </w:rPr>
      </w:pPr>
      <w:r w:rsidRPr="004F5454">
        <w:rPr>
          <w:rFonts w:ascii="Times New Roman" w:eastAsia="Times New Roman" w:hAnsi="Times New Roman" w:cs="Times New Roman"/>
          <w:bCs/>
          <w:sz w:val="24"/>
          <w:szCs w:val="24"/>
        </w:rPr>
        <w:t>(2) mobile i</w:t>
      </w:r>
      <w:r w:rsidR="005F0DB9" w:rsidRPr="004F5454">
        <w:rPr>
          <w:rFonts w:ascii="Times New Roman" w:eastAsia="Times New Roman" w:hAnsi="Times New Roman" w:cs="Times New Roman"/>
          <w:bCs/>
          <w:sz w:val="24"/>
          <w:szCs w:val="24"/>
        </w:rPr>
        <w:t>nfants (six to eighteen months</w:t>
      </w:r>
      <w:r w:rsidR="005F0DB9">
        <w:rPr>
          <w:rFonts w:ascii="Times New Roman" w:eastAsia="Times New Roman" w:hAnsi="Times New Roman" w:cs="Times New Roman"/>
          <w:bCs/>
          <w:sz w:val="24"/>
          <w:szCs w:val="24"/>
        </w:rPr>
        <w:t xml:space="preserve">) </w:t>
      </w:r>
    </w:p>
    <w:p w14:paraId="57531013" w14:textId="77777777" w:rsidR="005F0DB9" w:rsidRDefault="00853D27" w:rsidP="00044743">
      <w:pPr>
        <w:spacing w:line="240" w:lineRule="auto"/>
        <w:ind w:left="60"/>
        <w:rPr>
          <w:rFonts w:ascii="Times New Roman" w:eastAsia="Times New Roman" w:hAnsi="Times New Roman" w:cs="Times New Roman"/>
          <w:bCs/>
          <w:sz w:val="24"/>
          <w:szCs w:val="24"/>
        </w:rPr>
      </w:pPr>
      <w:r w:rsidRPr="008B7593">
        <w:rPr>
          <w:rFonts w:ascii="Times New Roman" w:eastAsia="Times New Roman" w:hAnsi="Times New Roman" w:cs="Times New Roman"/>
          <w:bCs/>
          <w:sz w:val="24"/>
          <w:szCs w:val="24"/>
        </w:rPr>
        <w:t xml:space="preserve">(3) toddler (16 to 36 months). </w:t>
      </w:r>
    </w:p>
    <w:p w14:paraId="289C91E1" w14:textId="4D82BFA2" w:rsidR="009D1A28" w:rsidRPr="004F5454" w:rsidRDefault="005F0DB9" w:rsidP="00044743">
      <w:pPr>
        <w:spacing w:line="240" w:lineRule="auto"/>
        <w:ind w:left="60"/>
        <w:jc w:val="both"/>
        <w:rPr>
          <w:rFonts w:ascii="Times New Roman" w:eastAsia="Times New Roman" w:hAnsi="Times New Roman" w:cs="Times New Roman"/>
          <w:bCs/>
          <w:sz w:val="24"/>
          <w:szCs w:val="24"/>
        </w:rPr>
      </w:pPr>
      <w:r w:rsidRPr="004F5454">
        <w:rPr>
          <w:rFonts w:ascii="Times New Roman" w:eastAsia="Times New Roman" w:hAnsi="Times New Roman" w:cs="Times New Roman"/>
          <w:bCs/>
          <w:sz w:val="24"/>
          <w:szCs w:val="24"/>
        </w:rPr>
        <w:t>The overlap in these stages</w:t>
      </w:r>
      <w:r w:rsidR="00853D27" w:rsidRPr="004F5454">
        <w:rPr>
          <w:rFonts w:ascii="Times New Roman" w:eastAsia="Times New Roman" w:hAnsi="Times New Roman" w:cs="Times New Roman"/>
          <w:bCs/>
          <w:sz w:val="24"/>
          <w:szCs w:val="24"/>
        </w:rPr>
        <w:t xml:space="preserve"> </w:t>
      </w:r>
      <w:r w:rsidRPr="004F5454">
        <w:rPr>
          <w:rFonts w:ascii="Times New Roman" w:eastAsia="Times New Roman" w:hAnsi="Times New Roman" w:cs="Times New Roman"/>
          <w:bCs/>
          <w:sz w:val="24"/>
          <w:szCs w:val="24"/>
        </w:rPr>
        <w:t>represents the different rates of developm</w:t>
      </w:r>
      <w:r w:rsidR="00646441">
        <w:rPr>
          <w:rFonts w:ascii="Times New Roman" w:eastAsia="Times New Roman" w:hAnsi="Times New Roman" w:cs="Times New Roman"/>
          <w:bCs/>
          <w:sz w:val="24"/>
          <w:szCs w:val="24"/>
        </w:rPr>
        <w:t>ent among infants and toddlers;</w:t>
      </w:r>
      <w:r w:rsidRPr="004F5454">
        <w:rPr>
          <w:rFonts w:ascii="Times New Roman" w:eastAsia="Times New Roman" w:hAnsi="Times New Roman" w:cs="Times New Roman"/>
          <w:bCs/>
          <w:sz w:val="24"/>
          <w:szCs w:val="24"/>
        </w:rPr>
        <w:t xml:space="preserve"> </w:t>
      </w:r>
      <w:r w:rsidR="00646441">
        <w:rPr>
          <w:rFonts w:ascii="Times New Roman" w:eastAsia="Times New Roman" w:hAnsi="Times New Roman" w:cs="Times New Roman"/>
          <w:bCs/>
          <w:sz w:val="24"/>
          <w:szCs w:val="24"/>
        </w:rPr>
        <w:t>h</w:t>
      </w:r>
      <w:r w:rsidRPr="004F5454">
        <w:rPr>
          <w:rFonts w:ascii="Times New Roman" w:eastAsia="Times New Roman" w:hAnsi="Times New Roman" w:cs="Times New Roman"/>
          <w:bCs/>
          <w:sz w:val="24"/>
          <w:szCs w:val="24"/>
        </w:rPr>
        <w:t xml:space="preserve">owever, these stages serve to </w:t>
      </w:r>
      <w:r w:rsidR="00853D27" w:rsidRPr="004F5454">
        <w:rPr>
          <w:rFonts w:ascii="Times New Roman" w:eastAsia="Times New Roman" w:hAnsi="Times New Roman" w:cs="Times New Roman"/>
          <w:bCs/>
          <w:sz w:val="24"/>
          <w:szCs w:val="24"/>
        </w:rPr>
        <w:t>emphasize how a young child’s</w:t>
      </w:r>
      <w:r w:rsidR="009D1A28" w:rsidRPr="004F5454">
        <w:rPr>
          <w:rFonts w:ascii="Times New Roman" w:eastAsia="Times New Roman" w:hAnsi="Times New Roman" w:cs="Times New Roman"/>
          <w:bCs/>
          <w:sz w:val="24"/>
          <w:szCs w:val="24"/>
        </w:rPr>
        <w:t xml:space="preserve"> individual </w:t>
      </w:r>
      <w:r w:rsidR="00853D27" w:rsidRPr="004F5454">
        <w:rPr>
          <w:rFonts w:ascii="Times New Roman" w:eastAsia="Times New Roman" w:hAnsi="Times New Roman" w:cs="Times New Roman"/>
          <w:bCs/>
          <w:sz w:val="24"/>
          <w:szCs w:val="24"/>
        </w:rPr>
        <w:t xml:space="preserve">needs are shaped by a </w:t>
      </w:r>
      <w:r w:rsidR="009D1A28" w:rsidRPr="004F5454">
        <w:rPr>
          <w:rFonts w:ascii="Times New Roman" w:eastAsia="Times New Roman" w:hAnsi="Times New Roman" w:cs="Times New Roman"/>
          <w:bCs/>
          <w:sz w:val="24"/>
          <w:szCs w:val="24"/>
        </w:rPr>
        <w:t>particular stage of development.  For example, the</w:t>
      </w:r>
      <w:r w:rsidR="00853D27" w:rsidRPr="004F5454">
        <w:rPr>
          <w:rFonts w:ascii="Times New Roman" w:eastAsia="Times New Roman" w:hAnsi="Times New Roman" w:cs="Times New Roman"/>
          <w:bCs/>
          <w:sz w:val="24"/>
          <w:szCs w:val="24"/>
        </w:rPr>
        <w:t xml:space="preserve"> care of</w:t>
      </w:r>
      <w:r w:rsidR="009D1A28" w:rsidRPr="004F5454">
        <w:rPr>
          <w:rFonts w:ascii="Times New Roman" w:eastAsia="Times New Roman" w:hAnsi="Times New Roman" w:cs="Times New Roman"/>
          <w:bCs/>
          <w:sz w:val="24"/>
          <w:szCs w:val="24"/>
        </w:rPr>
        <w:t xml:space="preserve"> a</w:t>
      </w:r>
      <w:r w:rsidR="00853D27" w:rsidRPr="004F5454">
        <w:rPr>
          <w:rFonts w:ascii="Times New Roman" w:eastAsia="Times New Roman" w:hAnsi="Times New Roman" w:cs="Times New Roman"/>
          <w:bCs/>
          <w:sz w:val="24"/>
          <w:szCs w:val="24"/>
        </w:rPr>
        <w:t xml:space="preserve"> </w:t>
      </w:r>
      <w:r w:rsidR="00EC776B" w:rsidRPr="004F5454">
        <w:rPr>
          <w:rFonts w:ascii="Times New Roman" w:eastAsia="Times New Roman" w:hAnsi="Times New Roman" w:cs="Times New Roman"/>
          <w:bCs/>
          <w:sz w:val="24"/>
          <w:szCs w:val="24"/>
        </w:rPr>
        <w:t>highly dependent</w:t>
      </w:r>
      <w:r w:rsidR="00853D27" w:rsidRPr="004F5454">
        <w:rPr>
          <w:rFonts w:ascii="Times New Roman" w:eastAsia="Times New Roman" w:hAnsi="Times New Roman" w:cs="Times New Roman"/>
          <w:bCs/>
          <w:sz w:val="24"/>
          <w:szCs w:val="24"/>
        </w:rPr>
        <w:t xml:space="preserve"> young infant </w:t>
      </w:r>
      <w:r w:rsidR="009D1A28" w:rsidRPr="004F5454">
        <w:rPr>
          <w:rFonts w:ascii="Times New Roman" w:eastAsia="Times New Roman" w:hAnsi="Times New Roman" w:cs="Times New Roman"/>
          <w:bCs/>
          <w:sz w:val="24"/>
          <w:szCs w:val="24"/>
        </w:rPr>
        <w:t xml:space="preserve">who is </w:t>
      </w:r>
      <w:r w:rsidR="00853D27" w:rsidRPr="004F5454">
        <w:rPr>
          <w:rFonts w:ascii="Times New Roman" w:eastAsia="Times New Roman" w:hAnsi="Times New Roman" w:cs="Times New Roman"/>
          <w:bCs/>
          <w:sz w:val="24"/>
          <w:szCs w:val="24"/>
        </w:rPr>
        <w:t xml:space="preserve">still </w:t>
      </w:r>
      <w:r w:rsidR="009D1A28" w:rsidRPr="004F5454">
        <w:rPr>
          <w:rFonts w:ascii="Times New Roman" w:eastAsia="Times New Roman" w:hAnsi="Times New Roman" w:cs="Times New Roman"/>
          <w:bCs/>
          <w:sz w:val="24"/>
          <w:szCs w:val="24"/>
        </w:rPr>
        <w:t xml:space="preserve">establishing </w:t>
      </w:r>
      <w:r w:rsidR="00853D27" w:rsidRPr="004F5454">
        <w:rPr>
          <w:rFonts w:ascii="Times New Roman" w:eastAsia="Times New Roman" w:hAnsi="Times New Roman" w:cs="Times New Roman"/>
          <w:bCs/>
          <w:sz w:val="24"/>
          <w:szCs w:val="24"/>
        </w:rPr>
        <w:t xml:space="preserve">patterns </w:t>
      </w:r>
      <w:r w:rsidR="009D1A28" w:rsidRPr="004F5454">
        <w:rPr>
          <w:rFonts w:ascii="Times New Roman" w:eastAsia="Times New Roman" w:hAnsi="Times New Roman" w:cs="Times New Roman"/>
          <w:bCs/>
          <w:sz w:val="24"/>
          <w:szCs w:val="24"/>
        </w:rPr>
        <w:t xml:space="preserve">for </w:t>
      </w:r>
      <w:r w:rsidR="00853D27" w:rsidRPr="004F5454">
        <w:rPr>
          <w:rFonts w:ascii="Times New Roman" w:eastAsia="Times New Roman" w:hAnsi="Times New Roman" w:cs="Times New Roman"/>
          <w:bCs/>
          <w:sz w:val="24"/>
          <w:szCs w:val="24"/>
        </w:rPr>
        <w:t xml:space="preserve">sleeping and </w:t>
      </w:r>
      <w:r w:rsidR="006351EB" w:rsidRPr="004F5454">
        <w:rPr>
          <w:rFonts w:ascii="Times New Roman" w:eastAsia="Times New Roman" w:hAnsi="Times New Roman" w:cs="Times New Roman"/>
          <w:bCs/>
          <w:sz w:val="24"/>
          <w:szCs w:val="24"/>
        </w:rPr>
        <w:t>eating</w:t>
      </w:r>
      <w:r w:rsidR="00853D27" w:rsidRPr="004F5454">
        <w:rPr>
          <w:rFonts w:ascii="Times New Roman" w:eastAsia="Times New Roman" w:hAnsi="Times New Roman" w:cs="Times New Roman"/>
          <w:bCs/>
          <w:sz w:val="24"/>
          <w:szCs w:val="24"/>
        </w:rPr>
        <w:t xml:space="preserve"> will </w:t>
      </w:r>
      <w:r w:rsidR="009D1A28" w:rsidRPr="004F5454">
        <w:rPr>
          <w:rFonts w:ascii="Times New Roman" w:eastAsia="Times New Roman" w:hAnsi="Times New Roman" w:cs="Times New Roman"/>
          <w:bCs/>
          <w:sz w:val="24"/>
          <w:szCs w:val="24"/>
        </w:rPr>
        <w:t>look</w:t>
      </w:r>
      <w:r w:rsidR="00853D27" w:rsidRPr="004F5454">
        <w:rPr>
          <w:rFonts w:ascii="Times New Roman" w:eastAsia="Times New Roman" w:hAnsi="Times New Roman" w:cs="Times New Roman"/>
          <w:bCs/>
          <w:sz w:val="24"/>
          <w:szCs w:val="24"/>
        </w:rPr>
        <w:t xml:space="preserve"> differ</w:t>
      </w:r>
      <w:r w:rsidR="009D1A28" w:rsidRPr="004F5454">
        <w:rPr>
          <w:rFonts w:ascii="Times New Roman" w:eastAsia="Times New Roman" w:hAnsi="Times New Roman" w:cs="Times New Roman"/>
          <w:bCs/>
          <w:sz w:val="24"/>
          <w:szCs w:val="24"/>
        </w:rPr>
        <w:t>ent</w:t>
      </w:r>
      <w:r w:rsidR="00853D27" w:rsidRPr="004F5454">
        <w:rPr>
          <w:rFonts w:ascii="Times New Roman" w:eastAsia="Times New Roman" w:hAnsi="Times New Roman" w:cs="Times New Roman"/>
          <w:bCs/>
          <w:sz w:val="24"/>
          <w:szCs w:val="24"/>
        </w:rPr>
        <w:t xml:space="preserve"> from </w:t>
      </w:r>
      <w:r w:rsidR="009D1A28" w:rsidRPr="004F5454">
        <w:rPr>
          <w:rFonts w:ascii="Times New Roman" w:eastAsia="Times New Roman" w:hAnsi="Times New Roman" w:cs="Times New Roman"/>
          <w:bCs/>
          <w:sz w:val="24"/>
          <w:szCs w:val="24"/>
        </w:rPr>
        <w:t>the care of the</w:t>
      </w:r>
      <w:r w:rsidR="00853D27" w:rsidRPr="004F5454">
        <w:rPr>
          <w:rFonts w:ascii="Times New Roman" w:eastAsia="Times New Roman" w:hAnsi="Times New Roman" w:cs="Times New Roman"/>
          <w:bCs/>
          <w:sz w:val="24"/>
          <w:szCs w:val="24"/>
        </w:rPr>
        <w:t xml:space="preserve"> toddl</w:t>
      </w:r>
      <w:r w:rsidR="009D1A28" w:rsidRPr="004F5454">
        <w:rPr>
          <w:rFonts w:ascii="Times New Roman" w:eastAsia="Times New Roman" w:hAnsi="Times New Roman" w:cs="Times New Roman"/>
          <w:bCs/>
          <w:sz w:val="24"/>
          <w:szCs w:val="24"/>
        </w:rPr>
        <w:t xml:space="preserve">er </w:t>
      </w:r>
      <w:r w:rsidR="00853D27" w:rsidRPr="004F5454">
        <w:rPr>
          <w:rFonts w:ascii="Times New Roman" w:eastAsia="Times New Roman" w:hAnsi="Times New Roman" w:cs="Times New Roman"/>
          <w:bCs/>
          <w:sz w:val="24"/>
          <w:szCs w:val="24"/>
        </w:rPr>
        <w:t xml:space="preserve">who </w:t>
      </w:r>
      <w:r w:rsidR="009D1A28" w:rsidRPr="004F5454">
        <w:rPr>
          <w:rFonts w:ascii="Times New Roman" w:eastAsia="Times New Roman" w:hAnsi="Times New Roman" w:cs="Times New Roman"/>
          <w:bCs/>
          <w:sz w:val="24"/>
          <w:szCs w:val="24"/>
        </w:rPr>
        <w:t xml:space="preserve">is beginning to develop their independence. The environment, and experiences </w:t>
      </w:r>
      <w:r w:rsidR="00853D27" w:rsidRPr="004F5454">
        <w:rPr>
          <w:rFonts w:ascii="Times New Roman" w:eastAsia="Times New Roman" w:hAnsi="Times New Roman" w:cs="Times New Roman"/>
          <w:bCs/>
          <w:sz w:val="24"/>
          <w:szCs w:val="24"/>
        </w:rPr>
        <w:t>and interac</w:t>
      </w:r>
      <w:r w:rsidR="009D1A28" w:rsidRPr="004F5454">
        <w:rPr>
          <w:rFonts w:ascii="Times New Roman" w:eastAsia="Times New Roman" w:hAnsi="Times New Roman" w:cs="Times New Roman"/>
          <w:bCs/>
          <w:sz w:val="24"/>
          <w:szCs w:val="24"/>
        </w:rPr>
        <w:t xml:space="preserve">tions a caregiver provides will be tailored to meet the unique needs of each age group, taking into account individual </w:t>
      </w:r>
      <w:r w:rsidR="002F2373" w:rsidRPr="004F5454">
        <w:rPr>
          <w:rFonts w:ascii="Times New Roman" w:eastAsia="Times New Roman" w:hAnsi="Times New Roman" w:cs="Times New Roman"/>
          <w:bCs/>
          <w:sz w:val="24"/>
          <w:szCs w:val="24"/>
        </w:rPr>
        <w:t>child needs.</w:t>
      </w:r>
    </w:p>
    <w:p w14:paraId="19952A93" w14:textId="77777777" w:rsidR="00853D27" w:rsidRPr="004F5454" w:rsidRDefault="009D1A28" w:rsidP="00044743">
      <w:pPr>
        <w:spacing w:line="240" w:lineRule="auto"/>
        <w:ind w:left="180" w:hanging="90"/>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w:t>
      </w:r>
      <w:r w:rsidRPr="004F5454">
        <w:rPr>
          <w:rFonts w:ascii="Times New Roman" w:eastAsia="Times New Roman" w:hAnsi="Times New Roman" w:cs="Times New Roman"/>
          <w:bCs/>
          <w:sz w:val="24"/>
          <w:szCs w:val="24"/>
        </w:rPr>
        <w:t>Y</w:t>
      </w:r>
      <w:r w:rsidR="00853D27" w:rsidRPr="004F5454">
        <w:rPr>
          <w:rFonts w:ascii="Times New Roman" w:eastAsia="Times New Roman" w:hAnsi="Times New Roman" w:cs="Times New Roman"/>
          <w:bCs/>
          <w:sz w:val="24"/>
          <w:szCs w:val="24"/>
        </w:rPr>
        <w:t>oung infants</w:t>
      </w:r>
      <w:r w:rsidRPr="004F5454">
        <w:rPr>
          <w:rFonts w:ascii="Times New Roman" w:eastAsia="Times New Roman" w:hAnsi="Times New Roman" w:cs="Times New Roman"/>
          <w:bCs/>
          <w:sz w:val="24"/>
          <w:szCs w:val="24"/>
        </w:rPr>
        <w:t xml:space="preserve"> – caregivers strive to</w:t>
      </w:r>
      <w:r w:rsidR="00853D27" w:rsidRPr="004F5454">
        <w:rPr>
          <w:rFonts w:ascii="Times New Roman" w:eastAsia="Times New Roman" w:hAnsi="Times New Roman" w:cs="Times New Roman"/>
          <w:bCs/>
          <w:sz w:val="24"/>
          <w:szCs w:val="24"/>
        </w:rPr>
        <w:t xml:space="preserve"> nurture</w:t>
      </w:r>
      <w:r w:rsidRPr="004F5454">
        <w:rPr>
          <w:rFonts w:ascii="Times New Roman" w:eastAsia="Times New Roman" w:hAnsi="Times New Roman" w:cs="Times New Roman"/>
          <w:bCs/>
          <w:sz w:val="24"/>
          <w:szCs w:val="24"/>
        </w:rPr>
        <w:t xml:space="preserve"> feelings or security and trust through consistent and nurturing</w:t>
      </w:r>
      <w:r w:rsidR="004F5454">
        <w:rPr>
          <w:rFonts w:ascii="Times New Roman" w:eastAsia="Times New Roman" w:hAnsi="Times New Roman" w:cs="Times New Roman"/>
          <w:bCs/>
          <w:sz w:val="24"/>
          <w:szCs w:val="24"/>
        </w:rPr>
        <w:t xml:space="preserve"> </w:t>
      </w:r>
      <w:r w:rsidRPr="004F5454">
        <w:rPr>
          <w:rFonts w:ascii="Times New Roman" w:eastAsia="Times New Roman" w:hAnsi="Times New Roman" w:cs="Times New Roman"/>
          <w:bCs/>
          <w:sz w:val="24"/>
          <w:szCs w:val="24"/>
        </w:rPr>
        <w:t>interactions.</w:t>
      </w:r>
    </w:p>
    <w:p w14:paraId="0A8F07F9" w14:textId="77777777" w:rsidR="00853D27" w:rsidRPr="004F5454" w:rsidRDefault="009D1A28" w:rsidP="00044743">
      <w:pPr>
        <w:spacing w:line="240" w:lineRule="auto"/>
        <w:ind w:left="180" w:hanging="90"/>
        <w:jc w:val="both"/>
        <w:rPr>
          <w:rFonts w:ascii="Times New Roman" w:eastAsia="Times New Roman" w:hAnsi="Times New Roman" w:cs="Times New Roman"/>
          <w:bCs/>
          <w:sz w:val="24"/>
          <w:szCs w:val="24"/>
        </w:rPr>
      </w:pPr>
      <w:r w:rsidRPr="004F5454">
        <w:rPr>
          <w:rFonts w:ascii="Times New Roman" w:eastAsia="Times New Roman" w:hAnsi="Times New Roman" w:cs="Times New Roman"/>
          <w:bCs/>
          <w:sz w:val="24"/>
          <w:szCs w:val="24"/>
        </w:rPr>
        <w:t xml:space="preserve">•Mobile infants- </w:t>
      </w:r>
      <w:r w:rsidR="00853D27" w:rsidRPr="004F5454">
        <w:rPr>
          <w:rFonts w:ascii="Times New Roman" w:eastAsia="Times New Roman" w:hAnsi="Times New Roman" w:cs="Times New Roman"/>
          <w:bCs/>
          <w:sz w:val="24"/>
          <w:szCs w:val="24"/>
        </w:rPr>
        <w:t>caregiver</w:t>
      </w:r>
      <w:r w:rsidRPr="004F5454">
        <w:rPr>
          <w:rFonts w:ascii="Times New Roman" w:eastAsia="Times New Roman" w:hAnsi="Times New Roman" w:cs="Times New Roman"/>
          <w:bCs/>
          <w:sz w:val="24"/>
          <w:szCs w:val="24"/>
        </w:rPr>
        <w:t>s</w:t>
      </w:r>
      <w:r w:rsidR="00853D27" w:rsidRPr="004F5454">
        <w:rPr>
          <w:rFonts w:ascii="Times New Roman" w:eastAsia="Times New Roman" w:hAnsi="Times New Roman" w:cs="Times New Roman"/>
          <w:bCs/>
          <w:sz w:val="24"/>
          <w:szCs w:val="24"/>
        </w:rPr>
        <w:t xml:space="preserve"> </w:t>
      </w:r>
      <w:r w:rsidRPr="004F5454">
        <w:rPr>
          <w:rFonts w:ascii="Times New Roman" w:eastAsia="Times New Roman" w:hAnsi="Times New Roman" w:cs="Times New Roman"/>
          <w:bCs/>
          <w:sz w:val="24"/>
          <w:szCs w:val="24"/>
        </w:rPr>
        <w:t>serve</w:t>
      </w:r>
      <w:r w:rsidR="00853D27" w:rsidRPr="004F5454">
        <w:rPr>
          <w:rFonts w:ascii="Times New Roman" w:eastAsia="Times New Roman" w:hAnsi="Times New Roman" w:cs="Times New Roman"/>
          <w:bCs/>
          <w:sz w:val="24"/>
          <w:szCs w:val="24"/>
        </w:rPr>
        <w:t xml:space="preserve"> as a safe, readily available base from which the</w:t>
      </w:r>
      <w:r w:rsidRPr="004F5454">
        <w:rPr>
          <w:rFonts w:ascii="Times New Roman" w:eastAsia="Times New Roman" w:hAnsi="Times New Roman" w:cs="Times New Roman"/>
          <w:bCs/>
          <w:sz w:val="24"/>
          <w:szCs w:val="24"/>
        </w:rPr>
        <w:t xml:space="preserve"> infant/toddler</w:t>
      </w:r>
      <w:r w:rsidR="00853D27" w:rsidRPr="004F5454">
        <w:rPr>
          <w:rFonts w:ascii="Times New Roman" w:eastAsia="Times New Roman" w:hAnsi="Times New Roman" w:cs="Times New Roman"/>
          <w:bCs/>
          <w:sz w:val="24"/>
          <w:szCs w:val="24"/>
        </w:rPr>
        <w:t xml:space="preserve"> can venture out and explore, </w:t>
      </w:r>
      <w:r w:rsidRPr="004F5454">
        <w:rPr>
          <w:rFonts w:ascii="Times New Roman" w:eastAsia="Times New Roman" w:hAnsi="Times New Roman" w:cs="Times New Roman"/>
          <w:bCs/>
          <w:sz w:val="24"/>
          <w:szCs w:val="24"/>
        </w:rPr>
        <w:t>confident</w:t>
      </w:r>
      <w:r w:rsidR="00853D27" w:rsidRPr="004F5454">
        <w:rPr>
          <w:rFonts w:ascii="Times New Roman" w:eastAsia="Times New Roman" w:hAnsi="Times New Roman" w:cs="Times New Roman"/>
          <w:bCs/>
          <w:sz w:val="24"/>
          <w:szCs w:val="24"/>
        </w:rPr>
        <w:t xml:space="preserve"> that they may return at any time for loving contact</w:t>
      </w:r>
      <w:r w:rsidRPr="004F5454">
        <w:rPr>
          <w:rFonts w:ascii="Times New Roman" w:eastAsia="Times New Roman" w:hAnsi="Times New Roman" w:cs="Times New Roman"/>
          <w:bCs/>
          <w:sz w:val="24"/>
          <w:szCs w:val="24"/>
        </w:rPr>
        <w:t xml:space="preserve"> </w:t>
      </w:r>
      <w:r w:rsidR="00853D27" w:rsidRPr="004F5454">
        <w:rPr>
          <w:rFonts w:ascii="Times New Roman" w:eastAsia="Times New Roman" w:hAnsi="Times New Roman" w:cs="Times New Roman"/>
          <w:bCs/>
          <w:sz w:val="24"/>
          <w:szCs w:val="24"/>
        </w:rPr>
        <w:t>and support.</w:t>
      </w:r>
    </w:p>
    <w:p w14:paraId="2C318245" w14:textId="77777777" w:rsidR="00853D27" w:rsidRPr="004F5454" w:rsidRDefault="009D1A28" w:rsidP="00044743">
      <w:pPr>
        <w:spacing w:line="240" w:lineRule="auto"/>
        <w:ind w:left="180" w:hanging="90"/>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w:t>
      </w:r>
      <w:r w:rsidRPr="004F5454">
        <w:rPr>
          <w:rFonts w:ascii="Times New Roman" w:eastAsia="Times New Roman" w:hAnsi="Times New Roman" w:cs="Times New Roman"/>
          <w:bCs/>
          <w:sz w:val="24"/>
          <w:szCs w:val="24"/>
        </w:rPr>
        <w:t xml:space="preserve">Toddlers- caregivers understand that toddlers </w:t>
      </w:r>
      <w:r w:rsidR="00853D27" w:rsidRPr="004F5454">
        <w:rPr>
          <w:rFonts w:ascii="Times New Roman" w:eastAsia="Times New Roman" w:hAnsi="Times New Roman" w:cs="Times New Roman"/>
          <w:bCs/>
          <w:sz w:val="24"/>
          <w:szCs w:val="24"/>
        </w:rPr>
        <w:t xml:space="preserve">are experiencing greater awareness of separateness </w:t>
      </w:r>
      <w:r w:rsidRPr="004F5454">
        <w:rPr>
          <w:rFonts w:ascii="Times New Roman" w:eastAsia="Times New Roman" w:hAnsi="Times New Roman" w:cs="Times New Roman"/>
          <w:bCs/>
          <w:sz w:val="24"/>
          <w:szCs w:val="24"/>
        </w:rPr>
        <w:t>and independence from the adults in their lives. C</w:t>
      </w:r>
      <w:r w:rsidR="00853D27" w:rsidRPr="004F5454">
        <w:rPr>
          <w:rFonts w:ascii="Times New Roman" w:eastAsia="Times New Roman" w:hAnsi="Times New Roman" w:cs="Times New Roman"/>
          <w:bCs/>
          <w:sz w:val="24"/>
          <w:szCs w:val="24"/>
        </w:rPr>
        <w:t xml:space="preserve">aregivers </w:t>
      </w:r>
      <w:r w:rsidR="005D4F4F" w:rsidRPr="004F5454">
        <w:rPr>
          <w:rFonts w:ascii="Times New Roman" w:eastAsia="Times New Roman" w:hAnsi="Times New Roman" w:cs="Times New Roman"/>
          <w:bCs/>
          <w:sz w:val="24"/>
          <w:szCs w:val="24"/>
        </w:rPr>
        <w:t xml:space="preserve">support children’s growing sense of </w:t>
      </w:r>
      <w:r w:rsidR="00853D27" w:rsidRPr="004F5454">
        <w:rPr>
          <w:rFonts w:ascii="Times New Roman" w:eastAsia="Times New Roman" w:hAnsi="Times New Roman" w:cs="Times New Roman"/>
          <w:bCs/>
          <w:sz w:val="24"/>
          <w:szCs w:val="24"/>
        </w:rPr>
        <w:t xml:space="preserve">initiative, </w:t>
      </w:r>
      <w:r w:rsidRPr="004F5454">
        <w:rPr>
          <w:rFonts w:ascii="Times New Roman" w:eastAsia="Times New Roman" w:hAnsi="Times New Roman" w:cs="Times New Roman"/>
          <w:bCs/>
          <w:sz w:val="24"/>
          <w:szCs w:val="24"/>
        </w:rPr>
        <w:t>independence</w:t>
      </w:r>
      <w:r w:rsidR="00853D27" w:rsidRPr="004F5454">
        <w:rPr>
          <w:rFonts w:ascii="Times New Roman" w:eastAsia="Times New Roman" w:hAnsi="Times New Roman" w:cs="Times New Roman"/>
          <w:bCs/>
          <w:sz w:val="24"/>
          <w:szCs w:val="24"/>
        </w:rPr>
        <w:t>, and individuality</w:t>
      </w:r>
      <w:r w:rsidRPr="004F5454">
        <w:rPr>
          <w:rFonts w:ascii="Times New Roman" w:eastAsia="Times New Roman" w:hAnsi="Times New Roman" w:cs="Times New Roman"/>
          <w:bCs/>
          <w:sz w:val="24"/>
          <w:szCs w:val="24"/>
        </w:rPr>
        <w:t xml:space="preserve">, </w:t>
      </w:r>
      <w:r w:rsidR="00853D27" w:rsidRPr="004F5454">
        <w:rPr>
          <w:rFonts w:ascii="Times New Roman" w:eastAsia="Times New Roman" w:hAnsi="Times New Roman" w:cs="Times New Roman"/>
          <w:bCs/>
          <w:sz w:val="24"/>
          <w:szCs w:val="24"/>
        </w:rPr>
        <w:t>while at the same time helping the</w:t>
      </w:r>
      <w:r w:rsidR="005D4F4F" w:rsidRPr="004F5454">
        <w:rPr>
          <w:rFonts w:ascii="Times New Roman" w:eastAsia="Times New Roman" w:hAnsi="Times New Roman" w:cs="Times New Roman"/>
          <w:bCs/>
          <w:sz w:val="24"/>
          <w:szCs w:val="24"/>
        </w:rPr>
        <w:t xml:space="preserve"> toddlers learn to interact cooperatively as a member </w:t>
      </w:r>
      <w:r w:rsidR="00853D27" w:rsidRPr="004F5454">
        <w:rPr>
          <w:rFonts w:ascii="Times New Roman" w:eastAsia="Times New Roman" w:hAnsi="Times New Roman" w:cs="Times New Roman"/>
          <w:bCs/>
          <w:sz w:val="24"/>
          <w:szCs w:val="24"/>
        </w:rPr>
        <w:t>of a</w:t>
      </w:r>
      <w:r w:rsidR="005D4F4F" w:rsidRPr="004F5454">
        <w:rPr>
          <w:rFonts w:ascii="Times New Roman" w:eastAsia="Times New Roman" w:hAnsi="Times New Roman" w:cs="Times New Roman"/>
          <w:bCs/>
          <w:sz w:val="24"/>
          <w:szCs w:val="24"/>
        </w:rPr>
        <w:t xml:space="preserve"> </w:t>
      </w:r>
      <w:r w:rsidR="00853D27" w:rsidRPr="004F5454">
        <w:rPr>
          <w:rFonts w:ascii="Times New Roman" w:eastAsia="Times New Roman" w:hAnsi="Times New Roman" w:cs="Times New Roman"/>
          <w:bCs/>
          <w:sz w:val="24"/>
          <w:szCs w:val="24"/>
        </w:rPr>
        <w:t>group.</w:t>
      </w:r>
      <w:r w:rsidR="00CB3C3F" w:rsidRPr="004F5454">
        <w:rPr>
          <w:rFonts w:ascii="Times New Roman" w:eastAsia="Times New Roman" w:hAnsi="Times New Roman" w:cs="Times New Roman"/>
          <w:bCs/>
          <w:sz w:val="24"/>
          <w:szCs w:val="24"/>
        </w:rPr>
        <w:t xml:space="preserve"> </w:t>
      </w:r>
    </w:p>
    <w:p w14:paraId="025F6E5B" w14:textId="77777777" w:rsidR="00853D27" w:rsidRPr="004F5454" w:rsidRDefault="00853D27" w:rsidP="00044743">
      <w:pPr>
        <w:spacing w:line="240" w:lineRule="auto"/>
        <w:ind w:left="60"/>
        <w:jc w:val="both"/>
        <w:rPr>
          <w:rFonts w:ascii="Times New Roman" w:eastAsia="Times New Roman" w:hAnsi="Times New Roman" w:cs="Times New Roman"/>
          <w:bCs/>
          <w:sz w:val="24"/>
          <w:szCs w:val="24"/>
        </w:rPr>
      </w:pPr>
      <w:r w:rsidRPr="004F5454">
        <w:rPr>
          <w:rFonts w:ascii="Times New Roman" w:eastAsia="Times New Roman" w:hAnsi="Times New Roman" w:cs="Times New Roman"/>
          <w:bCs/>
          <w:sz w:val="24"/>
          <w:szCs w:val="24"/>
        </w:rPr>
        <w:t>To promote development and competency in all domains, the PCI Early Head Start Program</w:t>
      </w:r>
      <w:r w:rsidR="009976EF" w:rsidRPr="004F5454">
        <w:rPr>
          <w:rFonts w:ascii="Times New Roman" w:eastAsia="Times New Roman" w:hAnsi="Times New Roman" w:cs="Times New Roman"/>
          <w:bCs/>
          <w:sz w:val="24"/>
          <w:szCs w:val="24"/>
        </w:rPr>
        <w:t xml:space="preserve"> </w:t>
      </w:r>
      <w:r w:rsidRPr="004F5454">
        <w:rPr>
          <w:rFonts w:ascii="Times New Roman" w:eastAsia="Times New Roman" w:hAnsi="Times New Roman" w:cs="Times New Roman"/>
          <w:bCs/>
          <w:sz w:val="24"/>
          <w:szCs w:val="24"/>
        </w:rPr>
        <w:t>implements the following</w:t>
      </w:r>
      <w:r w:rsidR="005D4F4F" w:rsidRPr="004F5454">
        <w:rPr>
          <w:rFonts w:ascii="Times New Roman" w:eastAsia="Times New Roman" w:hAnsi="Times New Roman" w:cs="Times New Roman"/>
          <w:bCs/>
          <w:sz w:val="24"/>
          <w:szCs w:val="24"/>
        </w:rPr>
        <w:t xml:space="preserve"> infant/toddler care practices:</w:t>
      </w:r>
    </w:p>
    <w:p w14:paraId="22195202" w14:textId="5ECF864E" w:rsidR="00853D27" w:rsidRPr="004F5454" w:rsidRDefault="00853D27" w:rsidP="00044743">
      <w:pPr>
        <w:spacing w:line="240" w:lineRule="auto"/>
        <w:ind w:left="60" w:hanging="90"/>
        <w:jc w:val="both"/>
        <w:rPr>
          <w:rFonts w:ascii="Times New Roman" w:eastAsia="Times New Roman" w:hAnsi="Times New Roman" w:cs="Times New Roman"/>
          <w:bCs/>
          <w:sz w:val="24"/>
          <w:szCs w:val="24"/>
        </w:rPr>
      </w:pPr>
      <w:r w:rsidRPr="004F5454">
        <w:rPr>
          <w:rFonts w:ascii="Times New Roman" w:eastAsia="Times New Roman" w:hAnsi="Times New Roman" w:cs="Times New Roman"/>
          <w:bCs/>
          <w:sz w:val="24"/>
          <w:szCs w:val="24"/>
        </w:rPr>
        <w:t xml:space="preserve">•Primary Care </w:t>
      </w:r>
      <w:r w:rsidR="005F0DB9" w:rsidRPr="004F5454">
        <w:rPr>
          <w:rFonts w:ascii="Times New Roman" w:eastAsia="Times New Roman" w:hAnsi="Times New Roman" w:cs="Times New Roman"/>
          <w:bCs/>
          <w:sz w:val="24"/>
          <w:szCs w:val="24"/>
        </w:rPr>
        <w:t>Giving</w:t>
      </w:r>
      <w:r w:rsidRPr="004F5454">
        <w:rPr>
          <w:rFonts w:ascii="Times New Roman" w:eastAsia="Times New Roman" w:hAnsi="Times New Roman" w:cs="Times New Roman"/>
          <w:bCs/>
          <w:sz w:val="24"/>
          <w:szCs w:val="24"/>
        </w:rPr>
        <w:t>–</w:t>
      </w:r>
      <w:r w:rsidR="005F0DB9" w:rsidRPr="004F5454">
        <w:rPr>
          <w:rFonts w:ascii="Times New Roman" w:eastAsia="Times New Roman" w:hAnsi="Times New Roman" w:cs="Times New Roman"/>
          <w:bCs/>
          <w:sz w:val="24"/>
          <w:szCs w:val="24"/>
        </w:rPr>
        <w:t xml:space="preserve"> Each infant will be assigned</w:t>
      </w:r>
      <w:r w:rsidRPr="004F5454">
        <w:rPr>
          <w:rFonts w:ascii="Times New Roman" w:eastAsia="Times New Roman" w:hAnsi="Times New Roman" w:cs="Times New Roman"/>
          <w:bCs/>
          <w:sz w:val="24"/>
          <w:szCs w:val="24"/>
        </w:rPr>
        <w:t xml:space="preserve"> one (1) or two (2) primary caregivers</w:t>
      </w:r>
      <w:r w:rsidR="009976EF" w:rsidRPr="004F5454">
        <w:rPr>
          <w:rFonts w:ascii="Times New Roman" w:eastAsia="Times New Roman" w:hAnsi="Times New Roman" w:cs="Times New Roman"/>
          <w:bCs/>
          <w:sz w:val="24"/>
          <w:szCs w:val="24"/>
        </w:rPr>
        <w:t xml:space="preserve"> </w:t>
      </w:r>
      <w:r w:rsidRPr="004F5454">
        <w:rPr>
          <w:rFonts w:ascii="Times New Roman" w:eastAsia="Times New Roman" w:hAnsi="Times New Roman" w:cs="Times New Roman"/>
          <w:bCs/>
          <w:sz w:val="24"/>
          <w:szCs w:val="24"/>
        </w:rPr>
        <w:t xml:space="preserve">who feed, change, </w:t>
      </w:r>
      <w:r w:rsidR="005F0DB9" w:rsidRPr="004F5454">
        <w:rPr>
          <w:rFonts w:ascii="Times New Roman" w:eastAsia="Times New Roman" w:hAnsi="Times New Roman" w:cs="Times New Roman"/>
          <w:bCs/>
          <w:sz w:val="24"/>
          <w:szCs w:val="24"/>
        </w:rPr>
        <w:t xml:space="preserve">nurture </w:t>
      </w:r>
      <w:r w:rsidRPr="004F5454">
        <w:rPr>
          <w:rFonts w:ascii="Times New Roman" w:eastAsia="Times New Roman" w:hAnsi="Times New Roman" w:cs="Times New Roman"/>
          <w:bCs/>
          <w:sz w:val="24"/>
          <w:szCs w:val="24"/>
        </w:rPr>
        <w:t xml:space="preserve">and play </w:t>
      </w:r>
      <w:r w:rsidR="005F0DB9" w:rsidRPr="004F5454">
        <w:rPr>
          <w:rFonts w:ascii="Times New Roman" w:eastAsia="Times New Roman" w:hAnsi="Times New Roman" w:cs="Times New Roman"/>
          <w:bCs/>
          <w:sz w:val="24"/>
          <w:szCs w:val="24"/>
        </w:rPr>
        <w:t>with the baby, allowing the baby</w:t>
      </w:r>
      <w:r w:rsidRPr="004F5454">
        <w:rPr>
          <w:rFonts w:ascii="Times New Roman" w:eastAsia="Times New Roman" w:hAnsi="Times New Roman" w:cs="Times New Roman"/>
          <w:bCs/>
          <w:sz w:val="24"/>
          <w:szCs w:val="24"/>
        </w:rPr>
        <w:t xml:space="preserve"> to form meaningful, secure</w:t>
      </w:r>
      <w:r w:rsidR="009976EF" w:rsidRPr="004F5454">
        <w:rPr>
          <w:rFonts w:ascii="Times New Roman" w:eastAsia="Times New Roman" w:hAnsi="Times New Roman" w:cs="Times New Roman"/>
          <w:bCs/>
          <w:sz w:val="24"/>
          <w:szCs w:val="24"/>
        </w:rPr>
        <w:t xml:space="preserve"> </w:t>
      </w:r>
      <w:r w:rsidRPr="004F5454">
        <w:rPr>
          <w:rFonts w:ascii="Times New Roman" w:eastAsia="Times New Roman" w:hAnsi="Times New Roman" w:cs="Times New Roman"/>
          <w:bCs/>
          <w:sz w:val="24"/>
          <w:szCs w:val="24"/>
        </w:rPr>
        <w:t xml:space="preserve">relationships with </w:t>
      </w:r>
      <w:r w:rsidR="005F0DB9" w:rsidRPr="004F5454">
        <w:rPr>
          <w:rFonts w:ascii="Times New Roman" w:eastAsia="Times New Roman" w:hAnsi="Times New Roman" w:cs="Times New Roman"/>
          <w:bCs/>
          <w:sz w:val="24"/>
          <w:szCs w:val="24"/>
        </w:rPr>
        <w:t>the caregiver</w:t>
      </w:r>
      <w:r w:rsidRPr="004F5454">
        <w:rPr>
          <w:rFonts w:ascii="Times New Roman" w:eastAsia="Times New Roman" w:hAnsi="Times New Roman" w:cs="Times New Roman"/>
          <w:bCs/>
          <w:sz w:val="24"/>
          <w:szCs w:val="24"/>
        </w:rPr>
        <w:t>.  Infants and toddlers learn within the context of</w:t>
      </w:r>
      <w:r w:rsidR="009976EF" w:rsidRPr="004F5454">
        <w:rPr>
          <w:rFonts w:ascii="Times New Roman" w:eastAsia="Times New Roman" w:hAnsi="Times New Roman" w:cs="Times New Roman"/>
          <w:bCs/>
          <w:sz w:val="24"/>
          <w:szCs w:val="24"/>
        </w:rPr>
        <w:t xml:space="preserve"> </w:t>
      </w:r>
      <w:r w:rsidRPr="004F5454">
        <w:rPr>
          <w:rFonts w:ascii="Times New Roman" w:eastAsia="Times New Roman" w:hAnsi="Times New Roman" w:cs="Times New Roman"/>
          <w:bCs/>
          <w:sz w:val="24"/>
          <w:szCs w:val="24"/>
        </w:rPr>
        <w:t>trusting relationships.  A</w:t>
      </w:r>
      <w:r w:rsidR="00A052C9" w:rsidRPr="004F5454">
        <w:rPr>
          <w:rFonts w:ascii="Times New Roman" w:eastAsia="Times New Roman" w:hAnsi="Times New Roman" w:cs="Times New Roman"/>
          <w:bCs/>
          <w:sz w:val="24"/>
          <w:szCs w:val="24"/>
        </w:rPr>
        <w:t>ccording to Jillian Rodd (1966)</w:t>
      </w:r>
      <w:r w:rsidR="005F0DB9" w:rsidRPr="004F5454">
        <w:rPr>
          <w:rFonts w:ascii="Times New Roman" w:eastAsia="Times New Roman" w:hAnsi="Times New Roman" w:cs="Times New Roman"/>
          <w:bCs/>
          <w:sz w:val="24"/>
          <w:szCs w:val="24"/>
        </w:rPr>
        <w:t>,</w:t>
      </w:r>
      <w:r w:rsidR="002F2373" w:rsidRPr="004F5454">
        <w:rPr>
          <w:rFonts w:ascii="Times New Roman" w:eastAsia="Times New Roman" w:hAnsi="Times New Roman" w:cs="Times New Roman"/>
          <w:bCs/>
          <w:sz w:val="24"/>
          <w:szCs w:val="24"/>
        </w:rPr>
        <w:t xml:space="preserve"> </w:t>
      </w:r>
      <w:r w:rsidRPr="004F5454">
        <w:rPr>
          <w:rFonts w:ascii="Times New Roman" w:eastAsia="Times New Roman" w:hAnsi="Times New Roman" w:cs="Times New Roman"/>
          <w:bCs/>
          <w:sz w:val="24"/>
          <w:szCs w:val="24"/>
        </w:rPr>
        <w:t>“An infant who has at least one secure attachment</w:t>
      </w:r>
      <w:r w:rsidR="005F0DB9" w:rsidRPr="004F5454">
        <w:rPr>
          <w:rFonts w:ascii="Times New Roman" w:eastAsia="Times New Roman" w:hAnsi="Times New Roman" w:cs="Times New Roman"/>
          <w:bCs/>
          <w:sz w:val="24"/>
          <w:szCs w:val="24"/>
        </w:rPr>
        <w:t xml:space="preserve"> will be more likely to develop </w:t>
      </w:r>
      <w:r w:rsidRPr="004F5454">
        <w:rPr>
          <w:rFonts w:ascii="Times New Roman" w:eastAsia="Times New Roman" w:hAnsi="Times New Roman" w:cs="Times New Roman"/>
          <w:bCs/>
          <w:sz w:val="24"/>
          <w:szCs w:val="24"/>
        </w:rPr>
        <w:t xml:space="preserve">secure relationships with other people in the world, such as </w:t>
      </w:r>
      <w:r w:rsidR="005F0DB9" w:rsidRPr="004F5454">
        <w:rPr>
          <w:rFonts w:ascii="Times New Roman" w:eastAsia="Times New Roman" w:hAnsi="Times New Roman" w:cs="Times New Roman"/>
          <w:bCs/>
          <w:sz w:val="24"/>
          <w:szCs w:val="24"/>
        </w:rPr>
        <w:t xml:space="preserve">grandparents, other </w:t>
      </w:r>
      <w:r w:rsidRPr="004F5454">
        <w:rPr>
          <w:rFonts w:ascii="Times New Roman" w:eastAsia="Times New Roman" w:hAnsi="Times New Roman" w:cs="Times New Roman"/>
          <w:bCs/>
          <w:sz w:val="24"/>
          <w:szCs w:val="24"/>
        </w:rPr>
        <w:t xml:space="preserve">familiar adults and </w:t>
      </w:r>
      <w:r w:rsidR="006351EB" w:rsidRPr="004F5454">
        <w:rPr>
          <w:rFonts w:ascii="Times New Roman" w:eastAsia="Times New Roman" w:hAnsi="Times New Roman" w:cs="Times New Roman"/>
          <w:bCs/>
          <w:sz w:val="24"/>
          <w:szCs w:val="24"/>
        </w:rPr>
        <w:t>children, and</w:t>
      </w:r>
      <w:r w:rsidRPr="004F5454">
        <w:rPr>
          <w:rFonts w:ascii="Times New Roman" w:eastAsia="Times New Roman" w:hAnsi="Times New Roman" w:cs="Times New Roman"/>
          <w:bCs/>
          <w:sz w:val="24"/>
          <w:szCs w:val="24"/>
        </w:rPr>
        <w:t xml:space="preserve"> childcare and educational professionals.  An </w:t>
      </w:r>
      <w:r w:rsidR="005F0DB9" w:rsidRPr="004F5454">
        <w:rPr>
          <w:rFonts w:ascii="Times New Roman" w:eastAsia="Times New Roman" w:hAnsi="Times New Roman" w:cs="Times New Roman"/>
          <w:bCs/>
          <w:sz w:val="24"/>
          <w:szCs w:val="24"/>
        </w:rPr>
        <w:t xml:space="preserve">infant’s </w:t>
      </w:r>
      <w:r w:rsidRPr="004F5454">
        <w:rPr>
          <w:rFonts w:ascii="Times New Roman" w:eastAsia="Times New Roman" w:hAnsi="Times New Roman" w:cs="Times New Roman"/>
          <w:bCs/>
          <w:sz w:val="24"/>
          <w:szCs w:val="24"/>
        </w:rPr>
        <w:t>relationships with other people, such as early childhood professionals, are not</w:t>
      </w:r>
      <w:r w:rsidR="009976EF" w:rsidRPr="004F5454">
        <w:rPr>
          <w:rFonts w:ascii="Times New Roman" w:eastAsia="Times New Roman" w:hAnsi="Times New Roman" w:cs="Times New Roman"/>
          <w:bCs/>
          <w:sz w:val="24"/>
          <w:szCs w:val="24"/>
        </w:rPr>
        <w:t xml:space="preserve"> </w:t>
      </w:r>
      <w:r w:rsidRPr="004F5454">
        <w:rPr>
          <w:rFonts w:ascii="Times New Roman" w:eastAsia="Times New Roman" w:hAnsi="Times New Roman" w:cs="Times New Roman"/>
          <w:bCs/>
          <w:sz w:val="24"/>
          <w:szCs w:val="24"/>
        </w:rPr>
        <w:t>considered to threaten the mother-child bond but rather to contribute to the infant’s</w:t>
      </w:r>
      <w:r w:rsidR="009976EF" w:rsidRPr="004F5454">
        <w:rPr>
          <w:rFonts w:ascii="Times New Roman" w:eastAsia="Times New Roman" w:hAnsi="Times New Roman" w:cs="Times New Roman"/>
          <w:bCs/>
          <w:sz w:val="24"/>
          <w:szCs w:val="24"/>
        </w:rPr>
        <w:t xml:space="preserve"> </w:t>
      </w:r>
      <w:r w:rsidRPr="004F5454">
        <w:rPr>
          <w:rFonts w:ascii="Times New Roman" w:eastAsia="Times New Roman" w:hAnsi="Times New Roman" w:cs="Times New Roman"/>
          <w:bCs/>
          <w:sz w:val="24"/>
          <w:szCs w:val="24"/>
        </w:rPr>
        <w:t>developing sense of trust in t</w:t>
      </w:r>
      <w:r w:rsidR="005F0DB9" w:rsidRPr="004F5454">
        <w:rPr>
          <w:rFonts w:ascii="Times New Roman" w:eastAsia="Times New Roman" w:hAnsi="Times New Roman" w:cs="Times New Roman"/>
          <w:bCs/>
          <w:sz w:val="24"/>
          <w:szCs w:val="24"/>
        </w:rPr>
        <w:t>he world and the people in it.”</w:t>
      </w:r>
    </w:p>
    <w:p w14:paraId="406BCC01" w14:textId="77777777" w:rsidR="00853D27" w:rsidRDefault="00853D27" w:rsidP="00044743">
      <w:pPr>
        <w:spacing w:line="240" w:lineRule="auto"/>
        <w:ind w:left="60" w:hanging="60"/>
        <w:jc w:val="both"/>
        <w:rPr>
          <w:rFonts w:ascii="Times New Roman" w:eastAsia="Times New Roman" w:hAnsi="Times New Roman" w:cs="Times New Roman"/>
          <w:bCs/>
          <w:sz w:val="24"/>
          <w:szCs w:val="24"/>
        </w:rPr>
      </w:pPr>
      <w:r w:rsidRPr="004F5454">
        <w:rPr>
          <w:rFonts w:ascii="Times New Roman" w:eastAsia="Times New Roman" w:hAnsi="Times New Roman" w:cs="Times New Roman"/>
          <w:bCs/>
          <w:sz w:val="24"/>
          <w:szCs w:val="24"/>
        </w:rPr>
        <w:lastRenderedPageBreak/>
        <w:t>•Small Group</w:t>
      </w:r>
      <w:r w:rsidR="005F0DB9" w:rsidRPr="004F5454">
        <w:rPr>
          <w:rFonts w:ascii="Times New Roman" w:eastAsia="Times New Roman" w:hAnsi="Times New Roman" w:cs="Times New Roman"/>
          <w:bCs/>
          <w:sz w:val="24"/>
          <w:szCs w:val="24"/>
        </w:rPr>
        <w:t xml:space="preserve"> Size</w:t>
      </w:r>
      <w:r w:rsidRPr="004F5454">
        <w:rPr>
          <w:rFonts w:ascii="Times New Roman" w:eastAsia="Times New Roman" w:hAnsi="Times New Roman" w:cs="Times New Roman"/>
          <w:bCs/>
          <w:sz w:val="24"/>
          <w:szCs w:val="24"/>
        </w:rPr>
        <w:t xml:space="preserve"> – The center-based program has no more than eight (8) infants and toddlers in a</w:t>
      </w:r>
      <w:r w:rsidR="009976EF" w:rsidRPr="004F5454">
        <w:rPr>
          <w:rFonts w:ascii="Times New Roman" w:eastAsia="Times New Roman" w:hAnsi="Times New Roman" w:cs="Times New Roman"/>
          <w:bCs/>
          <w:sz w:val="24"/>
          <w:szCs w:val="24"/>
        </w:rPr>
        <w:t xml:space="preserve"> </w:t>
      </w:r>
      <w:r w:rsidRPr="004F5454">
        <w:rPr>
          <w:rFonts w:ascii="Times New Roman" w:eastAsia="Times New Roman" w:hAnsi="Times New Roman" w:cs="Times New Roman"/>
          <w:bCs/>
          <w:sz w:val="24"/>
          <w:szCs w:val="24"/>
        </w:rPr>
        <w:t>group, and no more than two (2) high-risk (</w:t>
      </w:r>
      <w:r w:rsidR="005F0DB9" w:rsidRPr="004F5454">
        <w:rPr>
          <w:rFonts w:ascii="Times New Roman" w:eastAsia="Times New Roman" w:hAnsi="Times New Roman" w:cs="Times New Roman"/>
          <w:bCs/>
          <w:sz w:val="24"/>
          <w:szCs w:val="24"/>
        </w:rPr>
        <w:t xml:space="preserve">children with </w:t>
      </w:r>
      <w:r w:rsidRPr="004F5454">
        <w:rPr>
          <w:rFonts w:ascii="Times New Roman" w:eastAsia="Times New Roman" w:hAnsi="Times New Roman" w:cs="Times New Roman"/>
          <w:bCs/>
          <w:sz w:val="24"/>
          <w:szCs w:val="24"/>
        </w:rPr>
        <w:t>sp</w:t>
      </w:r>
      <w:r w:rsidR="00A052C9" w:rsidRPr="004F5454">
        <w:rPr>
          <w:rFonts w:ascii="Times New Roman" w:eastAsia="Times New Roman" w:hAnsi="Times New Roman" w:cs="Times New Roman"/>
          <w:bCs/>
          <w:sz w:val="24"/>
          <w:szCs w:val="24"/>
        </w:rPr>
        <w:t>ecial needs) infants per group.</w:t>
      </w:r>
    </w:p>
    <w:p w14:paraId="027E1277" w14:textId="77777777" w:rsidR="006C144B" w:rsidRPr="006C144B" w:rsidRDefault="00956180" w:rsidP="00044743">
      <w:pPr>
        <w:spacing w:line="240" w:lineRule="auto"/>
        <w:ind w:left="60"/>
        <w:rPr>
          <w:rFonts w:ascii="Times New Roman" w:eastAsia="Times New Roman" w:hAnsi="Times New Roman" w:cs="Times New Roman"/>
          <w:b/>
          <w:bCs/>
          <w:sz w:val="24"/>
          <w:szCs w:val="24"/>
          <w:u w:val="single"/>
        </w:rPr>
      </w:pPr>
      <w:r>
        <w:rPr>
          <w:rFonts w:ascii="Times New Roman" w:eastAsia="Times New Roman" w:hAnsi="Times New Roman" w:cs="Times New Roman"/>
          <w:b/>
          <w:bCs/>
          <w:sz w:val="24"/>
          <w:szCs w:val="24"/>
          <w:u w:val="single"/>
        </w:rPr>
        <w:t>Nutrition</w:t>
      </w:r>
    </w:p>
    <w:p w14:paraId="39971960" w14:textId="25E54477" w:rsidR="00044743" w:rsidRPr="00044743" w:rsidRDefault="006C144B" w:rsidP="00062C23">
      <w:pPr>
        <w:spacing w:line="240" w:lineRule="auto"/>
        <w:ind w:left="60"/>
        <w:jc w:val="both"/>
        <w:rPr>
          <w:rFonts w:ascii="Times New Roman" w:eastAsia="Times New Roman" w:hAnsi="Times New Roman" w:cs="Times New Roman"/>
          <w:bCs/>
          <w:sz w:val="24"/>
          <w:szCs w:val="24"/>
        </w:rPr>
      </w:pPr>
      <w:r w:rsidRPr="005F3A0F">
        <w:rPr>
          <w:rFonts w:ascii="Times New Roman" w:eastAsia="Times New Roman" w:hAnsi="Times New Roman" w:cs="Times New Roman"/>
          <w:bCs/>
          <w:sz w:val="24"/>
          <w:szCs w:val="24"/>
        </w:rPr>
        <w:t xml:space="preserve">The “Color Me Healthy” curriculum and the “I Am Moving, I Am Learning” program is utilized in the classroom.  The curriculum and program </w:t>
      </w:r>
      <w:r w:rsidR="00CA3E13" w:rsidRPr="005F3A0F">
        <w:rPr>
          <w:rFonts w:ascii="Times New Roman" w:eastAsia="Times New Roman" w:hAnsi="Times New Roman" w:cs="Times New Roman"/>
          <w:bCs/>
          <w:sz w:val="24"/>
          <w:szCs w:val="24"/>
        </w:rPr>
        <w:t>emphasize</w:t>
      </w:r>
      <w:r w:rsidRPr="005F3A0F">
        <w:rPr>
          <w:rFonts w:ascii="Times New Roman" w:eastAsia="Times New Roman" w:hAnsi="Times New Roman" w:cs="Times New Roman"/>
          <w:bCs/>
          <w:sz w:val="24"/>
          <w:szCs w:val="24"/>
        </w:rPr>
        <w:t xml:space="preserve"> the importance of making healthy food choices and participating in physical activities every day.  “Color Me Healthy” and “I Am Moving, I Am Learning” includes classroom activities such as song, games, and imaginary trips all developed especia</w:t>
      </w:r>
      <w:r w:rsidR="00062C23">
        <w:rPr>
          <w:rFonts w:ascii="Times New Roman" w:eastAsia="Times New Roman" w:hAnsi="Times New Roman" w:cs="Times New Roman"/>
          <w:bCs/>
          <w:sz w:val="24"/>
          <w:szCs w:val="24"/>
        </w:rPr>
        <w:t>lly for preschool age children.</w:t>
      </w:r>
    </w:p>
    <w:p w14:paraId="74B54FEA" w14:textId="77777777" w:rsidR="00F4408B" w:rsidRPr="00F4408B" w:rsidRDefault="00F4408B" w:rsidP="00BF604A">
      <w:pPr>
        <w:pStyle w:val="ListParagraph"/>
        <w:numPr>
          <w:ilvl w:val="0"/>
          <w:numId w:val="15"/>
        </w:numP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H</w:t>
      </w:r>
      <w:r w:rsidR="00044743">
        <w:rPr>
          <w:rFonts w:ascii="Times New Roman" w:eastAsia="Times New Roman" w:hAnsi="Times New Roman" w:cs="Times New Roman"/>
          <w:b/>
          <w:bCs/>
          <w:sz w:val="28"/>
          <w:szCs w:val="28"/>
        </w:rPr>
        <w:t>EALTH</w:t>
      </w:r>
    </w:p>
    <w:p w14:paraId="6AC7C542" w14:textId="77777777" w:rsidR="00853D27" w:rsidRPr="004F5454" w:rsidRDefault="00853D27" w:rsidP="00044743">
      <w:pPr>
        <w:spacing w:line="240" w:lineRule="auto"/>
        <w:ind w:left="60"/>
        <w:rPr>
          <w:rFonts w:ascii="Times New Roman" w:eastAsia="Times New Roman" w:hAnsi="Times New Roman" w:cs="Times New Roman"/>
          <w:b/>
          <w:bCs/>
          <w:sz w:val="24"/>
          <w:szCs w:val="24"/>
          <w:u w:val="single"/>
        </w:rPr>
      </w:pPr>
      <w:r w:rsidRPr="008E3737">
        <w:rPr>
          <w:rFonts w:ascii="Times New Roman" w:eastAsia="Times New Roman" w:hAnsi="Times New Roman" w:cs="Times New Roman"/>
          <w:b/>
          <w:bCs/>
          <w:sz w:val="24"/>
          <w:szCs w:val="24"/>
          <w:u w:val="single"/>
        </w:rPr>
        <w:t>Disabilities Services</w:t>
      </w:r>
    </w:p>
    <w:p w14:paraId="0CE75B8F" w14:textId="22C2D66F" w:rsidR="00853D27" w:rsidRPr="004F5454" w:rsidRDefault="00853D27" w:rsidP="00044743">
      <w:pPr>
        <w:spacing w:line="240" w:lineRule="auto"/>
        <w:ind w:left="60"/>
        <w:jc w:val="both"/>
        <w:rPr>
          <w:rFonts w:ascii="Times New Roman" w:eastAsia="Times New Roman" w:hAnsi="Times New Roman" w:cs="Times New Roman"/>
          <w:bCs/>
          <w:sz w:val="24"/>
          <w:szCs w:val="24"/>
        </w:rPr>
      </w:pPr>
      <w:r w:rsidRPr="004F5454">
        <w:rPr>
          <w:rFonts w:ascii="Times New Roman" w:eastAsia="Times New Roman" w:hAnsi="Times New Roman" w:cs="Times New Roman"/>
          <w:bCs/>
          <w:sz w:val="24"/>
          <w:szCs w:val="24"/>
        </w:rPr>
        <w:t>Since 1972, Head Start has operated under the requirements of a Congressional mandate to make</w:t>
      </w:r>
      <w:r w:rsidR="009976EF" w:rsidRPr="004F5454">
        <w:rPr>
          <w:rFonts w:ascii="Times New Roman" w:eastAsia="Times New Roman" w:hAnsi="Times New Roman" w:cs="Times New Roman"/>
          <w:bCs/>
          <w:sz w:val="24"/>
          <w:szCs w:val="24"/>
        </w:rPr>
        <w:t xml:space="preserve"> </w:t>
      </w:r>
      <w:r w:rsidRPr="004F5454">
        <w:rPr>
          <w:rFonts w:ascii="Times New Roman" w:eastAsia="Times New Roman" w:hAnsi="Times New Roman" w:cs="Times New Roman"/>
          <w:bCs/>
          <w:sz w:val="24"/>
          <w:szCs w:val="24"/>
        </w:rPr>
        <w:t xml:space="preserve">available, at a </w:t>
      </w:r>
      <w:r w:rsidR="00044743">
        <w:rPr>
          <w:rFonts w:ascii="Times New Roman" w:eastAsia="Times New Roman" w:hAnsi="Times New Roman" w:cs="Times New Roman"/>
          <w:bCs/>
          <w:sz w:val="24"/>
          <w:szCs w:val="24"/>
        </w:rPr>
        <w:t xml:space="preserve">minimum, ten </w:t>
      </w:r>
      <w:r w:rsidR="00044743" w:rsidRPr="00044743">
        <w:rPr>
          <w:rFonts w:ascii="Times New Roman" w:eastAsia="Times New Roman" w:hAnsi="Times New Roman" w:cs="Times New Roman"/>
          <w:bCs/>
          <w:sz w:val="24"/>
          <w:szCs w:val="24"/>
        </w:rPr>
        <w:t>percen</w:t>
      </w:r>
      <w:r w:rsidR="00464C42">
        <w:rPr>
          <w:rFonts w:ascii="Times New Roman" w:eastAsia="Times New Roman" w:hAnsi="Times New Roman" w:cs="Times New Roman"/>
          <w:bCs/>
          <w:sz w:val="24"/>
          <w:szCs w:val="24"/>
        </w:rPr>
        <w:t>t</w:t>
      </w:r>
      <w:r w:rsidR="0053123D">
        <w:rPr>
          <w:rFonts w:ascii="Times New Roman" w:eastAsia="Times New Roman" w:hAnsi="Times New Roman" w:cs="Times New Roman"/>
          <w:bCs/>
          <w:sz w:val="24"/>
          <w:szCs w:val="24"/>
        </w:rPr>
        <w:t xml:space="preserve"> </w:t>
      </w:r>
      <w:r w:rsidR="00464C42">
        <w:rPr>
          <w:rFonts w:ascii="Times New Roman" w:eastAsia="Times New Roman" w:hAnsi="Times New Roman" w:cs="Times New Roman"/>
          <w:bCs/>
          <w:sz w:val="24"/>
          <w:szCs w:val="24"/>
        </w:rPr>
        <w:t>(</w:t>
      </w:r>
      <w:r w:rsidR="00044743" w:rsidRPr="00044743">
        <w:rPr>
          <w:rFonts w:ascii="Times New Roman" w:eastAsia="Times New Roman" w:hAnsi="Times New Roman" w:cs="Times New Roman"/>
          <w:bCs/>
          <w:sz w:val="24"/>
          <w:szCs w:val="24"/>
        </w:rPr>
        <w:t>10%</w:t>
      </w:r>
      <w:r w:rsidR="00464C42" w:rsidRPr="00737B91">
        <w:rPr>
          <w:rFonts w:ascii="Times New Roman" w:eastAsia="Times New Roman" w:hAnsi="Times New Roman" w:cs="Times New Roman"/>
          <w:bCs/>
          <w:sz w:val="24"/>
          <w:szCs w:val="24"/>
        </w:rPr>
        <w:t>)</w:t>
      </w:r>
      <w:r w:rsidR="00044743" w:rsidRPr="00737B91">
        <w:rPr>
          <w:rFonts w:ascii="Times New Roman" w:eastAsia="Times New Roman" w:hAnsi="Times New Roman" w:cs="Times New Roman"/>
          <w:bCs/>
          <w:sz w:val="24"/>
          <w:szCs w:val="24"/>
        </w:rPr>
        <w:t xml:space="preserve"> </w:t>
      </w:r>
      <w:r w:rsidRPr="00044743">
        <w:rPr>
          <w:rFonts w:ascii="Times New Roman" w:eastAsia="Times New Roman" w:hAnsi="Times New Roman" w:cs="Times New Roman"/>
          <w:bCs/>
          <w:sz w:val="24"/>
          <w:szCs w:val="24"/>
        </w:rPr>
        <w:t xml:space="preserve">of </w:t>
      </w:r>
      <w:r w:rsidRPr="004F5454">
        <w:rPr>
          <w:rFonts w:ascii="Times New Roman" w:eastAsia="Times New Roman" w:hAnsi="Times New Roman" w:cs="Times New Roman"/>
          <w:bCs/>
          <w:sz w:val="24"/>
          <w:szCs w:val="24"/>
        </w:rPr>
        <w:t>its enrollment opportunities to children with disabilities. Head</w:t>
      </w:r>
      <w:r w:rsidR="009976EF" w:rsidRPr="004F5454">
        <w:rPr>
          <w:rFonts w:ascii="Times New Roman" w:eastAsia="Times New Roman" w:hAnsi="Times New Roman" w:cs="Times New Roman"/>
          <w:bCs/>
          <w:sz w:val="24"/>
          <w:szCs w:val="24"/>
        </w:rPr>
        <w:t xml:space="preserve"> </w:t>
      </w:r>
      <w:r w:rsidRPr="004F5454">
        <w:rPr>
          <w:rFonts w:ascii="Times New Roman" w:eastAsia="Times New Roman" w:hAnsi="Times New Roman" w:cs="Times New Roman"/>
          <w:bCs/>
          <w:sz w:val="24"/>
          <w:szCs w:val="24"/>
        </w:rPr>
        <w:t>Start staff plays an important role in helping to identify children who may be in need of special</w:t>
      </w:r>
      <w:r w:rsidR="009976EF" w:rsidRPr="004F5454">
        <w:rPr>
          <w:rFonts w:ascii="Times New Roman" w:eastAsia="Times New Roman" w:hAnsi="Times New Roman" w:cs="Times New Roman"/>
          <w:bCs/>
          <w:sz w:val="24"/>
          <w:szCs w:val="24"/>
        </w:rPr>
        <w:t xml:space="preserve"> </w:t>
      </w:r>
      <w:r w:rsidRPr="004F5454">
        <w:rPr>
          <w:rFonts w:ascii="Times New Roman" w:eastAsia="Times New Roman" w:hAnsi="Times New Roman" w:cs="Times New Roman"/>
          <w:bCs/>
          <w:sz w:val="24"/>
          <w:szCs w:val="24"/>
        </w:rPr>
        <w:t>services. Staff actively recruits families and offers enrollment opportunities for children with</w:t>
      </w:r>
      <w:r w:rsidR="009976EF" w:rsidRPr="004F5454">
        <w:rPr>
          <w:rFonts w:ascii="Times New Roman" w:eastAsia="Times New Roman" w:hAnsi="Times New Roman" w:cs="Times New Roman"/>
          <w:bCs/>
          <w:sz w:val="24"/>
          <w:szCs w:val="24"/>
        </w:rPr>
        <w:t xml:space="preserve"> </w:t>
      </w:r>
      <w:r w:rsidRPr="004F5454">
        <w:rPr>
          <w:rFonts w:ascii="Times New Roman" w:eastAsia="Times New Roman" w:hAnsi="Times New Roman" w:cs="Times New Roman"/>
          <w:bCs/>
          <w:sz w:val="24"/>
          <w:szCs w:val="24"/>
        </w:rPr>
        <w:t>disabilities. The Program collaborates with other community agencies that assist children with</w:t>
      </w:r>
      <w:r w:rsidR="009976EF" w:rsidRPr="004F5454">
        <w:rPr>
          <w:rFonts w:ascii="Times New Roman" w:eastAsia="Times New Roman" w:hAnsi="Times New Roman" w:cs="Times New Roman"/>
          <w:bCs/>
          <w:sz w:val="24"/>
          <w:szCs w:val="24"/>
        </w:rPr>
        <w:t xml:space="preserve"> </w:t>
      </w:r>
      <w:r w:rsidRPr="004F5454">
        <w:rPr>
          <w:rFonts w:ascii="Times New Roman" w:eastAsia="Times New Roman" w:hAnsi="Times New Roman" w:cs="Times New Roman"/>
          <w:bCs/>
          <w:sz w:val="24"/>
          <w:szCs w:val="24"/>
        </w:rPr>
        <w:t>disabilities to ensure that children are identified and provided a full range of services to meet</w:t>
      </w:r>
      <w:r w:rsidR="009976EF" w:rsidRPr="004F5454">
        <w:rPr>
          <w:rFonts w:ascii="Times New Roman" w:eastAsia="Times New Roman" w:hAnsi="Times New Roman" w:cs="Times New Roman"/>
          <w:bCs/>
          <w:sz w:val="24"/>
          <w:szCs w:val="24"/>
        </w:rPr>
        <w:t xml:space="preserve"> </w:t>
      </w:r>
      <w:r w:rsidRPr="004F5454">
        <w:rPr>
          <w:rFonts w:ascii="Times New Roman" w:eastAsia="Times New Roman" w:hAnsi="Times New Roman" w:cs="Times New Roman"/>
          <w:bCs/>
          <w:sz w:val="24"/>
          <w:szCs w:val="24"/>
        </w:rPr>
        <w:t>individual needs. Head Start's philosophy of inclusion supports the rights of all children to be active</w:t>
      </w:r>
      <w:r w:rsidR="009976EF" w:rsidRPr="004F5454">
        <w:rPr>
          <w:rFonts w:ascii="Times New Roman" w:eastAsia="Times New Roman" w:hAnsi="Times New Roman" w:cs="Times New Roman"/>
          <w:bCs/>
          <w:sz w:val="24"/>
          <w:szCs w:val="24"/>
        </w:rPr>
        <w:t xml:space="preserve"> </w:t>
      </w:r>
      <w:r w:rsidRPr="004F5454">
        <w:rPr>
          <w:rFonts w:ascii="Times New Roman" w:eastAsia="Times New Roman" w:hAnsi="Times New Roman" w:cs="Times New Roman"/>
          <w:bCs/>
          <w:sz w:val="24"/>
          <w:szCs w:val="24"/>
        </w:rPr>
        <w:t>participants in natural set</w:t>
      </w:r>
      <w:r w:rsidR="00A052C9" w:rsidRPr="004F5454">
        <w:rPr>
          <w:rFonts w:ascii="Times New Roman" w:eastAsia="Times New Roman" w:hAnsi="Times New Roman" w:cs="Times New Roman"/>
          <w:bCs/>
          <w:sz w:val="24"/>
          <w:szCs w:val="24"/>
        </w:rPr>
        <w:t xml:space="preserve">tings within their communities. </w:t>
      </w:r>
      <w:r w:rsidRPr="004F5454">
        <w:rPr>
          <w:rFonts w:ascii="Times New Roman" w:eastAsia="Times New Roman" w:hAnsi="Times New Roman" w:cs="Times New Roman"/>
          <w:bCs/>
          <w:sz w:val="24"/>
          <w:szCs w:val="24"/>
        </w:rPr>
        <w:t>All chil</w:t>
      </w:r>
      <w:r w:rsidR="004F5454">
        <w:rPr>
          <w:rFonts w:ascii="Times New Roman" w:eastAsia="Times New Roman" w:hAnsi="Times New Roman" w:cs="Times New Roman"/>
          <w:bCs/>
          <w:sz w:val="24"/>
          <w:szCs w:val="24"/>
        </w:rPr>
        <w:t>dren enrolled in the Head Start/</w:t>
      </w:r>
      <w:r w:rsidRPr="004F5454">
        <w:rPr>
          <w:rFonts w:ascii="Times New Roman" w:eastAsia="Times New Roman" w:hAnsi="Times New Roman" w:cs="Times New Roman"/>
          <w:bCs/>
          <w:sz w:val="24"/>
          <w:szCs w:val="24"/>
        </w:rPr>
        <w:t>Early Head Start progr</w:t>
      </w:r>
      <w:r w:rsidR="00A052C9" w:rsidRPr="004F5454">
        <w:rPr>
          <w:rFonts w:ascii="Times New Roman" w:eastAsia="Times New Roman" w:hAnsi="Times New Roman" w:cs="Times New Roman"/>
          <w:bCs/>
          <w:sz w:val="24"/>
          <w:szCs w:val="24"/>
        </w:rPr>
        <w:t xml:space="preserve">am will receive a developmental </w:t>
      </w:r>
      <w:r w:rsidRPr="004F5454">
        <w:rPr>
          <w:rFonts w:ascii="Times New Roman" w:eastAsia="Times New Roman" w:hAnsi="Times New Roman" w:cs="Times New Roman"/>
          <w:bCs/>
          <w:sz w:val="24"/>
          <w:szCs w:val="24"/>
        </w:rPr>
        <w:t>screening conducted by the classroom teacher within forty-five (45)</w:t>
      </w:r>
      <w:r w:rsidR="00A052C9" w:rsidRPr="004F5454">
        <w:rPr>
          <w:rFonts w:ascii="Times New Roman" w:eastAsia="Times New Roman" w:hAnsi="Times New Roman" w:cs="Times New Roman"/>
          <w:bCs/>
          <w:sz w:val="24"/>
          <w:szCs w:val="24"/>
        </w:rPr>
        <w:t xml:space="preserve"> days of the child’s enrollment date with parental consent.</w:t>
      </w:r>
    </w:p>
    <w:p w14:paraId="22B023B0" w14:textId="3B19CE95" w:rsidR="00796BD5" w:rsidRDefault="00853D27" w:rsidP="002A77D0">
      <w:pPr>
        <w:spacing w:line="240" w:lineRule="auto"/>
        <w:ind w:left="60"/>
        <w:jc w:val="both"/>
        <w:rPr>
          <w:rFonts w:ascii="Times New Roman" w:eastAsia="Times New Roman" w:hAnsi="Times New Roman" w:cs="Times New Roman"/>
          <w:bCs/>
          <w:sz w:val="24"/>
          <w:szCs w:val="24"/>
        </w:rPr>
      </w:pPr>
      <w:r w:rsidRPr="004F5454">
        <w:rPr>
          <w:rFonts w:ascii="Times New Roman" w:eastAsia="Times New Roman" w:hAnsi="Times New Roman" w:cs="Times New Roman"/>
          <w:bCs/>
          <w:sz w:val="24"/>
          <w:szCs w:val="24"/>
        </w:rPr>
        <w:t xml:space="preserve">The purpose of the </w:t>
      </w:r>
      <w:r w:rsidR="00A6007D">
        <w:rPr>
          <w:rFonts w:ascii="Times New Roman" w:eastAsia="Times New Roman" w:hAnsi="Times New Roman" w:cs="Times New Roman"/>
          <w:bCs/>
          <w:sz w:val="24"/>
          <w:szCs w:val="24"/>
        </w:rPr>
        <w:t>Ages &amp; Stages</w:t>
      </w:r>
      <w:r w:rsidRPr="004F5454">
        <w:rPr>
          <w:rFonts w:ascii="Times New Roman" w:eastAsia="Times New Roman" w:hAnsi="Times New Roman" w:cs="Times New Roman"/>
          <w:bCs/>
          <w:sz w:val="24"/>
          <w:szCs w:val="24"/>
        </w:rPr>
        <w:t xml:space="preserve"> is to obtain a sampling of a child’s skills and behavior in</w:t>
      </w:r>
      <w:r w:rsidR="009976EF" w:rsidRPr="004F5454">
        <w:rPr>
          <w:rFonts w:ascii="Times New Roman" w:eastAsia="Times New Roman" w:hAnsi="Times New Roman" w:cs="Times New Roman"/>
          <w:bCs/>
          <w:sz w:val="24"/>
          <w:szCs w:val="24"/>
        </w:rPr>
        <w:t xml:space="preserve"> </w:t>
      </w:r>
      <w:r w:rsidRPr="004F5454">
        <w:rPr>
          <w:rFonts w:ascii="Times New Roman" w:eastAsia="Times New Roman" w:hAnsi="Times New Roman" w:cs="Times New Roman"/>
          <w:bCs/>
          <w:sz w:val="24"/>
          <w:szCs w:val="24"/>
        </w:rPr>
        <w:t>order to identify the child who should be referred for more comprehensive evaluation.  Further</w:t>
      </w:r>
      <w:r w:rsidR="009976EF" w:rsidRPr="004F5454">
        <w:rPr>
          <w:rFonts w:ascii="Times New Roman" w:eastAsia="Times New Roman" w:hAnsi="Times New Roman" w:cs="Times New Roman"/>
          <w:bCs/>
          <w:sz w:val="24"/>
          <w:szCs w:val="24"/>
        </w:rPr>
        <w:t xml:space="preserve"> </w:t>
      </w:r>
      <w:r w:rsidRPr="004F5454">
        <w:rPr>
          <w:rFonts w:ascii="Times New Roman" w:eastAsia="Times New Roman" w:hAnsi="Times New Roman" w:cs="Times New Roman"/>
          <w:bCs/>
          <w:sz w:val="24"/>
          <w:szCs w:val="24"/>
        </w:rPr>
        <w:t>assessment will determine the existence of a delay or disability th</w:t>
      </w:r>
      <w:r w:rsidR="00A052C9" w:rsidRPr="004F5454">
        <w:rPr>
          <w:rFonts w:ascii="Times New Roman" w:eastAsia="Times New Roman" w:hAnsi="Times New Roman" w:cs="Times New Roman"/>
          <w:bCs/>
          <w:sz w:val="24"/>
          <w:szCs w:val="24"/>
        </w:rPr>
        <w:t>at may cause learning problems.</w:t>
      </w:r>
      <w:r w:rsidR="009976EF" w:rsidRPr="004F5454">
        <w:rPr>
          <w:rFonts w:ascii="Times New Roman" w:eastAsia="Times New Roman" w:hAnsi="Times New Roman" w:cs="Times New Roman"/>
          <w:bCs/>
          <w:sz w:val="24"/>
          <w:szCs w:val="24"/>
        </w:rPr>
        <w:t xml:space="preserve"> </w:t>
      </w:r>
      <w:r w:rsidRPr="004F5454">
        <w:rPr>
          <w:rFonts w:ascii="Times New Roman" w:eastAsia="Times New Roman" w:hAnsi="Times New Roman" w:cs="Times New Roman"/>
          <w:bCs/>
          <w:sz w:val="24"/>
          <w:szCs w:val="24"/>
        </w:rPr>
        <w:t>When the decision is made to refer a child for further testing whether it’s because of failed and/or</w:t>
      </w:r>
      <w:r w:rsidR="009976EF" w:rsidRPr="004F5454">
        <w:rPr>
          <w:rFonts w:ascii="Times New Roman" w:eastAsia="Times New Roman" w:hAnsi="Times New Roman" w:cs="Times New Roman"/>
          <w:bCs/>
          <w:sz w:val="24"/>
          <w:szCs w:val="24"/>
        </w:rPr>
        <w:t xml:space="preserve"> </w:t>
      </w:r>
      <w:r w:rsidRPr="004F5454">
        <w:rPr>
          <w:rFonts w:ascii="Times New Roman" w:eastAsia="Times New Roman" w:hAnsi="Times New Roman" w:cs="Times New Roman"/>
          <w:bCs/>
          <w:sz w:val="24"/>
          <w:szCs w:val="24"/>
        </w:rPr>
        <w:t xml:space="preserve">previous services, </w:t>
      </w:r>
      <w:r w:rsidR="00BE0D91">
        <w:rPr>
          <w:rFonts w:ascii="Times New Roman" w:eastAsia="Times New Roman" w:hAnsi="Times New Roman" w:cs="Times New Roman"/>
          <w:bCs/>
          <w:sz w:val="24"/>
          <w:szCs w:val="24"/>
        </w:rPr>
        <w:t>a</w:t>
      </w:r>
      <w:r w:rsidR="00BE0D91" w:rsidRPr="00517F5C">
        <w:rPr>
          <w:rFonts w:ascii="Times New Roman" w:eastAsia="Times New Roman" w:hAnsi="Times New Roman" w:cs="Times New Roman"/>
          <w:bCs/>
          <w:sz w:val="24"/>
          <w:szCs w:val="24"/>
        </w:rPr>
        <w:t xml:space="preserve"> </w:t>
      </w:r>
      <w:r w:rsidR="003665BB" w:rsidRPr="00517F5C">
        <w:rPr>
          <w:rFonts w:ascii="Times New Roman" w:eastAsia="Times New Roman" w:hAnsi="Times New Roman" w:cs="Times New Roman"/>
          <w:bCs/>
          <w:sz w:val="24"/>
          <w:szCs w:val="24"/>
        </w:rPr>
        <w:t>M</w:t>
      </w:r>
      <w:r w:rsidR="00BE0D91" w:rsidRPr="00517F5C">
        <w:rPr>
          <w:rFonts w:ascii="Times New Roman" w:eastAsia="Times New Roman" w:hAnsi="Times New Roman" w:cs="Times New Roman"/>
          <w:bCs/>
          <w:sz w:val="24"/>
          <w:szCs w:val="24"/>
        </w:rPr>
        <w:t xml:space="preserve">ultidisciplinary </w:t>
      </w:r>
      <w:r w:rsidR="00BE0D91">
        <w:rPr>
          <w:rFonts w:ascii="Times New Roman" w:eastAsia="Times New Roman" w:hAnsi="Times New Roman" w:cs="Times New Roman"/>
          <w:bCs/>
          <w:sz w:val="24"/>
          <w:szCs w:val="24"/>
        </w:rPr>
        <w:t xml:space="preserve">Team Staffing will be conducted </w:t>
      </w:r>
      <w:r w:rsidRPr="004F5454">
        <w:rPr>
          <w:rFonts w:ascii="Times New Roman" w:eastAsia="Times New Roman" w:hAnsi="Times New Roman" w:cs="Times New Roman"/>
          <w:bCs/>
          <w:sz w:val="24"/>
          <w:szCs w:val="24"/>
        </w:rPr>
        <w:t xml:space="preserve">with the parent </w:t>
      </w:r>
      <w:r w:rsidR="00BE0D91">
        <w:rPr>
          <w:rFonts w:ascii="Times New Roman" w:eastAsia="Times New Roman" w:hAnsi="Times New Roman" w:cs="Times New Roman"/>
          <w:bCs/>
          <w:sz w:val="24"/>
          <w:szCs w:val="24"/>
        </w:rPr>
        <w:t xml:space="preserve">and key staff </w:t>
      </w:r>
      <w:r w:rsidR="00BE0D91" w:rsidRPr="002A77D0">
        <w:rPr>
          <w:rFonts w:ascii="Times New Roman" w:eastAsia="Times New Roman" w:hAnsi="Times New Roman" w:cs="Times New Roman"/>
          <w:bCs/>
          <w:sz w:val="24"/>
          <w:szCs w:val="24"/>
        </w:rPr>
        <w:t xml:space="preserve">to </w:t>
      </w:r>
      <w:r w:rsidRPr="002A77D0">
        <w:rPr>
          <w:rFonts w:ascii="Times New Roman" w:eastAsia="Times New Roman" w:hAnsi="Times New Roman" w:cs="Times New Roman"/>
          <w:bCs/>
          <w:sz w:val="24"/>
          <w:szCs w:val="24"/>
        </w:rPr>
        <w:t>discuss the developmental screenings and assessments w</w:t>
      </w:r>
      <w:r w:rsidR="008C515D" w:rsidRPr="002A77D0">
        <w:rPr>
          <w:rFonts w:ascii="Times New Roman" w:eastAsia="Times New Roman" w:hAnsi="Times New Roman" w:cs="Times New Roman"/>
          <w:bCs/>
          <w:sz w:val="24"/>
          <w:szCs w:val="24"/>
        </w:rPr>
        <w:t xml:space="preserve">hich indicated </w:t>
      </w:r>
      <w:r w:rsidR="00BE0D91" w:rsidRPr="002A77D0">
        <w:rPr>
          <w:rFonts w:ascii="Times New Roman" w:eastAsia="Times New Roman" w:hAnsi="Times New Roman" w:cs="Times New Roman"/>
          <w:bCs/>
          <w:sz w:val="24"/>
          <w:szCs w:val="24"/>
        </w:rPr>
        <w:t xml:space="preserve">a </w:t>
      </w:r>
      <w:r w:rsidR="008C515D" w:rsidRPr="002A77D0">
        <w:rPr>
          <w:rFonts w:ascii="Times New Roman" w:eastAsia="Times New Roman" w:hAnsi="Times New Roman" w:cs="Times New Roman"/>
          <w:bCs/>
          <w:sz w:val="24"/>
          <w:szCs w:val="24"/>
        </w:rPr>
        <w:t>concern. The Education Center Coordinator</w:t>
      </w:r>
      <w:r w:rsidRPr="002A77D0">
        <w:rPr>
          <w:rFonts w:ascii="Times New Roman" w:eastAsia="Times New Roman" w:hAnsi="Times New Roman" w:cs="Times New Roman"/>
          <w:bCs/>
          <w:sz w:val="24"/>
          <w:szCs w:val="24"/>
        </w:rPr>
        <w:t xml:space="preserve"> or the classroom teacher should forward the referral information with parental consent to</w:t>
      </w:r>
      <w:r w:rsidR="008C515D" w:rsidRPr="002A77D0">
        <w:rPr>
          <w:rFonts w:ascii="Times New Roman" w:eastAsia="Times New Roman" w:hAnsi="Times New Roman" w:cs="Times New Roman"/>
          <w:bCs/>
          <w:sz w:val="24"/>
          <w:szCs w:val="24"/>
        </w:rPr>
        <w:t xml:space="preserve"> </w:t>
      </w:r>
      <w:r w:rsidRPr="002A77D0">
        <w:rPr>
          <w:rFonts w:ascii="Times New Roman" w:eastAsia="Times New Roman" w:hAnsi="Times New Roman" w:cs="Times New Roman"/>
          <w:bCs/>
          <w:sz w:val="24"/>
          <w:szCs w:val="24"/>
        </w:rPr>
        <w:t xml:space="preserve">the </w:t>
      </w:r>
      <w:r w:rsidR="00CC6390" w:rsidRPr="002A77D0">
        <w:rPr>
          <w:rFonts w:ascii="Times New Roman" w:eastAsia="Times New Roman" w:hAnsi="Times New Roman" w:cs="Times New Roman"/>
          <w:bCs/>
          <w:sz w:val="24"/>
          <w:szCs w:val="24"/>
        </w:rPr>
        <w:t xml:space="preserve">Disability/Mental Health </w:t>
      </w:r>
      <w:r w:rsidR="00BE0D91" w:rsidRPr="002A77D0">
        <w:rPr>
          <w:rFonts w:ascii="Times New Roman" w:eastAsia="Times New Roman" w:hAnsi="Times New Roman" w:cs="Times New Roman"/>
          <w:bCs/>
          <w:sz w:val="24"/>
          <w:szCs w:val="24"/>
        </w:rPr>
        <w:t>staff</w:t>
      </w:r>
      <w:r w:rsidRPr="004F5454">
        <w:rPr>
          <w:rFonts w:ascii="Times New Roman" w:eastAsia="Times New Roman" w:hAnsi="Times New Roman" w:cs="Times New Roman"/>
          <w:bCs/>
          <w:sz w:val="24"/>
          <w:szCs w:val="24"/>
        </w:rPr>
        <w:t>, who will serve</w:t>
      </w:r>
      <w:r w:rsidR="00A052C9" w:rsidRPr="004F5454">
        <w:rPr>
          <w:rFonts w:ascii="Times New Roman" w:eastAsia="Times New Roman" w:hAnsi="Times New Roman" w:cs="Times New Roman"/>
          <w:bCs/>
          <w:sz w:val="24"/>
          <w:szCs w:val="24"/>
        </w:rPr>
        <w:t xml:space="preserve"> as an advocate for the family.</w:t>
      </w:r>
    </w:p>
    <w:p w14:paraId="2D7BBA0B" w14:textId="77777777" w:rsidR="00853D27" w:rsidRPr="004F5454" w:rsidRDefault="00853D27" w:rsidP="00044743">
      <w:pPr>
        <w:spacing w:line="240" w:lineRule="auto"/>
        <w:ind w:left="60"/>
        <w:rPr>
          <w:rFonts w:ascii="Times New Roman" w:eastAsia="Times New Roman" w:hAnsi="Times New Roman" w:cs="Times New Roman"/>
          <w:b/>
          <w:bCs/>
          <w:sz w:val="24"/>
          <w:szCs w:val="24"/>
          <w:u w:val="single"/>
        </w:rPr>
      </w:pPr>
      <w:r w:rsidRPr="004F5454">
        <w:rPr>
          <w:rFonts w:ascii="Times New Roman" w:eastAsia="Times New Roman" w:hAnsi="Times New Roman" w:cs="Times New Roman"/>
          <w:b/>
          <w:bCs/>
          <w:sz w:val="24"/>
          <w:szCs w:val="24"/>
          <w:u w:val="single"/>
        </w:rPr>
        <w:t>Children with Special Needs</w:t>
      </w:r>
    </w:p>
    <w:p w14:paraId="7E9D1341" w14:textId="77777777" w:rsidR="00853D27" w:rsidRPr="00584EEA" w:rsidRDefault="00853D27" w:rsidP="00044743">
      <w:pPr>
        <w:spacing w:line="240" w:lineRule="auto"/>
        <w:ind w:left="60"/>
        <w:rPr>
          <w:rFonts w:ascii="Times New Roman" w:eastAsia="Times New Roman" w:hAnsi="Times New Roman" w:cs="Times New Roman"/>
          <w:b/>
          <w:bCs/>
          <w:sz w:val="24"/>
          <w:szCs w:val="24"/>
          <w:u w:val="single"/>
        </w:rPr>
      </w:pPr>
      <w:r w:rsidRPr="00584EEA">
        <w:rPr>
          <w:rFonts w:ascii="Times New Roman" w:eastAsia="Times New Roman" w:hAnsi="Times New Roman" w:cs="Times New Roman"/>
          <w:b/>
          <w:bCs/>
          <w:sz w:val="24"/>
          <w:szCs w:val="24"/>
          <w:u w:val="single"/>
        </w:rPr>
        <w:t>Early Head Start</w:t>
      </w:r>
    </w:p>
    <w:p w14:paraId="6AF8ADF4" w14:textId="05A615F0" w:rsidR="00853D27" w:rsidRPr="004F5454" w:rsidRDefault="00853D27" w:rsidP="00646441">
      <w:pPr>
        <w:spacing w:line="240" w:lineRule="auto"/>
        <w:ind w:left="60"/>
        <w:jc w:val="both"/>
        <w:rPr>
          <w:rFonts w:ascii="Times New Roman" w:eastAsia="Times New Roman" w:hAnsi="Times New Roman" w:cs="Times New Roman"/>
          <w:bCs/>
          <w:sz w:val="24"/>
          <w:szCs w:val="24"/>
        </w:rPr>
      </w:pPr>
      <w:r w:rsidRPr="004F5454">
        <w:rPr>
          <w:rFonts w:ascii="Times New Roman" w:eastAsia="Times New Roman" w:hAnsi="Times New Roman" w:cs="Times New Roman"/>
          <w:bCs/>
          <w:sz w:val="24"/>
          <w:szCs w:val="24"/>
        </w:rPr>
        <w:t>Children, ages six weeks to three years, also receive the “</w:t>
      </w:r>
      <w:r w:rsidR="002519B0">
        <w:rPr>
          <w:rFonts w:ascii="Times New Roman" w:eastAsia="Times New Roman" w:hAnsi="Times New Roman" w:cs="Times New Roman"/>
          <w:bCs/>
          <w:sz w:val="24"/>
          <w:szCs w:val="24"/>
        </w:rPr>
        <w:t>Ages &amp; Stages</w:t>
      </w:r>
      <w:r w:rsidRPr="004F5454">
        <w:rPr>
          <w:rFonts w:ascii="Times New Roman" w:eastAsia="Times New Roman" w:hAnsi="Times New Roman" w:cs="Times New Roman"/>
          <w:bCs/>
          <w:sz w:val="24"/>
          <w:szCs w:val="24"/>
        </w:rPr>
        <w:t xml:space="preserve"> Infant-Toddler</w:t>
      </w:r>
      <w:r w:rsidRPr="006E242E">
        <w:rPr>
          <w:rFonts w:ascii="Times New Roman" w:eastAsia="Times New Roman" w:hAnsi="Times New Roman" w:cs="Times New Roman"/>
          <w:bCs/>
          <w:sz w:val="24"/>
          <w:szCs w:val="24"/>
        </w:rPr>
        <w:t xml:space="preserve">.”  </w:t>
      </w:r>
      <w:r w:rsidRPr="004F5454">
        <w:rPr>
          <w:rFonts w:ascii="Times New Roman" w:eastAsia="Times New Roman" w:hAnsi="Times New Roman" w:cs="Times New Roman"/>
          <w:bCs/>
          <w:sz w:val="24"/>
          <w:szCs w:val="24"/>
        </w:rPr>
        <w:t>Any</w:t>
      </w:r>
      <w:r w:rsidR="004F5454">
        <w:rPr>
          <w:rFonts w:ascii="Times New Roman" w:eastAsia="Times New Roman" w:hAnsi="Times New Roman" w:cs="Times New Roman"/>
          <w:bCs/>
          <w:sz w:val="24"/>
          <w:szCs w:val="24"/>
        </w:rPr>
        <w:t xml:space="preserve"> </w:t>
      </w:r>
      <w:r w:rsidRPr="004F5454">
        <w:rPr>
          <w:rFonts w:ascii="Times New Roman" w:eastAsia="Times New Roman" w:hAnsi="Times New Roman" w:cs="Times New Roman"/>
          <w:bCs/>
          <w:sz w:val="24"/>
          <w:szCs w:val="24"/>
        </w:rPr>
        <w:t xml:space="preserve">child needing further </w:t>
      </w:r>
      <w:r w:rsidR="00CC6390" w:rsidRPr="0030219B">
        <w:rPr>
          <w:rFonts w:ascii="Times New Roman" w:eastAsia="Times New Roman" w:hAnsi="Times New Roman" w:cs="Times New Roman"/>
          <w:bCs/>
          <w:sz w:val="24"/>
          <w:szCs w:val="24"/>
        </w:rPr>
        <w:t xml:space="preserve">assessment will be referred to an </w:t>
      </w:r>
      <w:r w:rsidR="004F5454">
        <w:rPr>
          <w:rFonts w:ascii="Times New Roman" w:eastAsia="Times New Roman" w:hAnsi="Times New Roman" w:cs="Times New Roman"/>
          <w:bCs/>
          <w:sz w:val="24"/>
          <w:szCs w:val="24"/>
        </w:rPr>
        <w:t xml:space="preserve">Early Childhood </w:t>
      </w:r>
      <w:r w:rsidR="002E79F2" w:rsidRPr="004F5454">
        <w:rPr>
          <w:rFonts w:ascii="Times New Roman" w:eastAsia="Times New Roman" w:hAnsi="Times New Roman" w:cs="Times New Roman"/>
          <w:bCs/>
          <w:sz w:val="24"/>
          <w:szCs w:val="24"/>
        </w:rPr>
        <w:t xml:space="preserve">Intervention </w:t>
      </w:r>
      <w:r w:rsidR="00EF3C64" w:rsidRPr="006E242E">
        <w:rPr>
          <w:rFonts w:ascii="Times New Roman" w:eastAsia="Times New Roman" w:hAnsi="Times New Roman" w:cs="Times New Roman"/>
          <w:bCs/>
          <w:sz w:val="24"/>
          <w:szCs w:val="24"/>
        </w:rPr>
        <w:t xml:space="preserve">(ECI) </w:t>
      </w:r>
      <w:r w:rsidR="002E79F2" w:rsidRPr="004F5454">
        <w:rPr>
          <w:rFonts w:ascii="Times New Roman" w:eastAsia="Times New Roman" w:hAnsi="Times New Roman" w:cs="Times New Roman"/>
          <w:bCs/>
          <w:sz w:val="24"/>
          <w:szCs w:val="24"/>
        </w:rPr>
        <w:t xml:space="preserve">Program </w:t>
      </w:r>
      <w:r w:rsidRPr="004F5454">
        <w:rPr>
          <w:rFonts w:ascii="Times New Roman" w:eastAsia="Times New Roman" w:hAnsi="Times New Roman" w:cs="Times New Roman"/>
          <w:bCs/>
          <w:sz w:val="24"/>
          <w:szCs w:val="24"/>
        </w:rPr>
        <w:t>upon written permission from the parent.  If the assessment</w:t>
      </w:r>
      <w:r w:rsidR="008C515D" w:rsidRPr="004F5454">
        <w:rPr>
          <w:rFonts w:ascii="Times New Roman" w:eastAsia="Times New Roman" w:hAnsi="Times New Roman" w:cs="Times New Roman"/>
          <w:bCs/>
          <w:sz w:val="24"/>
          <w:szCs w:val="24"/>
        </w:rPr>
        <w:t xml:space="preserve"> </w:t>
      </w:r>
      <w:r w:rsidRPr="004F5454">
        <w:rPr>
          <w:rFonts w:ascii="Times New Roman" w:eastAsia="Times New Roman" w:hAnsi="Times New Roman" w:cs="Times New Roman"/>
          <w:bCs/>
          <w:sz w:val="24"/>
          <w:szCs w:val="24"/>
        </w:rPr>
        <w:t>results in a developmental delay of 25% or more in one area the Part-C</w:t>
      </w:r>
      <w:r w:rsidR="008C515D" w:rsidRPr="004F5454">
        <w:rPr>
          <w:rFonts w:ascii="Times New Roman" w:eastAsia="Times New Roman" w:hAnsi="Times New Roman" w:cs="Times New Roman"/>
          <w:bCs/>
          <w:sz w:val="24"/>
          <w:szCs w:val="24"/>
        </w:rPr>
        <w:t>/</w:t>
      </w:r>
      <w:r w:rsidRPr="004F5454">
        <w:rPr>
          <w:rFonts w:ascii="Times New Roman" w:eastAsia="Times New Roman" w:hAnsi="Times New Roman" w:cs="Times New Roman"/>
          <w:bCs/>
          <w:sz w:val="24"/>
          <w:szCs w:val="24"/>
        </w:rPr>
        <w:t xml:space="preserve"> </w:t>
      </w:r>
      <w:r w:rsidR="008C515D" w:rsidRPr="004F5454">
        <w:rPr>
          <w:rFonts w:ascii="Times New Roman" w:eastAsia="Times New Roman" w:hAnsi="Times New Roman" w:cs="Times New Roman"/>
          <w:bCs/>
          <w:sz w:val="24"/>
          <w:szCs w:val="24"/>
        </w:rPr>
        <w:t>Early Childhood Intervention program</w:t>
      </w:r>
      <w:r w:rsidR="006A36AC">
        <w:rPr>
          <w:rFonts w:ascii="Times New Roman" w:eastAsia="Times New Roman" w:hAnsi="Times New Roman" w:cs="Times New Roman"/>
          <w:bCs/>
          <w:sz w:val="24"/>
          <w:szCs w:val="24"/>
        </w:rPr>
        <w:t xml:space="preserve"> </w:t>
      </w:r>
      <w:r w:rsidR="006A36AC" w:rsidRPr="006E242E">
        <w:rPr>
          <w:rFonts w:ascii="Times New Roman" w:eastAsia="Times New Roman" w:hAnsi="Times New Roman" w:cs="Times New Roman"/>
          <w:bCs/>
          <w:sz w:val="24"/>
          <w:szCs w:val="24"/>
        </w:rPr>
        <w:t>(ECI)</w:t>
      </w:r>
      <w:r w:rsidR="00F8600D" w:rsidRPr="006E242E">
        <w:rPr>
          <w:rFonts w:ascii="Times New Roman" w:eastAsia="Times New Roman" w:hAnsi="Times New Roman" w:cs="Times New Roman"/>
          <w:bCs/>
          <w:sz w:val="24"/>
          <w:szCs w:val="24"/>
        </w:rPr>
        <w:t xml:space="preserve"> </w:t>
      </w:r>
      <w:r w:rsidRPr="004F5454">
        <w:rPr>
          <w:rFonts w:ascii="Times New Roman" w:eastAsia="Times New Roman" w:hAnsi="Times New Roman" w:cs="Times New Roman"/>
          <w:bCs/>
          <w:sz w:val="24"/>
          <w:szCs w:val="24"/>
        </w:rPr>
        <w:t xml:space="preserve">will arrange </w:t>
      </w:r>
      <w:r w:rsidRPr="002A77D0">
        <w:rPr>
          <w:rFonts w:ascii="Times New Roman" w:eastAsia="Times New Roman" w:hAnsi="Times New Roman" w:cs="Times New Roman"/>
          <w:bCs/>
          <w:sz w:val="24"/>
          <w:szCs w:val="24"/>
        </w:rPr>
        <w:t xml:space="preserve">for </w:t>
      </w:r>
      <w:r w:rsidR="00BE0D91" w:rsidRPr="002A77D0">
        <w:rPr>
          <w:rFonts w:ascii="Times New Roman" w:eastAsia="Times New Roman" w:hAnsi="Times New Roman" w:cs="Times New Roman"/>
          <w:bCs/>
          <w:sz w:val="24"/>
          <w:szCs w:val="24"/>
        </w:rPr>
        <w:t xml:space="preserve">evaluations </w:t>
      </w:r>
      <w:r w:rsidR="00BE0D91">
        <w:rPr>
          <w:rFonts w:ascii="Times New Roman" w:eastAsia="Times New Roman" w:hAnsi="Times New Roman" w:cs="Times New Roman"/>
          <w:bCs/>
          <w:sz w:val="24"/>
          <w:szCs w:val="24"/>
        </w:rPr>
        <w:t xml:space="preserve">and </w:t>
      </w:r>
      <w:r w:rsidRPr="004F5454">
        <w:rPr>
          <w:rFonts w:ascii="Times New Roman" w:eastAsia="Times New Roman" w:hAnsi="Times New Roman" w:cs="Times New Roman"/>
          <w:bCs/>
          <w:sz w:val="24"/>
          <w:szCs w:val="24"/>
        </w:rPr>
        <w:t>the development of an Individual Family Service</w:t>
      </w:r>
      <w:r w:rsidR="00F8600D" w:rsidRPr="004F5454">
        <w:rPr>
          <w:rFonts w:ascii="Times New Roman" w:eastAsia="Times New Roman" w:hAnsi="Times New Roman" w:cs="Times New Roman"/>
          <w:bCs/>
          <w:sz w:val="24"/>
          <w:szCs w:val="24"/>
        </w:rPr>
        <w:t xml:space="preserve"> </w:t>
      </w:r>
      <w:r w:rsidRPr="004F5454">
        <w:rPr>
          <w:rFonts w:ascii="Times New Roman" w:eastAsia="Times New Roman" w:hAnsi="Times New Roman" w:cs="Times New Roman"/>
          <w:bCs/>
          <w:sz w:val="24"/>
          <w:szCs w:val="24"/>
        </w:rPr>
        <w:t>Plan (IFSP) to address the child’s individual and family needs.  The Disability</w:t>
      </w:r>
      <w:r w:rsidR="00F64D15" w:rsidRPr="0030219B">
        <w:rPr>
          <w:rFonts w:ascii="Times New Roman" w:eastAsia="Times New Roman" w:hAnsi="Times New Roman" w:cs="Times New Roman"/>
          <w:bCs/>
          <w:sz w:val="24"/>
          <w:szCs w:val="24"/>
        </w:rPr>
        <w:t>/Mental Health</w:t>
      </w:r>
      <w:r w:rsidRPr="0030219B">
        <w:rPr>
          <w:rFonts w:ascii="Times New Roman" w:eastAsia="Times New Roman" w:hAnsi="Times New Roman" w:cs="Times New Roman"/>
          <w:bCs/>
          <w:sz w:val="24"/>
          <w:szCs w:val="24"/>
        </w:rPr>
        <w:t xml:space="preserve"> </w:t>
      </w:r>
      <w:r w:rsidR="00BE0D91" w:rsidRPr="002A77D0">
        <w:rPr>
          <w:rFonts w:ascii="Times New Roman" w:eastAsia="Times New Roman" w:hAnsi="Times New Roman" w:cs="Times New Roman"/>
          <w:bCs/>
          <w:sz w:val="24"/>
          <w:szCs w:val="24"/>
        </w:rPr>
        <w:t xml:space="preserve">staff </w:t>
      </w:r>
      <w:r w:rsidRPr="004F5454">
        <w:rPr>
          <w:rFonts w:ascii="Times New Roman" w:eastAsia="Times New Roman" w:hAnsi="Times New Roman" w:cs="Times New Roman"/>
          <w:bCs/>
          <w:sz w:val="24"/>
          <w:szCs w:val="24"/>
        </w:rPr>
        <w:t xml:space="preserve">will assist the </w:t>
      </w:r>
      <w:r w:rsidR="002142C4" w:rsidRPr="004F5454">
        <w:rPr>
          <w:rFonts w:ascii="Times New Roman" w:eastAsia="Times New Roman" w:hAnsi="Times New Roman" w:cs="Times New Roman"/>
          <w:bCs/>
          <w:sz w:val="24"/>
          <w:szCs w:val="24"/>
        </w:rPr>
        <w:t>family throughout this process.</w:t>
      </w:r>
    </w:p>
    <w:p w14:paraId="613667E5" w14:textId="77777777" w:rsidR="00853D27" w:rsidRPr="00062C23" w:rsidRDefault="00853D27" w:rsidP="002142C4">
      <w:pPr>
        <w:ind w:left="60"/>
        <w:rPr>
          <w:rFonts w:ascii="Times New Roman" w:eastAsia="Times New Roman" w:hAnsi="Times New Roman" w:cs="Times New Roman"/>
          <w:b/>
          <w:bCs/>
          <w:sz w:val="24"/>
          <w:szCs w:val="24"/>
          <w:u w:val="single"/>
        </w:rPr>
      </w:pPr>
      <w:r w:rsidRPr="00062C23">
        <w:rPr>
          <w:rFonts w:ascii="Times New Roman" w:eastAsia="Times New Roman" w:hAnsi="Times New Roman" w:cs="Times New Roman"/>
          <w:b/>
          <w:bCs/>
          <w:sz w:val="24"/>
          <w:szCs w:val="24"/>
          <w:u w:val="single"/>
        </w:rPr>
        <w:t>Head Start</w:t>
      </w:r>
    </w:p>
    <w:p w14:paraId="7F3C9893" w14:textId="233E749C" w:rsidR="00853D27" w:rsidRPr="004F5454" w:rsidRDefault="00853D27" w:rsidP="00646441">
      <w:pPr>
        <w:spacing w:line="240" w:lineRule="auto"/>
        <w:ind w:left="60"/>
        <w:jc w:val="both"/>
        <w:rPr>
          <w:rFonts w:ascii="Times New Roman" w:eastAsia="Times New Roman" w:hAnsi="Times New Roman" w:cs="Times New Roman"/>
          <w:bCs/>
          <w:sz w:val="24"/>
          <w:szCs w:val="24"/>
        </w:rPr>
      </w:pPr>
      <w:r w:rsidRPr="004F5454">
        <w:rPr>
          <w:rFonts w:ascii="Times New Roman" w:eastAsia="Times New Roman" w:hAnsi="Times New Roman" w:cs="Times New Roman"/>
          <w:bCs/>
          <w:sz w:val="24"/>
          <w:szCs w:val="24"/>
        </w:rPr>
        <w:t xml:space="preserve">Children three to five years of age with </w:t>
      </w:r>
      <w:r w:rsidR="00BE0D91" w:rsidRPr="002A77D0">
        <w:rPr>
          <w:rFonts w:ascii="Times New Roman" w:eastAsia="Times New Roman" w:hAnsi="Times New Roman" w:cs="Times New Roman"/>
          <w:bCs/>
          <w:sz w:val="24"/>
          <w:szCs w:val="24"/>
        </w:rPr>
        <w:t>a</w:t>
      </w:r>
      <w:r w:rsidR="00BE0D91">
        <w:rPr>
          <w:rFonts w:ascii="Times New Roman" w:eastAsia="Times New Roman" w:hAnsi="Times New Roman" w:cs="Times New Roman"/>
          <w:bCs/>
          <w:sz w:val="24"/>
          <w:szCs w:val="24"/>
        </w:rPr>
        <w:t xml:space="preserve"> </w:t>
      </w:r>
      <w:r w:rsidRPr="004F5454">
        <w:rPr>
          <w:rFonts w:ascii="Times New Roman" w:eastAsia="Times New Roman" w:hAnsi="Times New Roman" w:cs="Times New Roman"/>
          <w:bCs/>
          <w:sz w:val="24"/>
          <w:szCs w:val="24"/>
        </w:rPr>
        <w:t xml:space="preserve">suspected </w:t>
      </w:r>
      <w:r w:rsidR="00BE0D91" w:rsidRPr="002A77D0">
        <w:rPr>
          <w:rFonts w:ascii="Times New Roman" w:eastAsia="Times New Roman" w:hAnsi="Times New Roman" w:cs="Times New Roman"/>
          <w:bCs/>
          <w:sz w:val="24"/>
          <w:szCs w:val="24"/>
        </w:rPr>
        <w:t>delay/</w:t>
      </w:r>
      <w:r w:rsidRPr="002A77D0">
        <w:rPr>
          <w:rFonts w:ascii="Times New Roman" w:eastAsia="Times New Roman" w:hAnsi="Times New Roman" w:cs="Times New Roman"/>
          <w:bCs/>
          <w:sz w:val="24"/>
          <w:szCs w:val="24"/>
        </w:rPr>
        <w:t>disabilit</w:t>
      </w:r>
      <w:r w:rsidR="002A77D0">
        <w:rPr>
          <w:rFonts w:ascii="Times New Roman" w:eastAsia="Times New Roman" w:hAnsi="Times New Roman" w:cs="Times New Roman"/>
          <w:bCs/>
          <w:sz w:val="24"/>
          <w:szCs w:val="24"/>
        </w:rPr>
        <w:t>y</w:t>
      </w:r>
      <w:r w:rsidRPr="002A77D0">
        <w:rPr>
          <w:rFonts w:ascii="Times New Roman" w:eastAsia="Times New Roman" w:hAnsi="Times New Roman" w:cs="Times New Roman"/>
          <w:bCs/>
          <w:sz w:val="24"/>
          <w:szCs w:val="24"/>
        </w:rPr>
        <w:t xml:space="preserve"> are referred to </w:t>
      </w:r>
      <w:r w:rsidR="00BE0D91" w:rsidRPr="002A77D0">
        <w:rPr>
          <w:rFonts w:ascii="Times New Roman" w:eastAsia="Times New Roman" w:hAnsi="Times New Roman" w:cs="Times New Roman"/>
          <w:bCs/>
          <w:sz w:val="24"/>
          <w:szCs w:val="24"/>
        </w:rPr>
        <w:t xml:space="preserve">the </w:t>
      </w:r>
      <w:r w:rsidR="00F8600D" w:rsidRPr="002A77D0">
        <w:rPr>
          <w:rFonts w:ascii="Times New Roman" w:eastAsia="Times New Roman" w:hAnsi="Times New Roman" w:cs="Times New Roman"/>
          <w:bCs/>
          <w:sz w:val="24"/>
          <w:szCs w:val="24"/>
        </w:rPr>
        <w:t xml:space="preserve">Local Education Agency </w:t>
      </w:r>
      <w:r w:rsidR="003C2791" w:rsidRPr="006E242E">
        <w:rPr>
          <w:rFonts w:ascii="Times New Roman" w:eastAsia="Times New Roman" w:hAnsi="Times New Roman" w:cs="Times New Roman"/>
          <w:bCs/>
          <w:sz w:val="24"/>
          <w:szCs w:val="24"/>
        </w:rPr>
        <w:t xml:space="preserve">(LEA) </w:t>
      </w:r>
      <w:r w:rsidR="00BE0D91" w:rsidRPr="006E242E">
        <w:rPr>
          <w:rFonts w:ascii="Times New Roman" w:eastAsia="Times New Roman" w:hAnsi="Times New Roman" w:cs="Times New Roman"/>
          <w:bCs/>
          <w:sz w:val="24"/>
          <w:szCs w:val="24"/>
        </w:rPr>
        <w:t>(</w:t>
      </w:r>
      <w:r w:rsidR="004F5454" w:rsidRPr="006E242E">
        <w:rPr>
          <w:rFonts w:ascii="Times New Roman" w:eastAsia="Times New Roman" w:hAnsi="Times New Roman" w:cs="Times New Roman"/>
          <w:bCs/>
          <w:sz w:val="24"/>
          <w:szCs w:val="24"/>
        </w:rPr>
        <w:t>Independent School District)</w:t>
      </w:r>
      <w:r w:rsidR="003C2791" w:rsidRPr="006E242E">
        <w:rPr>
          <w:rFonts w:ascii="Times New Roman" w:eastAsia="Times New Roman" w:hAnsi="Times New Roman" w:cs="Times New Roman"/>
          <w:bCs/>
          <w:sz w:val="24"/>
          <w:szCs w:val="24"/>
        </w:rPr>
        <w:t xml:space="preserve"> (ISD)</w:t>
      </w:r>
      <w:r w:rsidR="004F5454" w:rsidRPr="006E242E">
        <w:rPr>
          <w:rFonts w:ascii="Times New Roman" w:eastAsia="Times New Roman" w:hAnsi="Times New Roman" w:cs="Times New Roman"/>
          <w:bCs/>
          <w:sz w:val="24"/>
          <w:szCs w:val="24"/>
        </w:rPr>
        <w:t xml:space="preserve"> </w:t>
      </w:r>
      <w:r w:rsidRPr="002A77D0">
        <w:rPr>
          <w:rFonts w:ascii="Times New Roman" w:eastAsia="Times New Roman" w:hAnsi="Times New Roman" w:cs="Times New Roman"/>
          <w:bCs/>
          <w:sz w:val="24"/>
          <w:szCs w:val="24"/>
        </w:rPr>
        <w:t>once</w:t>
      </w:r>
      <w:r w:rsidRPr="004F5454">
        <w:rPr>
          <w:rFonts w:ascii="Times New Roman" w:eastAsia="Times New Roman" w:hAnsi="Times New Roman" w:cs="Times New Roman"/>
          <w:bCs/>
          <w:sz w:val="24"/>
          <w:szCs w:val="24"/>
        </w:rPr>
        <w:t xml:space="preserve"> parental consent has been obtained. Services will be provided to address</w:t>
      </w:r>
      <w:r w:rsidR="00F8600D" w:rsidRPr="004F5454">
        <w:rPr>
          <w:rFonts w:ascii="Times New Roman" w:eastAsia="Times New Roman" w:hAnsi="Times New Roman" w:cs="Times New Roman"/>
          <w:bCs/>
          <w:sz w:val="24"/>
          <w:szCs w:val="24"/>
        </w:rPr>
        <w:t xml:space="preserve"> </w:t>
      </w:r>
      <w:r w:rsidRPr="004F5454">
        <w:rPr>
          <w:rFonts w:ascii="Times New Roman" w:eastAsia="Times New Roman" w:hAnsi="Times New Roman" w:cs="Times New Roman"/>
          <w:bCs/>
          <w:sz w:val="24"/>
          <w:szCs w:val="24"/>
        </w:rPr>
        <w:t>developmental needs through the implementation of an (IE</w:t>
      </w:r>
      <w:r w:rsidR="002142C4" w:rsidRPr="004F5454">
        <w:rPr>
          <w:rFonts w:ascii="Times New Roman" w:eastAsia="Times New Roman" w:hAnsi="Times New Roman" w:cs="Times New Roman"/>
          <w:bCs/>
          <w:sz w:val="24"/>
          <w:szCs w:val="24"/>
        </w:rPr>
        <w:t>P) Individual Educational Plan.</w:t>
      </w:r>
    </w:p>
    <w:p w14:paraId="4F413C14" w14:textId="77777777" w:rsidR="0015251B" w:rsidRDefault="0015251B" w:rsidP="00646441">
      <w:pPr>
        <w:spacing w:line="240" w:lineRule="auto"/>
        <w:ind w:left="60"/>
        <w:rPr>
          <w:rFonts w:ascii="Times New Roman" w:eastAsia="Times New Roman" w:hAnsi="Times New Roman" w:cs="Times New Roman"/>
          <w:b/>
          <w:bCs/>
          <w:sz w:val="24"/>
          <w:szCs w:val="24"/>
          <w:u w:val="single"/>
        </w:rPr>
      </w:pPr>
    </w:p>
    <w:p w14:paraId="52B63E2E" w14:textId="2CEB0590" w:rsidR="00853D27" w:rsidRPr="00F4408B" w:rsidRDefault="00853D27" w:rsidP="00646441">
      <w:pPr>
        <w:spacing w:line="240" w:lineRule="auto"/>
        <w:ind w:left="60"/>
        <w:rPr>
          <w:rFonts w:ascii="Times New Roman" w:eastAsia="Times New Roman" w:hAnsi="Times New Roman" w:cs="Times New Roman"/>
          <w:b/>
          <w:bCs/>
          <w:sz w:val="24"/>
          <w:szCs w:val="24"/>
          <w:u w:val="single"/>
        </w:rPr>
      </w:pPr>
      <w:r w:rsidRPr="00F4408B">
        <w:rPr>
          <w:rFonts w:ascii="Times New Roman" w:eastAsia="Times New Roman" w:hAnsi="Times New Roman" w:cs="Times New Roman"/>
          <w:b/>
          <w:bCs/>
          <w:sz w:val="24"/>
          <w:szCs w:val="24"/>
          <w:u w:val="single"/>
        </w:rPr>
        <w:lastRenderedPageBreak/>
        <w:t>Mental Health</w:t>
      </w:r>
    </w:p>
    <w:p w14:paraId="347C5170" w14:textId="77777777" w:rsidR="00853D27" w:rsidRPr="008B7593" w:rsidRDefault="00853D27" w:rsidP="00646441">
      <w:pPr>
        <w:spacing w:line="240" w:lineRule="auto"/>
        <w:ind w:left="60"/>
        <w:jc w:val="both"/>
        <w:rPr>
          <w:rFonts w:ascii="Times New Roman" w:eastAsia="Times New Roman" w:hAnsi="Times New Roman" w:cs="Times New Roman"/>
          <w:bCs/>
          <w:sz w:val="24"/>
          <w:szCs w:val="24"/>
        </w:rPr>
      </w:pPr>
      <w:r w:rsidRPr="008B7593">
        <w:rPr>
          <w:rFonts w:ascii="Times New Roman" w:eastAsia="Times New Roman" w:hAnsi="Times New Roman" w:cs="Times New Roman"/>
          <w:bCs/>
          <w:sz w:val="24"/>
          <w:szCs w:val="24"/>
        </w:rPr>
        <w:t>Head Start embraces a vision of “Mental Wellness” for all children, parents and staff. The mental</w:t>
      </w:r>
      <w:r w:rsidR="009976EF">
        <w:rPr>
          <w:rFonts w:ascii="Times New Roman" w:eastAsia="Times New Roman" w:hAnsi="Times New Roman" w:cs="Times New Roman"/>
          <w:bCs/>
          <w:sz w:val="24"/>
          <w:szCs w:val="24"/>
        </w:rPr>
        <w:t xml:space="preserve"> </w:t>
      </w:r>
      <w:r w:rsidRPr="008B7593">
        <w:rPr>
          <w:rFonts w:ascii="Times New Roman" w:eastAsia="Times New Roman" w:hAnsi="Times New Roman" w:cs="Times New Roman"/>
          <w:bCs/>
          <w:sz w:val="24"/>
          <w:szCs w:val="24"/>
        </w:rPr>
        <w:t>health goals are interwoven throughout all services and activities offered by the program. The</w:t>
      </w:r>
      <w:r w:rsidR="009976EF">
        <w:rPr>
          <w:rFonts w:ascii="Times New Roman" w:eastAsia="Times New Roman" w:hAnsi="Times New Roman" w:cs="Times New Roman"/>
          <w:bCs/>
          <w:sz w:val="24"/>
          <w:szCs w:val="24"/>
        </w:rPr>
        <w:t xml:space="preserve"> </w:t>
      </w:r>
      <w:r w:rsidRPr="008B7593">
        <w:rPr>
          <w:rFonts w:ascii="Times New Roman" w:eastAsia="Times New Roman" w:hAnsi="Times New Roman" w:cs="Times New Roman"/>
          <w:bCs/>
          <w:sz w:val="24"/>
          <w:szCs w:val="24"/>
        </w:rPr>
        <w:t xml:space="preserve">ultimate goal is that all participating children will be “Socially </w:t>
      </w:r>
      <w:r w:rsidR="00F8600D" w:rsidRPr="00AD5A00">
        <w:rPr>
          <w:rFonts w:ascii="Times New Roman" w:eastAsia="Times New Roman" w:hAnsi="Times New Roman" w:cs="Times New Roman"/>
          <w:bCs/>
          <w:sz w:val="24"/>
          <w:szCs w:val="24"/>
        </w:rPr>
        <w:t>Prepared</w:t>
      </w:r>
      <w:r w:rsidRPr="00AD5A00">
        <w:rPr>
          <w:rFonts w:ascii="Times New Roman" w:eastAsia="Times New Roman" w:hAnsi="Times New Roman" w:cs="Times New Roman"/>
          <w:bCs/>
          <w:sz w:val="24"/>
          <w:szCs w:val="24"/>
        </w:rPr>
        <w:t>”</w:t>
      </w:r>
      <w:r w:rsidRPr="008B7593">
        <w:rPr>
          <w:rFonts w:ascii="Times New Roman" w:eastAsia="Times New Roman" w:hAnsi="Times New Roman" w:cs="Times New Roman"/>
          <w:bCs/>
          <w:sz w:val="24"/>
          <w:szCs w:val="24"/>
        </w:rPr>
        <w:t xml:space="preserve"> when they complete Head</w:t>
      </w:r>
      <w:r w:rsidR="00C13664">
        <w:rPr>
          <w:rFonts w:ascii="Times New Roman" w:eastAsia="Times New Roman" w:hAnsi="Times New Roman" w:cs="Times New Roman"/>
          <w:bCs/>
          <w:sz w:val="24"/>
          <w:szCs w:val="24"/>
        </w:rPr>
        <w:t xml:space="preserve"> </w:t>
      </w:r>
      <w:r w:rsidRPr="008B7593">
        <w:rPr>
          <w:rFonts w:ascii="Times New Roman" w:eastAsia="Times New Roman" w:hAnsi="Times New Roman" w:cs="Times New Roman"/>
          <w:bCs/>
          <w:sz w:val="24"/>
          <w:szCs w:val="24"/>
        </w:rPr>
        <w:t>Start and transition to kinderg</w:t>
      </w:r>
      <w:r w:rsidR="00A052C9">
        <w:rPr>
          <w:rFonts w:ascii="Times New Roman" w:eastAsia="Times New Roman" w:hAnsi="Times New Roman" w:cs="Times New Roman"/>
          <w:bCs/>
          <w:sz w:val="24"/>
          <w:szCs w:val="24"/>
        </w:rPr>
        <w:t>arten.</w:t>
      </w:r>
    </w:p>
    <w:p w14:paraId="204D10A7" w14:textId="77777777" w:rsidR="00853D27" w:rsidRPr="008B7593" w:rsidRDefault="00853D27" w:rsidP="00646441">
      <w:pPr>
        <w:spacing w:line="240" w:lineRule="auto"/>
        <w:ind w:left="60"/>
        <w:jc w:val="both"/>
        <w:rPr>
          <w:rFonts w:ascii="Times New Roman" w:eastAsia="Times New Roman" w:hAnsi="Times New Roman" w:cs="Times New Roman"/>
          <w:bCs/>
          <w:sz w:val="24"/>
          <w:szCs w:val="24"/>
        </w:rPr>
      </w:pPr>
      <w:r w:rsidRPr="008B7593">
        <w:rPr>
          <w:rFonts w:ascii="Times New Roman" w:eastAsia="Times New Roman" w:hAnsi="Times New Roman" w:cs="Times New Roman"/>
          <w:bCs/>
          <w:sz w:val="24"/>
          <w:szCs w:val="24"/>
        </w:rPr>
        <w:t>The social &amp; emotional well</w:t>
      </w:r>
      <w:r w:rsidR="00F4408B">
        <w:rPr>
          <w:rFonts w:ascii="Times New Roman" w:eastAsia="Times New Roman" w:hAnsi="Times New Roman" w:cs="Times New Roman"/>
          <w:bCs/>
          <w:sz w:val="24"/>
          <w:szCs w:val="24"/>
        </w:rPr>
        <w:t>-</w:t>
      </w:r>
      <w:r w:rsidRPr="008B7593">
        <w:rPr>
          <w:rFonts w:ascii="Times New Roman" w:eastAsia="Times New Roman" w:hAnsi="Times New Roman" w:cs="Times New Roman"/>
          <w:bCs/>
          <w:sz w:val="24"/>
          <w:szCs w:val="24"/>
        </w:rPr>
        <w:t>being of every child is important to the program. Children are taught</w:t>
      </w:r>
      <w:r w:rsidR="009976EF">
        <w:rPr>
          <w:rFonts w:ascii="Times New Roman" w:eastAsia="Times New Roman" w:hAnsi="Times New Roman" w:cs="Times New Roman"/>
          <w:bCs/>
          <w:sz w:val="24"/>
          <w:szCs w:val="24"/>
        </w:rPr>
        <w:t xml:space="preserve"> </w:t>
      </w:r>
      <w:r w:rsidRPr="008B7593">
        <w:rPr>
          <w:rFonts w:ascii="Times New Roman" w:eastAsia="Times New Roman" w:hAnsi="Times New Roman" w:cs="Times New Roman"/>
          <w:bCs/>
          <w:sz w:val="24"/>
          <w:szCs w:val="24"/>
        </w:rPr>
        <w:t>skills which wi</w:t>
      </w:r>
      <w:r w:rsidR="00F4408B">
        <w:rPr>
          <w:rFonts w:ascii="Times New Roman" w:eastAsia="Times New Roman" w:hAnsi="Times New Roman" w:cs="Times New Roman"/>
          <w:bCs/>
          <w:sz w:val="24"/>
          <w:szCs w:val="24"/>
        </w:rPr>
        <w:t>ll develop a good sense of self-esteem, self-identity and self-</w:t>
      </w:r>
      <w:r w:rsidRPr="008B7593">
        <w:rPr>
          <w:rFonts w:ascii="Times New Roman" w:eastAsia="Times New Roman" w:hAnsi="Times New Roman" w:cs="Times New Roman"/>
          <w:bCs/>
          <w:sz w:val="24"/>
          <w:szCs w:val="24"/>
        </w:rPr>
        <w:t>worth.  Additional social</w:t>
      </w:r>
      <w:r w:rsidR="009976EF">
        <w:rPr>
          <w:rFonts w:ascii="Times New Roman" w:eastAsia="Times New Roman" w:hAnsi="Times New Roman" w:cs="Times New Roman"/>
          <w:bCs/>
          <w:sz w:val="24"/>
          <w:szCs w:val="24"/>
        </w:rPr>
        <w:t xml:space="preserve"> </w:t>
      </w:r>
      <w:r w:rsidRPr="008B7593">
        <w:rPr>
          <w:rFonts w:ascii="Times New Roman" w:eastAsia="Times New Roman" w:hAnsi="Times New Roman" w:cs="Times New Roman"/>
          <w:bCs/>
          <w:sz w:val="24"/>
          <w:szCs w:val="24"/>
        </w:rPr>
        <w:t>skills activities will be part of the classroom teacher’s lesson planning activities. Children will be</w:t>
      </w:r>
      <w:r w:rsidR="009976EF">
        <w:rPr>
          <w:rFonts w:ascii="Times New Roman" w:eastAsia="Times New Roman" w:hAnsi="Times New Roman" w:cs="Times New Roman"/>
          <w:bCs/>
          <w:sz w:val="24"/>
          <w:szCs w:val="24"/>
        </w:rPr>
        <w:t xml:space="preserve"> </w:t>
      </w:r>
      <w:r w:rsidRPr="008B7593">
        <w:rPr>
          <w:rFonts w:ascii="Times New Roman" w:eastAsia="Times New Roman" w:hAnsi="Times New Roman" w:cs="Times New Roman"/>
          <w:bCs/>
          <w:sz w:val="24"/>
          <w:szCs w:val="24"/>
        </w:rPr>
        <w:t>taught in following the rules, listening skills, following directions, sharing, cooperation, self-disciplin</w:t>
      </w:r>
      <w:r w:rsidR="00A052C9">
        <w:rPr>
          <w:rFonts w:ascii="Times New Roman" w:eastAsia="Times New Roman" w:hAnsi="Times New Roman" w:cs="Times New Roman"/>
          <w:bCs/>
          <w:sz w:val="24"/>
          <w:szCs w:val="24"/>
        </w:rPr>
        <w:t>e and any others social skills.</w:t>
      </w:r>
    </w:p>
    <w:p w14:paraId="47849DC6" w14:textId="5847FAF2" w:rsidR="00853D27" w:rsidRPr="008B7593" w:rsidRDefault="00853D27" w:rsidP="00646441">
      <w:pPr>
        <w:spacing w:line="240" w:lineRule="auto"/>
        <w:ind w:left="60"/>
        <w:jc w:val="both"/>
        <w:rPr>
          <w:rFonts w:ascii="Times New Roman" w:eastAsia="Times New Roman" w:hAnsi="Times New Roman" w:cs="Times New Roman"/>
          <w:bCs/>
          <w:sz w:val="24"/>
          <w:szCs w:val="24"/>
        </w:rPr>
      </w:pPr>
      <w:r w:rsidRPr="008B7593">
        <w:rPr>
          <w:rFonts w:ascii="Times New Roman" w:eastAsia="Times New Roman" w:hAnsi="Times New Roman" w:cs="Times New Roman"/>
          <w:bCs/>
          <w:sz w:val="24"/>
          <w:szCs w:val="24"/>
        </w:rPr>
        <w:t xml:space="preserve">All children enrolled in Head Start/Early Head </w:t>
      </w:r>
      <w:r w:rsidRPr="006E242E">
        <w:rPr>
          <w:rFonts w:ascii="Times New Roman" w:eastAsia="Times New Roman" w:hAnsi="Times New Roman" w:cs="Times New Roman"/>
          <w:bCs/>
          <w:sz w:val="24"/>
          <w:szCs w:val="24"/>
        </w:rPr>
        <w:t xml:space="preserve">Start </w:t>
      </w:r>
      <w:r w:rsidR="004324E8" w:rsidRPr="006E242E">
        <w:rPr>
          <w:rFonts w:ascii="Times New Roman" w:eastAsia="Times New Roman" w:hAnsi="Times New Roman" w:cs="Times New Roman"/>
          <w:bCs/>
          <w:sz w:val="24"/>
          <w:szCs w:val="24"/>
        </w:rPr>
        <w:t xml:space="preserve">will </w:t>
      </w:r>
      <w:r w:rsidRPr="006E242E">
        <w:rPr>
          <w:rFonts w:ascii="Times New Roman" w:eastAsia="Times New Roman" w:hAnsi="Times New Roman" w:cs="Times New Roman"/>
          <w:bCs/>
          <w:sz w:val="24"/>
          <w:szCs w:val="24"/>
        </w:rPr>
        <w:t xml:space="preserve">receive </w:t>
      </w:r>
      <w:r w:rsidRPr="008B7593">
        <w:rPr>
          <w:rFonts w:ascii="Times New Roman" w:eastAsia="Times New Roman" w:hAnsi="Times New Roman" w:cs="Times New Roman"/>
          <w:bCs/>
          <w:sz w:val="24"/>
          <w:szCs w:val="24"/>
        </w:rPr>
        <w:t>an initial screening for</w:t>
      </w:r>
      <w:r w:rsidR="009976EF">
        <w:rPr>
          <w:rFonts w:ascii="Times New Roman" w:eastAsia="Times New Roman" w:hAnsi="Times New Roman" w:cs="Times New Roman"/>
          <w:bCs/>
          <w:sz w:val="24"/>
          <w:szCs w:val="24"/>
        </w:rPr>
        <w:t xml:space="preserve"> </w:t>
      </w:r>
      <w:r w:rsidRPr="008B7593">
        <w:rPr>
          <w:rFonts w:ascii="Times New Roman" w:eastAsia="Times New Roman" w:hAnsi="Times New Roman" w:cs="Times New Roman"/>
          <w:bCs/>
          <w:sz w:val="24"/>
          <w:szCs w:val="24"/>
        </w:rPr>
        <w:t>social, emotional and behavioral abilities. When children are having difficulties with behavioral</w:t>
      </w:r>
      <w:r w:rsidR="009976EF">
        <w:rPr>
          <w:rFonts w:ascii="Times New Roman" w:eastAsia="Times New Roman" w:hAnsi="Times New Roman" w:cs="Times New Roman"/>
          <w:bCs/>
          <w:sz w:val="24"/>
          <w:szCs w:val="24"/>
        </w:rPr>
        <w:t xml:space="preserve"> </w:t>
      </w:r>
      <w:r w:rsidR="00F4408B">
        <w:rPr>
          <w:rFonts w:ascii="Times New Roman" w:eastAsia="Times New Roman" w:hAnsi="Times New Roman" w:cs="Times New Roman"/>
          <w:bCs/>
          <w:sz w:val="24"/>
          <w:szCs w:val="24"/>
        </w:rPr>
        <w:t>and/or emotional well-</w:t>
      </w:r>
      <w:r w:rsidRPr="008B7593">
        <w:rPr>
          <w:rFonts w:ascii="Times New Roman" w:eastAsia="Times New Roman" w:hAnsi="Times New Roman" w:cs="Times New Roman"/>
          <w:bCs/>
          <w:sz w:val="24"/>
          <w:szCs w:val="24"/>
        </w:rPr>
        <w:t xml:space="preserve">being, the program has </w:t>
      </w:r>
      <w:r w:rsidRPr="002A77D0">
        <w:rPr>
          <w:rFonts w:ascii="Times New Roman" w:eastAsia="Times New Roman" w:hAnsi="Times New Roman" w:cs="Times New Roman"/>
          <w:bCs/>
          <w:strike/>
          <w:sz w:val="24"/>
          <w:szCs w:val="24"/>
        </w:rPr>
        <w:t>a</w:t>
      </w:r>
      <w:r w:rsidRPr="002A77D0">
        <w:rPr>
          <w:rFonts w:ascii="Times New Roman" w:eastAsia="Times New Roman" w:hAnsi="Times New Roman" w:cs="Times New Roman"/>
          <w:bCs/>
          <w:sz w:val="24"/>
          <w:szCs w:val="24"/>
        </w:rPr>
        <w:t xml:space="preserve"> </w:t>
      </w:r>
      <w:r w:rsidRPr="008B7593">
        <w:rPr>
          <w:rFonts w:ascii="Times New Roman" w:eastAsia="Times New Roman" w:hAnsi="Times New Roman" w:cs="Times New Roman"/>
          <w:bCs/>
          <w:sz w:val="24"/>
          <w:szCs w:val="24"/>
        </w:rPr>
        <w:t>Licensed Mental Health Consultant</w:t>
      </w:r>
      <w:r w:rsidR="00BE0D91" w:rsidRPr="0078391F">
        <w:rPr>
          <w:rFonts w:ascii="Times New Roman" w:eastAsia="Times New Roman" w:hAnsi="Times New Roman" w:cs="Times New Roman"/>
          <w:bCs/>
          <w:sz w:val="24"/>
          <w:szCs w:val="24"/>
        </w:rPr>
        <w:t>s</w:t>
      </w:r>
      <w:r w:rsidRPr="008B7593">
        <w:rPr>
          <w:rFonts w:ascii="Times New Roman" w:eastAsia="Times New Roman" w:hAnsi="Times New Roman" w:cs="Times New Roman"/>
          <w:bCs/>
          <w:sz w:val="24"/>
          <w:szCs w:val="24"/>
        </w:rPr>
        <w:t xml:space="preserve"> available to our</w:t>
      </w:r>
      <w:r w:rsidR="009976EF">
        <w:rPr>
          <w:rFonts w:ascii="Times New Roman" w:eastAsia="Times New Roman" w:hAnsi="Times New Roman" w:cs="Times New Roman"/>
          <w:bCs/>
          <w:sz w:val="24"/>
          <w:szCs w:val="24"/>
        </w:rPr>
        <w:t xml:space="preserve"> </w:t>
      </w:r>
      <w:r w:rsidRPr="008B7593">
        <w:rPr>
          <w:rFonts w:ascii="Times New Roman" w:eastAsia="Times New Roman" w:hAnsi="Times New Roman" w:cs="Times New Roman"/>
          <w:bCs/>
          <w:sz w:val="24"/>
          <w:szCs w:val="24"/>
        </w:rPr>
        <w:t>program on a consultative basis. The Consultant is available to our staff, parents and children when</w:t>
      </w:r>
      <w:r w:rsidR="009976EF">
        <w:rPr>
          <w:rFonts w:ascii="Times New Roman" w:eastAsia="Times New Roman" w:hAnsi="Times New Roman" w:cs="Times New Roman"/>
          <w:bCs/>
          <w:sz w:val="24"/>
          <w:szCs w:val="24"/>
        </w:rPr>
        <w:t xml:space="preserve"> </w:t>
      </w:r>
      <w:r w:rsidR="00A052C9">
        <w:rPr>
          <w:rFonts w:ascii="Times New Roman" w:eastAsia="Times New Roman" w:hAnsi="Times New Roman" w:cs="Times New Roman"/>
          <w:bCs/>
          <w:sz w:val="24"/>
          <w:szCs w:val="24"/>
        </w:rPr>
        <w:t>assistance is requested.</w:t>
      </w:r>
    </w:p>
    <w:p w14:paraId="45A59D3B" w14:textId="77777777" w:rsidR="00853D27" w:rsidRPr="008B7593" w:rsidRDefault="00853D27" w:rsidP="00646441">
      <w:pPr>
        <w:spacing w:line="240" w:lineRule="auto"/>
        <w:ind w:left="60"/>
        <w:jc w:val="both"/>
        <w:rPr>
          <w:rFonts w:ascii="Times New Roman" w:eastAsia="Times New Roman" w:hAnsi="Times New Roman" w:cs="Times New Roman"/>
          <w:bCs/>
          <w:sz w:val="24"/>
          <w:szCs w:val="24"/>
        </w:rPr>
      </w:pPr>
      <w:r w:rsidRPr="008B7593">
        <w:rPr>
          <w:rFonts w:ascii="Times New Roman" w:eastAsia="Times New Roman" w:hAnsi="Times New Roman" w:cs="Times New Roman"/>
          <w:bCs/>
          <w:sz w:val="24"/>
          <w:szCs w:val="24"/>
        </w:rPr>
        <w:t>Parental permission will always be secured before any mental health services are provided directly</w:t>
      </w:r>
      <w:r w:rsidR="009976EF">
        <w:rPr>
          <w:rFonts w:ascii="Times New Roman" w:eastAsia="Times New Roman" w:hAnsi="Times New Roman" w:cs="Times New Roman"/>
          <w:bCs/>
          <w:sz w:val="24"/>
          <w:szCs w:val="24"/>
        </w:rPr>
        <w:t xml:space="preserve"> </w:t>
      </w:r>
      <w:r w:rsidRPr="008B7593">
        <w:rPr>
          <w:rFonts w:ascii="Times New Roman" w:eastAsia="Times New Roman" w:hAnsi="Times New Roman" w:cs="Times New Roman"/>
          <w:bCs/>
          <w:sz w:val="24"/>
          <w:szCs w:val="24"/>
        </w:rPr>
        <w:t>for a child. The Consultant will work with the parents and staff for a child who may need a more</w:t>
      </w:r>
      <w:r w:rsidR="009976EF">
        <w:rPr>
          <w:rFonts w:ascii="Times New Roman" w:eastAsia="Times New Roman" w:hAnsi="Times New Roman" w:cs="Times New Roman"/>
          <w:bCs/>
          <w:sz w:val="24"/>
          <w:szCs w:val="24"/>
        </w:rPr>
        <w:t xml:space="preserve"> </w:t>
      </w:r>
      <w:r w:rsidRPr="008B7593">
        <w:rPr>
          <w:rFonts w:ascii="Times New Roman" w:eastAsia="Times New Roman" w:hAnsi="Times New Roman" w:cs="Times New Roman"/>
          <w:bCs/>
          <w:sz w:val="24"/>
          <w:szCs w:val="24"/>
        </w:rPr>
        <w:t>direct strategy in inc</w:t>
      </w:r>
      <w:r w:rsidR="00A052C9">
        <w:rPr>
          <w:rFonts w:ascii="Times New Roman" w:eastAsia="Times New Roman" w:hAnsi="Times New Roman" w:cs="Times New Roman"/>
          <w:bCs/>
          <w:sz w:val="24"/>
          <w:szCs w:val="24"/>
        </w:rPr>
        <w:t>reasing their social abilities.</w:t>
      </w:r>
    </w:p>
    <w:p w14:paraId="7D8DB446" w14:textId="77777777" w:rsidR="00853D27" w:rsidRDefault="00853D27" w:rsidP="00646441">
      <w:pPr>
        <w:spacing w:line="240" w:lineRule="auto"/>
        <w:ind w:left="60"/>
        <w:jc w:val="both"/>
        <w:rPr>
          <w:rFonts w:ascii="Times New Roman" w:eastAsia="Times New Roman" w:hAnsi="Times New Roman" w:cs="Times New Roman"/>
          <w:bCs/>
          <w:sz w:val="24"/>
          <w:szCs w:val="24"/>
        </w:rPr>
      </w:pPr>
      <w:r w:rsidRPr="00AD5A00">
        <w:rPr>
          <w:rFonts w:ascii="Times New Roman" w:eastAsia="Times New Roman" w:hAnsi="Times New Roman" w:cs="Times New Roman"/>
          <w:bCs/>
          <w:sz w:val="24"/>
          <w:szCs w:val="24"/>
        </w:rPr>
        <w:t>When any child is having difficulties adjusting to daily routine, following rules, and displaying self</w:t>
      </w:r>
      <w:r w:rsidR="00AD5A00">
        <w:rPr>
          <w:rFonts w:ascii="Times New Roman" w:eastAsia="Times New Roman" w:hAnsi="Times New Roman" w:cs="Times New Roman"/>
          <w:bCs/>
          <w:sz w:val="24"/>
          <w:szCs w:val="24"/>
        </w:rPr>
        <w:t>-</w:t>
      </w:r>
      <w:r w:rsidRPr="00AD5A00">
        <w:rPr>
          <w:rFonts w:ascii="Times New Roman" w:eastAsia="Times New Roman" w:hAnsi="Times New Roman" w:cs="Times New Roman"/>
          <w:bCs/>
          <w:sz w:val="24"/>
          <w:szCs w:val="24"/>
        </w:rPr>
        <w:t>discipline</w:t>
      </w:r>
      <w:r w:rsidR="00C20AE4" w:rsidRPr="00AD5A00">
        <w:rPr>
          <w:rFonts w:ascii="Times New Roman" w:eastAsia="Times New Roman" w:hAnsi="Times New Roman" w:cs="Times New Roman"/>
          <w:bCs/>
          <w:sz w:val="24"/>
          <w:szCs w:val="24"/>
        </w:rPr>
        <w:t>, the</w:t>
      </w:r>
      <w:r w:rsidRPr="00AD5A00">
        <w:rPr>
          <w:rFonts w:ascii="Times New Roman" w:eastAsia="Times New Roman" w:hAnsi="Times New Roman" w:cs="Times New Roman"/>
          <w:bCs/>
          <w:sz w:val="24"/>
          <w:szCs w:val="24"/>
        </w:rPr>
        <w:t xml:space="preserve"> </w:t>
      </w:r>
      <w:r w:rsidR="00F64D15" w:rsidRPr="0030219B">
        <w:rPr>
          <w:rFonts w:ascii="Times New Roman" w:eastAsia="Times New Roman" w:hAnsi="Times New Roman" w:cs="Times New Roman"/>
          <w:bCs/>
          <w:sz w:val="24"/>
          <w:szCs w:val="24"/>
        </w:rPr>
        <w:t>Disability/</w:t>
      </w:r>
      <w:r w:rsidR="00901677" w:rsidRPr="00AD5A00">
        <w:rPr>
          <w:rFonts w:ascii="Times New Roman" w:eastAsia="Times New Roman" w:hAnsi="Times New Roman" w:cs="Times New Roman"/>
          <w:bCs/>
          <w:sz w:val="24"/>
          <w:szCs w:val="24"/>
        </w:rPr>
        <w:t>Mental Health</w:t>
      </w:r>
      <w:r w:rsidR="00BE0D91">
        <w:rPr>
          <w:rFonts w:ascii="Times New Roman" w:eastAsia="Times New Roman" w:hAnsi="Times New Roman" w:cs="Times New Roman"/>
          <w:bCs/>
          <w:sz w:val="24"/>
          <w:szCs w:val="24"/>
        </w:rPr>
        <w:t xml:space="preserve"> </w:t>
      </w:r>
      <w:r w:rsidR="00BE0D91" w:rsidRPr="002A77D0">
        <w:rPr>
          <w:rFonts w:ascii="Times New Roman" w:eastAsia="Times New Roman" w:hAnsi="Times New Roman" w:cs="Times New Roman"/>
          <w:bCs/>
          <w:sz w:val="24"/>
          <w:szCs w:val="24"/>
        </w:rPr>
        <w:t>staff</w:t>
      </w:r>
      <w:r w:rsidR="00AD5A00" w:rsidRPr="002A77D0">
        <w:rPr>
          <w:rFonts w:ascii="Times New Roman" w:eastAsia="Times New Roman" w:hAnsi="Times New Roman" w:cs="Times New Roman"/>
          <w:bCs/>
          <w:sz w:val="24"/>
          <w:szCs w:val="24"/>
        </w:rPr>
        <w:t xml:space="preserve">, Mental Health Consultant, </w:t>
      </w:r>
      <w:r w:rsidR="00901677" w:rsidRPr="002A77D0">
        <w:rPr>
          <w:rFonts w:ascii="Times New Roman" w:eastAsia="Times New Roman" w:hAnsi="Times New Roman" w:cs="Times New Roman"/>
          <w:bCs/>
          <w:sz w:val="24"/>
          <w:szCs w:val="24"/>
        </w:rPr>
        <w:t xml:space="preserve">Education Center Coordinator </w:t>
      </w:r>
      <w:r w:rsidR="007B7E9B" w:rsidRPr="002A77D0">
        <w:rPr>
          <w:rFonts w:ascii="Times New Roman" w:eastAsia="Times New Roman" w:hAnsi="Times New Roman" w:cs="Times New Roman"/>
          <w:bCs/>
          <w:sz w:val="24"/>
          <w:szCs w:val="24"/>
        </w:rPr>
        <w:t>and</w:t>
      </w:r>
      <w:r w:rsidRPr="002A77D0">
        <w:rPr>
          <w:rFonts w:ascii="Times New Roman" w:eastAsia="Times New Roman" w:hAnsi="Times New Roman" w:cs="Times New Roman"/>
          <w:bCs/>
          <w:sz w:val="24"/>
          <w:szCs w:val="24"/>
        </w:rPr>
        <w:t xml:space="preserve"> teacher will always be willing to conference with the parents to</w:t>
      </w:r>
      <w:r w:rsidR="00901677" w:rsidRPr="002A77D0">
        <w:rPr>
          <w:rFonts w:ascii="Times New Roman" w:eastAsia="Times New Roman" w:hAnsi="Times New Roman" w:cs="Times New Roman"/>
          <w:bCs/>
          <w:sz w:val="24"/>
          <w:szCs w:val="24"/>
        </w:rPr>
        <w:t xml:space="preserve"> </w:t>
      </w:r>
      <w:r w:rsidRPr="002A77D0">
        <w:rPr>
          <w:rFonts w:ascii="Times New Roman" w:eastAsia="Times New Roman" w:hAnsi="Times New Roman" w:cs="Times New Roman"/>
          <w:bCs/>
          <w:sz w:val="24"/>
          <w:szCs w:val="24"/>
        </w:rPr>
        <w:t xml:space="preserve">develop </w:t>
      </w:r>
      <w:r w:rsidRPr="00AD5A00">
        <w:rPr>
          <w:rFonts w:ascii="Times New Roman" w:eastAsia="Times New Roman" w:hAnsi="Times New Roman" w:cs="Times New Roman"/>
          <w:bCs/>
          <w:sz w:val="24"/>
          <w:szCs w:val="24"/>
        </w:rPr>
        <w:t>possible strategies to  assist the child in making necessary modifications for home and school</w:t>
      </w:r>
      <w:r w:rsidR="00901677" w:rsidRPr="00AD5A00">
        <w:rPr>
          <w:rFonts w:ascii="Times New Roman" w:eastAsia="Times New Roman" w:hAnsi="Times New Roman" w:cs="Times New Roman"/>
          <w:bCs/>
          <w:sz w:val="24"/>
          <w:szCs w:val="24"/>
        </w:rPr>
        <w:t xml:space="preserve"> </w:t>
      </w:r>
      <w:r w:rsidRPr="00AD5A00">
        <w:rPr>
          <w:rFonts w:ascii="Times New Roman" w:eastAsia="Times New Roman" w:hAnsi="Times New Roman" w:cs="Times New Roman"/>
          <w:bCs/>
          <w:sz w:val="24"/>
          <w:szCs w:val="24"/>
        </w:rPr>
        <w:t>environment.</w:t>
      </w:r>
    </w:p>
    <w:p w14:paraId="4049EB73" w14:textId="77777777" w:rsidR="005F36AA" w:rsidRPr="002A77D0" w:rsidRDefault="005F36AA" w:rsidP="00646441">
      <w:pPr>
        <w:spacing w:line="240" w:lineRule="auto"/>
        <w:ind w:left="60"/>
        <w:jc w:val="both"/>
        <w:rPr>
          <w:rFonts w:ascii="Times New Roman" w:eastAsia="Times New Roman" w:hAnsi="Times New Roman" w:cs="Times New Roman"/>
          <w:bCs/>
          <w:sz w:val="24"/>
          <w:szCs w:val="24"/>
        </w:rPr>
      </w:pPr>
      <w:r w:rsidRPr="002A77D0">
        <w:rPr>
          <w:rFonts w:ascii="Times New Roman" w:eastAsia="Times New Roman" w:hAnsi="Times New Roman" w:cs="Times New Roman"/>
          <w:bCs/>
          <w:sz w:val="24"/>
          <w:szCs w:val="24"/>
        </w:rPr>
        <w:t xml:space="preserve">PCI will also provide assistance/guidance in addressing children with challenging behaviors from a trained staff and/or Mental Health Consultant. </w:t>
      </w:r>
    </w:p>
    <w:p w14:paraId="6EDA64BB" w14:textId="38DF9F9D" w:rsidR="005F36AA" w:rsidRPr="002A77D0" w:rsidRDefault="005F36AA" w:rsidP="00646441">
      <w:pPr>
        <w:spacing w:line="240" w:lineRule="auto"/>
        <w:ind w:left="60"/>
        <w:jc w:val="both"/>
        <w:rPr>
          <w:rFonts w:ascii="Times New Roman" w:eastAsia="Times New Roman" w:hAnsi="Times New Roman" w:cs="Times New Roman"/>
          <w:bCs/>
          <w:sz w:val="24"/>
          <w:szCs w:val="24"/>
        </w:rPr>
      </w:pPr>
      <w:r w:rsidRPr="002A77D0">
        <w:rPr>
          <w:rFonts w:ascii="Times New Roman" w:eastAsia="Times New Roman" w:hAnsi="Times New Roman" w:cs="Times New Roman"/>
          <w:bCs/>
          <w:sz w:val="24"/>
          <w:szCs w:val="24"/>
        </w:rPr>
        <w:t>PCI will not expel a child because of their behavior. Also, suspension is prohibited or severely limited due to a child’s behavior</w:t>
      </w:r>
      <w:r w:rsidR="00F86F7C">
        <w:rPr>
          <w:rFonts w:ascii="Times New Roman" w:eastAsia="Times New Roman" w:hAnsi="Times New Roman" w:cs="Times New Roman"/>
          <w:bCs/>
          <w:sz w:val="24"/>
          <w:szCs w:val="24"/>
        </w:rPr>
        <w:t xml:space="preserve"> </w:t>
      </w:r>
      <w:r w:rsidR="00F86F7C" w:rsidRPr="006E242E">
        <w:rPr>
          <w:rFonts w:ascii="Times New Roman" w:eastAsia="Times New Roman" w:hAnsi="Times New Roman" w:cs="Times New Roman"/>
          <w:bCs/>
          <w:sz w:val="24"/>
          <w:szCs w:val="24"/>
        </w:rPr>
        <w:t>which poses a health and safety concern</w:t>
      </w:r>
      <w:r w:rsidRPr="006E242E">
        <w:rPr>
          <w:rFonts w:ascii="Times New Roman" w:eastAsia="Times New Roman" w:hAnsi="Times New Roman" w:cs="Times New Roman"/>
          <w:bCs/>
          <w:sz w:val="24"/>
          <w:szCs w:val="24"/>
        </w:rPr>
        <w:t>.</w:t>
      </w:r>
      <w:r w:rsidR="007A215D" w:rsidRPr="006E242E">
        <w:rPr>
          <w:rFonts w:ascii="Times New Roman" w:eastAsia="Times New Roman" w:hAnsi="Times New Roman" w:cs="Times New Roman"/>
          <w:bCs/>
          <w:sz w:val="24"/>
          <w:szCs w:val="24"/>
        </w:rPr>
        <w:t xml:space="preserve"> </w:t>
      </w:r>
      <w:r w:rsidR="00D05969" w:rsidRPr="006E242E">
        <w:rPr>
          <w:rFonts w:ascii="Times New Roman" w:eastAsia="Times New Roman" w:hAnsi="Times New Roman" w:cs="Times New Roman"/>
          <w:bCs/>
          <w:sz w:val="24"/>
          <w:szCs w:val="24"/>
        </w:rPr>
        <w:t xml:space="preserve">   </w:t>
      </w:r>
    </w:p>
    <w:p w14:paraId="4B573E7D" w14:textId="77777777" w:rsidR="00853D27" w:rsidRPr="00044743" w:rsidRDefault="00853D27" w:rsidP="00044743">
      <w:pPr>
        <w:spacing w:line="240" w:lineRule="auto"/>
        <w:ind w:left="60"/>
        <w:rPr>
          <w:rFonts w:ascii="Times New Roman" w:eastAsia="Times New Roman" w:hAnsi="Times New Roman" w:cs="Times New Roman"/>
          <w:b/>
          <w:bCs/>
          <w:sz w:val="24"/>
          <w:szCs w:val="24"/>
          <w:u w:val="single"/>
        </w:rPr>
      </w:pPr>
      <w:r w:rsidRPr="00044743">
        <w:rPr>
          <w:rFonts w:ascii="Times New Roman" w:eastAsia="Times New Roman" w:hAnsi="Times New Roman" w:cs="Times New Roman"/>
          <w:b/>
          <w:bCs/>
          <w:sz w:val="24"/>
          <w:szCs w:val="24"/>
          <w:u w:val="single"/>
        </w:rPr>
        <w:t>Levels of Mental Health Interventions</w:t>
      </w:r>
    </w:p>
    <w:p w14:paraId="6D051241" w14:textId="75FB1A35" w:rsidR="00853D27" w:rsidRPr="008B7593" w:rsidRDefault="00853D27" w:rsidP="00044743">
      <w:pPr>
        <w:spacing w:line="240" w:lineRule="auto"/>
        <w:ind w:left="60"/>
        <w:jc w:val="both"/>
        <w:rPr>
          <w:rFonts w:ascii="Times New Roman" w:eastAsia="Times New Roman" w:hAnsi="Times New Roman" w:cs="Times New Roman"/>
          <w:bCs/>
          <w:sz w:val="24"/>
          <w:szCs w:val="24"/>
        </w:rPr>
      </w:pPr>
      <w:r w:rsidRPr="008B7593">
        <w:rPr>
          <w:rFonts w:ascii="Times New Roman" w:eastAsia="Times New Roman" w:hAnsi="Times New Roman" w:cs="Times New Roman"/>
          <w:bCs/>
          <w:sz w:val="24"/>
          <w:szCs w:val="24"/>
        </w:rPr>
        <w:t>Prevention</w:t>
      </w:r>
      <w:r w:rsidR="0003670D" w:rsidRPr="006E242E">
        <w:rPr>
          <w:rFonts w:ascii="Times New Roman" w:eastAsia="Times New Roman" w:hAnsi="Times New Roman" w:cs="Times New Roman"/>
          <w:bCs/>
          <w:sz w:val="24"/>
          <w:szCs w:val="24"/>
        </w:rPr>
        <w:t xml:space="preserve">: </w:t>
      </w:r>
      <w:r w:rsidR="0003670D" w:rsidRPr="006E242E">
        <w:rPr>
          <w:rFonts w:ascii="Times New Roman" w:eastAsia="Times New Roman" w:hAnsi="Times New Roman" w:cs="Times New Roman"/>
          <w:bCs/>
          <w:strike/>
          <w:sz w:val="24"/>
          <w:szCs w:val="24"/>
        </w:rPr>
        <w:t>(</w:t>
      </w:r>
      <w:r w:rsidRPr="006E242E">
        <w:rPr>
          <w:rFonts w:ascii="Times New Roman" w:eastAsia="Times New Roman" w:hAnsi="Times New Roman" w:cs="Times New Roman"/>
          <w:bCs/>
          <w:sz w:val="24"/>
          <w:szCs w:val="24"/>
        </w:rPr>
        <w:t>Universal</w:t>
      </w:r>
      <w:r w:rsidRPr="006E242E">
        <w:rPr>
          <w:rFonts w:ascii="Times New Roman" w:eastAsia="Times New Roman" w:hAnsi="Times New Roman" w:cs="Times New Roman"/>
          <w:bCs/>
          <w:strike/>
          <w:sz w:val="24"/>
          <w:szCs w:val="24"/>
        </w:rPr>
        <w:t>)</w:t>
      </w:r>
      <w:r w:rsidRPr="006E242E">
        <w:rPr>
          <w:rFonts w:ascii="Times New Roman" w:eastAsia="Times New Roman" w:hAnsi="Times New Roman" w:cs="Times New Roman"/>
          <w:bCs/>
          <w:sz w:val="24"/>
          <w:szCs w:val="24"/>
        </w:rPr>
        <w:t xml:space="preserve"> </w:t>
      </w:r>
      <w:r w:rsidR="006A3F3E" w:rsidRPr="006E242E">
        <w:rPr>
          <w:rFonts w:ascii="Times New Roman" w:eastAsia="Times New Roman" w:hAnsi="Times New Roman" w:cs="Times New Roman"/>
          <w:bCs/>
          <w:sz w:val="24"/>
          <w:szCs w:val="24"/>
        </w:rPr>
        <w:t>a</w:t>
      </w:r>
      <w:r w:rsidRPr="006E242E">
        <w:rPr>
          <w:rFonts w:ascii="Times New Roman" w:eastAsia="Times New Roman" w:hAnsi="Times New Roman" w:cs="Times New Roman"/>
          <w:bCs/>
          <w:sz w:val="24"/>
          <w:szCs w:val="24"/>
        </w:rPr>
        <w:t xml:space="preserve">ctivities </w:t>
      </w:r>
      <w:r w:rsidRPr="008B7593">
        <w:rPr>
          <w:rFonts w:ascii="Times New Roman" w:eastAsia="Times New Roman" w:hAnsi="Times New Roman" w:cs="Times New Roman"/>
          <w:bCs/>
          <w:sz w:val="24"/>
          <w:szCs w:val="24"/>
        </w:rPr>
        <w:t>and strategies are designed to help staff, children and families</w:t>
      </w:r>
      <w:r w:rsidR="009976EF">
        <w:rPr>
          <w:rFonts w:ascii="Times New Roman" w:eastAsia="Times New Roman" w:hAnsi="Times New Roman" w:cs="Times New Roman"/>
          <w:bCs/>
          <w:sz w:val="24"/>
          <w:szCs w:val="24"/>
        </w:rPr>
        <w:t xml:space="preserve"> </w:t>
      </w:r>
      <w:r w:rsidRPr="008B7593">
        <w:rPr>
          <w:rFonts w:ascii="Times New Roman" w:eastAsia="Times New Roman" w:hAnsi="Times New Roman" w:cs="Times New Roman"/>
          <w:bCs/>
          <w:sz w:val="24"/>
          <w:szCs w:val="24"/>
        </w:rPr>
        <w:t xml:space="preserve">learn and to practice </w:t>
      </w:r>
      <w:r w:rsidR="00AD5A00" w:rsidRPr="008B7593">
        <w:rPr>
          <w:rFonts w:ascii="Times New Roman" w:eastAsia="Times New Roman" w:hAnsi="Times New Roman" w:cs="Times New Roman"/>
          <w:bCs/>
          <w:sz w:val="24"/>
          <w:szCs w:val="24"/>
        </w:rPr>
        <w:t>good mental</w:t>
      </w:r>
      <w:r w:rsidRPr="008B7593">
        <w:rPr>
          <w:rFonts w:ascii="Times New Roman" w:eastAsia="Times New Roman" w:hAnsi="Times New Roman" w:cs="Times New Roman"/>
          <w:bCs/>
          <w:sz w:val="24"/>
          <w:szCs w:val="24"/>
        </w:rPr>
        <w:t xml:space="preserve"> </w:t>
      </w:r>
      <w:r w:rsidR="00AD5A00" w:rsidRPr="008B7593">
        <w:rPr>
          <w:rFonts w:ascii="Times New Roman" w:eastAsia="Times New Roman" w:hAnsi="Times New Roman" w:cs="Times New Roman"/>
          <w:bCs/>
          <w:sz w:val="24"/>
          <w:szCs w:val="24"/>
        </w:rPr>
        <w:t>wellness skills</w:t>
      </w:r>
      <w:r w:rsidRPr="008B7593">
        <w:rPr>
          <w:rFonts w:ascii="Times New Roman" w:eastAsia="Times New Roman" w:hAnsi="Times New Roman" w:cs="Times New Roman"/>
          <w:bCs/>
          <w:sz w:val="24"/>
          <w:szCs w:val="24"/>
        </w:rPr>
        <w:t xml:space="preserve">, which helps them </w:t>
      </w:r>
      <w:r w:rsidRPr="006E242E">
        <w:rPr>
          <w:rFonts w:ascii="Times New Roman" w:eastAsia="Times New Roman" w:hAnsi="Times New Roman" w:cs="Times New Roman"/>
          <w:bCs/>
          <w:sz w:val="24"/>
          <w:szCs w:val="24"/>
        </w:rPr>
        <w:t xml:space="preserve">to </w:t>
      </w:r>
      <w:r w:rsidR="00E26707" w:rsidRPr="006E242E">
        <w:rPr>
          <w:rFonts w:ascii="Times New Roman" w:eastAsia="Times New Roman" w:hAnsi="Times New Roman" w:cs="Times New Roman"/>
          <w:bCs/>
          <w:sz w:val="24"/>
          <w:szCs w:val="24"/>
        </w:rPr>
        <w:t xml:space="preserve">have emotional growth and </w:t>
      </w:r>
      <w:r w:rsidR="0091319C" w:rsidRPr="006E242E">
        <w:rPr>
          <w:rFonts w:ascii="Times New Roman" w:eastAsia="Times New Roman" w:hAnsi="Times New Roman" w:cs="Times New Roman"/>
          <w:bCs/>
          <w:sz w:val="24"/>
          <w:szCs w:val="24"/>
        </w:rPr>
        <w:t>development</w:t>
      </w:r>
      <w:r w:rsidR="00A13180">
        <w:rPr>
          <w:rFonts w:ascii="Times New Roman" w:eastAsia="Times New Roman" w:hAnsi="Times New Roman" w:cs="Times New Roman"/>
          <w:bCs/>
          <w:sz w:val="24"/>
          <w:szCs w:val="24"/>
        </w:rPr>
        <w:t xml:space="preserve">. </w:t>
      </w:r>
      <w:r w:rsidRPr="008B7593">
        <w:rPr>
          <w:rFonts w:ascii="Times New Roman" w:eastAsia="Times New Roman" w:hAnsi="Times New Roman" w:cs="Times New Roman"/>
          <w:bCs/>
          <w:sz w:val="24"/>
          <w:szCs w:val="24"/>
        </w:rPr>
        <w:t>The program staff helps to develop and create experiences, which build positive relationships</w:t>
      </w:r>
      <w:r w:rsidR="009976EF">
        <w:rPr>
          <w:rFonts w:ascii="Times New Roman" w:eastAsia="Times New Roman" w:hAnsi="Times New Roman" w:cs="Times New Roman"/>
          <w:bCs/>
          <w:sz w:val="24"/>
          <w:szCs w:val="24"/>
        </w:rPr>
        <w:t xml:space="preserve"> </w:t>
      </w:r>
      <w:r w:rsidRPr="008B7593">
        <w:rPr>
          <w:rFonts w:ascii="Times New Roman" w:eastAsia="Times New Roman" w:hAnsi="Times New Roman" w:cs="Times New Roman"/>
          <w:bCs/>
          <w:sz w:val="24"/>
          <w:szCs w:val="24"/>
        </w:rPr>
        <w:t>between the children, staff and families. Parent and staff trainings are provided through the program</w:t>
      </w:r>
      <w:r w:rsidR="009976EF">
        <w:rPr>
          <w:rFonts w:ascii="Times New Roman" w:eastAsia="Times New Roman" w:hAnsi="Times New Roman" w:cs="Times New Roman"/>
          <w:bCs/>
          <w:sz w:val="24"/>
          <w:szCs w:val="24"/>
        </w:rPr>
        <w:t xml:space="preserve"> </w:t>
      </w:r>
      <w:r w:rsidRPr="008B7593">
        <w:rPr>
          <w:rFonts w:ascii="Times New Roman" w:eastAsia="Times New Roman" w:hAnsi="Times New Roman" w:cs="Times New Roman"/>
          <w:bCs/>
          <w:sz w:val="24"/>
          <w:szCs w:val="24"/>
        </w:rPr>
        <w:t>and through established community mental health agencies.</w:t>
      </w:r>
    </w:p>
    <w:p w14:paraId="769A4770" w14:textId="196194AB" w:rsidR="00853D27" w:rsidRPr="008B7593" w:rsidRDefault="00853D27" w:rsidP="00796BD5">
      <w:pPr>
        <w:spacing w:after="0" w:line="240" w:lineRule="auto"/>
        <w:ind w:left="60"/>
        <w:jc w:val="both"/>
        <w:rPr>
          <w:rFonts w:ascii="Times New Roman" w:eastAsia="Times New Roman" w:hAnsi="Times New Roman" w:cs="Times New Roman"/>
          <w:bCs/>
          <w:sz w:val="24"/>
          <w:szCs w:val="24"/>
        </w:rPr>
      </w:pPr>
      <w:r w:rsidRPr="008B7593">
        <w:rPr>
          <w:rFonts w:ascii="Times New Roman" w:eastAsia="Times New Roman" w:hAnsi="Times New Roman" w:cs="Times New Roman"/>
          <w:bCs/>
          <w:sz w:val="24"/>
          <w:szCs w:val="24"/>
        </w:rPr>
        <w:t>Identification/Referral: Early Intervention is a key factor for a child who may need</w:t>
      </w:r>
      <w:r w:rsidR="009F3CA1">
        <w:rPr>
          <w:rFonts w:ascii="Times New Roman" w:eastAsia="Times New Roman" w:hAnsi="Times New Roman" w:cs="Times New Roman"/>
          <w:bCs/>
          <w:sz w:val="24"/>
          <w:szCs w:val="24"/>
        </w:rPr>
        <w:t xml:space="preserve"> </w:t>
      </w:r>
      <w:r w:rsidRPr="008B7593">
        <w:rPr>
          <w:rFonts w:ascii="Times New Roman" w:eastAsia="Times New Roman" w:hAnsi="Times New Roman" w:cs="Times New Roman"/>
          <w:bCs/>
          <w:sz w:val="24"/>
          <w:szCs w:val="24"/>
        </w:rPr>
        <w:t>a little extra</w:t>
      </w:r>
      <w:r w:rsidR="009976EF">
        <w:rPr>
          <w:rFonts w:ascii="Times New Roman" w:eastAsia="Times New Roman" w:hAnsi="Times New Roman" w:cs="Times New Roman"/>
          <w:bCs/>
          <w:sz w:val="24"/>
          <w:szCs w:val="24"/>
        </w:rPr>
        <w:t xml:space="preserve"> </w:t>
      </w:r>
      <w:r w:rsidRPr="008B7593">
        <w:rPr>
          <w:rFonts w:ascii="Times New Roman" w:eastAsia="Times New Roman" w:hAnsi="Times New Roman" w:cs="Times New Roman"/>
          <w:bCs/>
          <w:sz w:val="24"/>
          <w:szCs w:val="24"/>
        </w:rPr>
        <w:t>help developmentally. Our program conducts classroom observations, screenings, formal and</w:t>
      </w:r>
      <w:r w:rsidR="009976EF">
        <w:rPr>
          <w:rFonts w:ascii="Times New Roman" w:eastAsia="Times New Roman" w:hAnsi="Times New Roman" w:cs="Times New Roman"/>
          <w:bCs/>
          <w:sz w:val="24"/>
          <w:szCs w:val="24"/>
        </w:rPr>
        <w:t xml:space="preserve"> </w:t>
      </w:r>
      <w:r w:rsidRPr="008B7593">
        <w:rPr>
          <w:rFonts w:ascii="Times New Roman" w:eastAsia="Times New Roman" w:hAnsi="Times New Roman" w:cs="Times New Roman"/>
          <w:bCs/>
          <w:sz w:val="24"/>
          <w:szCs w:val="24"/>
        </w:rPr>
        <w:t>informal emotional and behavioral assessments to assist in identifying the possible need for a referral</w:t>
      </w:r>
      <w:r w:rsidR="009976EF">
        <w:rPr>
          <w:rFonts w:ascii="Times New Roman" w:eastAsia="Times New Roman" w:hAnsi="Times New Roman" w:cs="Times New Roman"/>
          <w:bCs/>
          <w:sz w:val="24"/>
          <w:szCs w:val="24"/>
        </w:rPr>
        <w:t xml:space="preserve"> </w:t>
      </w:r>
      <w:r w:rsidRPr="008B7593">
        <w:rPr>
          <w:rFonts w:ascii="Times New Roman" w:eastAsia="Times New Roman" w:hAnsi="Times New Roman" w:cs="Times New Roman"/>
          <w:bCs/>
          <w:sz w:val="24"/>
          <w:szCs w:val="24"/>
        </w:rPr>
        <w:t>for mental health services.</w:t>
      </w:r>
    </w:p>
    <w:p w14:paraId="17B38F66" w14:textId="77777777" w:rsidR="00F4408B" w:rsidRDefault="00853D27" w:rsidP="00796BD5">
      <w:pPr>
        <w:spacing w:after="0" w:line="240" w:lineRule="auto"/>
        <w:ind w:left="60"/>
        <w:jc w:val="both"/>
        <w:rPr>
          <w:rFonts w:ascii="Times New Roman" w:eastAsia="Times New Roman" w:hAnsi="Times New Roman" w:cs="Times New Roman"/>
          <w:bCs/>
          <w:sz w:val="24"/>
          <w:szCs w:val="24"/>
        </w:rPr>
      </w:pPr>
      <w:r w:rsidRPr="008B7593">
        <w:rPr>
          <w:rFonts w:ascii="Times New Roman" w:eastAsia="Times New Roman" w:hAnsi="Times New Roman" w:cs="Times New Roman"/>
          <w:bCs/>
          <w:sz w:val="24"/>
          <w:szCs w:val="24"/>
        </w:rPr>
        <w:t>Treatment:</w:t>
      </w:r>
      <w:r w:rsidR="00AD5A00">
        <w:rPr>
          <w:rFonts w:ascii="Times New Roman" w:eastAsia="Times New Roman" w:hAnsi="Times New Roman" w:cs="Times New Roman"/>
          <w:bCs/>
          <w:sz w:val="24"/>
          <w:szCs w:val="24"/>
        </w:rPr>
        <w:t xml:space="preserve"> </w:t>
      </w:r>
      <w:r w:rsidRPr="008B7593">
        <w:rPr>
          <w:rFonts w:ascii="Times New Roman" w:eastAsia="Times New Roman" w:hAnsi="Times New Roman" w:cs="Times New Roman"/>
          <w:bCs/>
          <w:sz w:val="24"/>
          <w:szCs w:val="24"/>
        </w:rPr>
        <w:t>Once it has been determined that a child is eligible for mental health program services, a</w:t>
      </w:r>
      <w:r w:rsidR="009976EF">
        <w:rPr>
          <w:rFonts w:ascii="Times New Roman" w:eastAsia="Times New Roman" w:hAnsi="Times New Roman" w:cs="Times New Roman"/>
          <w:bCs/>
          <w:sz w:val="24"/>
          <w:szCs w:val="24"/>
        </w:rPr>
        <w:t xml:space="preserve"> </w:t>
      </w:r>
      <w:r w:rsidRPr="008B7593">
        <w:rPr>
          <w:rFonts w:ascii="Times New Roman" w:eastAsia="Times New Roman" w:hAnsi="Times New Roman" w:cs="Times New Roman"/>
          <w:bCs/>
          <w:sz w:val="24"/>
          <w:szCs w:val="24"/>
        </w:rPr>
        <w:t>collaborative individualized plan is developed with input from parent, HS staff, and mental health</w:t>
      </w:r>
      <w:r w:rsidR="009976EF">
        <w:rPr>
          <w:rFonts w:ascii="Times New Roman" w:eastAsia="Times New Roman" w:hAnsi="Times New Roman" w:cs="Times New Roman"/>
          <w:bCs/>
          <w:sz w:val="24"/>
          <w:szCs w:val="24"/>
        </w:rPr>
        <w:t xml:space="preserve"> </w:t>
      </w:r>
      <w:r w:rsidR="007B7E9B" w:rsidRPr="002A77D0">
        <w:rPr>
          <w:rFonts w:ascii="Times New Roman" w:eastAsia="Times New Roman" w:hAnsi="Times New Roman" w:cs="Times New Roman"/>
          <w:bCs/>
          <w:sz w:val="24"/>
          <w:szCs w:val="24"/>
        </w:rPr>
        <w:t>consultant/</w:t>
      </w:r>
      <w:r w:rsidR="005755E3" w:rsidRPr="002A77D0">
        <w:rPr>
          <w:rFonts w:ascii="Times New Roman" w:eastAsia="Times New Roman" w:hAnsi="Times New Roman" w:cs="Times New Roman"/>
          <w:bCs/>
          <w:sz w:val="24"/>
          <w:szCs w:val="24"/>
        </w:rPr>
        <w:t>provider</w:t>
      </w:r>
      <w:r w:rsidR="005755E3">
        <w:rPr>
          <w:rFonts w:ascii="Times New Roman" w:eastAsia="Times New Roman" w:hAnsi="Times New Roman" w:cs="Times New Roman"/>
          <w:bCs/>
          <w:sz w:val="24"/>
          <w:szCs w:val="24"/>
        </w:rPr>
        <w:t>.</w:t>
      </w:r>
    </w:p>
    <w:p w14:paraId="60257FC3" w14:textId="77777777" w:rsidR="00D823E3" w:rsidRDefault="00D823E3" w:rsidP="00796BD5">
      <w:pPr>
        <w:spacing w:after="0" w:line="240" w:lineRule="auto"/>
        <w:ind w:left="60"/>
        <w:jc w:val="both"/>
        <w:rPr>
          <w:rFonts w:ascii="Times New Roman" w:eastAsia="Times New Roman" w:hAnsi="Times New Roman" w:cs="Times New Roman"/>
          <w:bCs/>
          <w:sz w:val="24"/>
          <w:szCs w:val="24"/>
        </w:rPr>
      </w:pPr>
    </w:p>
    <w:p w14:paraId="78A10D51" w14:textId="77777777" w:rsidR="00853D27" w:rsidRPr="008B7593" w:rsidRDefault="0074274E" w:rsidP="00044743">
      <w:pPr>
        <w:spacing w:line="240" w:lineRule="auto"/>
        <w:ind w:left="60"/>
        <w:rPr>
          <w:rFonts w:ascii="Times New Roman" w:eastAsia="Times New Roman" w:hAnsi="Times New Roman" w:cs="Times New Roman"/>
          <w:bCs/>
          <w:sz w:val="24"/>
          <w:szCs w:val="24"/>
        </w:rPr>
      </w:pPr>
      <w:r>
        <w:rPr>
          <w:rFonts w:ascii="Times New Roman" w:eastAsia="Times New Roman" w:hAnsi="Times New Roman" w:cs="Times New Roman"/>
          <w:b/>
          <w:bCs/>
          <w:sz w:val="24"/>
          <w:szCs w:val="24"/>
          <w:u w:val="single"/>
        </w:rPr>
        <w:t>Health Services</w:t>
      </w:r>
      <w:r w:rsidR="00AA0012">
        <w:rPr>
          <w:rFonts w:ascii="Times New Roman" w:eastAsia="Times New Roman" w:hAnsi="Times New Roman" w:cs="Times New Roman"/>
          <w:b/>
          <w:bCs/>
          <w:sz w:val="24"/>
          <w:szCs w:val="24"/>
          <w:u w:val="single"/>
        </w:rPr>
        <w:t xml:space="preserve"> and Requirements</w:t>
      </w:r>
      <w:r w:rsidR="009610DA" w:rsidRPr="00AD5A00">
        <w:rPr>
          <w:rFonts w:ascii="Times New Roman" w:eastAsia="Times New Roman" w:hAnsi="Times New Roman" w:cs="Times New Roman"/>
          <w:bCs/>
          <w:sz w:val="24"/>
          <w:szCs w:val="24"/>
        </w:rPr>
        <w:t xml:space="preserve"> - </w:t>
      </w:r>
      <w:r w:rsidR="00853D27" w:rsidRPr="00AD5A00">
        <w:rPr>
          <w:rFonts w:ascii="Times New Roman" w:eastAsia="Times New Roman" w:hAnsi="Times New Roman" w:cs="Times New Roman"/>
          <w:bCs/>
          <w:sz w:val="24"/>
          <w:szCs w:val="24"/>
        </w:rPr>
        <w:t>Source of Ongoing Health Care</w:t>
      </w:r>
    </w:p>
    <w:p w14:paraId="5588DCC7" w14:textId="77777777" w:rsidR="00853D27" w:rsidRPr="00AD5A00" w:rsidRDefault="00536AB5" w:rsidP="00044743">
      <w:pPr>
        <w:spacing w:after="0" w:line="240" w:lineRule="auto"/>
        <w:ind w:left="58"/>
        <w:jc w:val="both"/>
        <w:rPr>
          <w:rFonts w:ascii="Times New Roman" w:eastAsia="Times New Roman" w:hAnsi="Times New Roman" w:cs="Times New Roman"/>
          <w:bCs/>
          <w:sz w:val="24"/>
          <w:szCs w:val="24"/>
        </w:rPr>
      </w:pPr>
      <w:r w:rsidRPr="00AD5A00">
        <w:rPr>
          <w:rFonts w:ascii="Times New Roman" w:eastAsia="Times New Roman" w:hAnsi="Times New Roman" w:cs="Times New Roman"/>
          <w:bCs/>
          <w:sz w:val="24"/>
          <w:szCs w:val="24"/>
        </w:rPr>
        <w:t xml:space="preserve">All children need a Primary Care Provider to provide on-going health care.  </w:t>
      </w:r>
      <w:r w:rsidR="00853D27" w:rsidRPr="00AD5A00">
        <w:rPr>
          <w:rFonts w:ascii="Times New Roman" w:eastAsia="Times New Roman" w:hAnsi="Times New Roman" w:cs="Times New Roman"/>
          <w:bCs/>
          <w:sz w:val="24"/>
          <w:szCs w:val="24"/>
        </w:rPr>
        <w:t xml:space="preserve">If your child does not have a source of ongoing healthcare, we will assist you in accessing a source of care.  We can provide a list of doctors and </w:t>
      </w:r>
      <w:r w:rsidR="00646441">
        <w:rPr>
          <w:rFonts w:ascii="Times New Roman" w:eastAsia="Times New Roman" w:hAnsi="Times New Roman" w:cs="Times New Roman"/>
          <w:b/>
          <w:bCs/>
          <w:sz w:val="24"/>
          <w:szCs w:val="24"/>
        </w:rPr>
        <w:t>obtain</w:t>
      </w:r>
      <w:r w:rsidR="009610DA" w:rsidRPr="00AD5A00">
        <w:rPr>
          <w:rFonts w:ascii="Times New Roman" w:eastAsia="Times New Roman" w:hAnsi="Times New Roman" w:cs="Times New Roman"/>
          <w:b/>
          <w:bCs/>
          <w:sz w:val="24"/>
          <w:szCs w:val="24"/>
        </w:rPr>
        <w:t xml:space="preserve"> </w:t>
      </w:r>
      <w:r w:rsidR="00853D27" w:rsidRPr="00AD5A00">
        <w:rPr>
          <w:rFonts w:ascii="Times New Roman" w:eastAsia="Times New Roman" w:hAnsi="Times New Roman" w:cs="Times New Roman"/>
          <w:bCs/>
          <w:sz w:val="24"/>
          <w:szCs w:val="24"/>
        </w:rPr>
        <w:t xml:space="preserve">information about </w:t>
      </w:r>
      <w:r w:rsidR="009610DA" w:rsidRPr="00AD5A00">
        <w:rPr>
          <w:rFonts w:ascii="Times New Roman" w:eastAsia="Times New Roman" w:hAnsi="Times New Roman" w:cs="Times New Roman"/>
          <w:b/>
          <w:bCs/>
          <w:sz w:val="24"/>
          <w:szCs w:val="24"/>
        </w:rPr>
        <w:t>Medicaid</w:t>
      </w:r>
      <w:r w:rsidR="009610DA" w:rsidRPr="00AD5A00">
        <w:rPr>
          <w:rFonts w:ascii="Times New Roman" w:eastAsia="Times New Roman" w:hAnsi="Times New Roman" w:cs="Times New Roman"/>
          <w:bCs/>
          <w:sz w:val="24"/>
          <w:szCs w:val="24"/>
        </w:rPr>
        <w:t xml:space="preserve"> </w:t>
      </w:r>
      <w:r w:rsidR="00853D27" w:rsidRPr="00AD5A00">
        <w:rPr>
          <w:rFonts w:ascii="Times New Roman" w:eastAsia="Times New Roman" w:hAnsi="Times New Roman" w:cs="Times New Roman"/>
          <w:bCs/>
          <w:sz w:val="24"/>
          <w:szCs w:val="24"/>
        </w:rPr>
        <w:t>services.</w:t>
      </w:r>
    </w:p>
    <w:p w14:paraId="7E8A9DF9" w14:textId="77777777" w:rsidR="00796BD5" w:rsidRDefault="00796BD5" w:rsidP="00044743">
      <w:pPr>
        <w:spacing w:after="0" w:line="240" w:lineRule="auto"/>
        <w:ind w:left="58"/>
        <w:jc w:val="both"/>
        <w:rPr>
          <w:rFonts w:ascii="Times New Roman" w:eastAsia="Times New Roman" w:hAnsi="Times New Roman" w:cs="Times New Roman"/>
          <w:bCs/>
          <w:sz w:val="24"/>
          <w:szCs w:val="24"/>
        </w:rPr>
      </w:pPr>
    </w:p>
    <w:p w14:paraId="26DB57F0" w14:textId="591A3BCF" w:rsidR="00004AAC" w:rsidRPr="001B10AC" w:rsidRDefault="00853D27" w:rsidP="00BF604A">
      <w:pPr>
        <w:pStyle w:val="ListParagraph"/>
        <w:numPr>
          <w:ilvl w:val="0"/>
          <w:numId w:val="31"/>
        </w:numPr>
        <w:spacing w:after="0" w:line="240" w:lineRule="auto"/>
        <w:jc w:val="both"/>
        <w:rPr>
          <w:rFonts w:ascii="Times New Roman" w:eastAsia="Times New Roman" w:hAnsi="Times New Roman" w:cs="Times New Roman"/>
          <w:bCs/>
          <w:sz w:val="24"/>
          <w:szCs w:val="24"/>
        </w:rPr>
      </w:pPr>
      <w:r w:rsidRPr="00C849DF">
        <w:rPr>
          <w:rFonts w:ascii="Times New Roman" w:eastAsia="Times New Roman" w:hAnsi="Times New Roman" w:cs="Times New Roman"/>
          <w:b/>
          <w:bCs/>
          <w:sz w:val="24"/>
          <w:szCs w:val="24"/>
          <w:u w:val="single"/>
        </w:rPr>
        <w:t xml:space="preserve">Current Physical </w:t>
      </w:r>
      <w:r w:rsidR="00C849DF" w:rsidRPr="00C849DF">
        <w:rPr>
          <w:rFonts w:ascii="Times New Roman" w:eastAsia="Times New Roman" w:hAnsi="Times New Roman" w:cs="Times New Roman"/>
          <w:b/>
          <w:bCs/>
          <w:sz w:val="24"/>
          <w:szCs w:val="24"/>
          <w:u w:val="single"/>
        </w:rPr>
        <w:t>Examinations</w:t>
      </w:r>
      <w:r w:rsidRPr="00C849DF">
        <w:rPr>
          <w:rFonts w:ascii="Times New Roman" w:eastAsia="Times New Roman" w:hAnsi="Times New Roman" w:cs="Times New Roman"/>
          <w:bCs/>
          <w:sz w:val="24"/>
          <w:szCs w:val="24"/>
        </w:rPr>
        <w:t xml:space="preserve"> from a licensed physician </w:t>
      </w:r>
      <w:r w:rsidR="00E010D8" w:rsidRPr="00C849DF">
        <w:rPr>
          <w:rFonts w:ascii="Times New Roman" w:eastAsia="Times New Roman" w:hAnsi="Times New Roman" w:cs="Times New Roman"/>
          <w:bCs/>
          <w:sz w:val="24"/>
          <w:szCs w:val="24"/>
        </w:rPr>
        <w:t xml:space="preserve">must be in </w:t>
      </w:r>
      <w:r w:rsidR="00967884" w:rsidRPr="00C849DF">
        <w:rPr>
          <w:rFonts w:ascii="Times New Roman" w:eastAsia="Times New Roman" w:hAnsi="Times New Roman" w:cs="Times New Roman"/>
          <w:bCs/>
          <w:sz w:val="24"/>
          <w:szCs w:val="24"/>
        </w:rPr>
        <w:t>accord</w:t>
      </w:r>
      <w:r w:rsidR="00E010D8" w:rsidRPr="00C849DF">
        <w:rPr>
          <w:rFonts w:ascii="Times New Roman" w:eastAsia="Times New Roman" w:hAnsi="Times New Roman" w:cs="Times New Roman"/>
          <w:bCs/>
          <w:sz w:val="24"/>
          <w:szCs w:val="24"/>
        </w:rPr>
        <w:t>ance</w:t>
      </w:r>
      <w:r w:rsidR="00967884" w:rsidRPr="00C849DF">
        <w:rPr>
          <w:rFonts w:ascii="Times New Roman" w:eastAsia="Times New Roman" w:hAnsi="Times New Roman" w:cs="Times New Roman"/>
          <w:bCs/>
          <w:sz w:val="24"/>
          <w:szCs w:val="24"/>
        </w:rPr>
        <w:t xml:space="preserve"> to the </w:t>
      </w:r>
      <w:r w:rsidR="00967884" w:rsidRPr="00C849DF">
        <w:rPr>
          <w:rFonts w:ascii="Times New Roman" w:eastAsia="Times New Roman" w:hAnsi="Times New Roman" w:cs="Times New Roman"/>
          <w:b/>
          <w:bCs/>
          <w:sz w:val="24"/>
          <w:szCs w:val="24"/>
        </w:rPr>
        <w:t xml:space="preserve">Texas Health Steps Medical Periodicity </w:t>
      </w:r>
      <w:r w:rsidR="00CA3E13" w:rsidRPr="00C849DF">
        <w:rPr>
          <w:rFonts w:ascii="Times New Roman" w:eastAsia="Times New Roman" w:hAnsi="Times New Roman" w:cs="Times New Roman"/>
          <w:b/>
          <w:bCs/>
          <w:sz w:val="24"/>
          <w:szCs w:val="24"/>
        </w:rPr>
        <w:t>Schedule within</w:t>
      </w:r>
      <w:r w:rsidRPr="00C849DF">
        <w:rPr>
          <w:rFonts w:ascii="Times New Roman" w:eastAsia="Times New Roman" w:hAnsi="Times New Roman" w:cs="Times New Roman"/>
          <w:bCs/>
          <w:sz w:val="24"/>
          <w:szCs w:val="24"/>
        </w:rPr>
        <w:t xml:space="preserve"> 90 days</w:t>
      </w:r>
      <w:r w:rsidR="009610DA" w:rsidRPr="00C849DF">
        <w:rPr>
          <w:rFonts w:ascii="Times New Roman" w:eastAsia="Times New Roman" w:hAnsi="Times New Roman" w:cs="Times New Roman"/>
          <w:bCs/>
          <w:sz w:val="24"/>
          <w:szCs w:val="24"/>
        </w:rPr>
        <w:t xml:space="preserve"> of entering the program </w:t>
      </w:r>
      <w:r w:rsidRPr="00C849DF">
        <w:rPr>
          <w:rFonts w:ascii="Times New Roman" w:eastAsia="Times New Roman" w:hAnsi="Times New Roman" w:cs="Times New Roman"/>
          <w:bCs/>
          <w:sz w:val="24"/>
          <w:szCs w:val="24"/>
        </w:rPr>
        <w:t>– Children and</w:t>
      </w:r>
      <w:r w:rsidR="00967884" w:rsidRPr="00C849DF">
        <w:rPr>
          <w:rFonts w:ascii="Times New Roman" w:eastAsia="Times New Roman" w:hAnsi="Times New Roman" w:cs="Times New Roman"/>
          <w:bCs/>
          <w:sz w:val="24"/>
          <w:szCs w:val="24"/>
        </w:rPr>
        <w:t xml:space="preserve"> </w:t>
      </w:r>
      <w:r w:rsidRPr="00C849DF">
        <w:rPr>
          <w:rFonts w:ascii="Times New Roman" w:eastAsia="Times New Roman" w:hAnsi="Times New Roman" w:cs="Times New Roman"/>
          <w:bCs/>
          <w:sz w:val="24"/>
          <w:szCs w:val="24"/>
        </w:rPr>
        <w:t>young people need to see their doctor regularly even when they are not sick.  This is called a</w:t>
      </w:r>
      <w:r w:rsidR="00967884" w:rsidRPr="00C849DF">
        <w:rPr>
          <w:rFonts w:ascii="Times New Roman" w:eastAsia="Times New Roman" w:hAnsi="Times New Roman" w:cs="Times New Roman"/>
          <w:bCs/>
          <w:sz w:val="24"/>
          <w:szCs w:val="24"/>
        </w:rPr>
        <w:t xml:space="preserve"> </w:t>
      </w:r>
      <w:r w:rsidRPr="00C849DF">
        <w:rPr>
          <w:rFonts w:ascii="Times New Roman" w:eastAsia="Times New Roman" w:hAnsi="Times New Roman" w:cs="Times New Roman"/>
          <w:bCs/>
          <w:sz w:val="24"/>
          <w:szCs w:val="24"/>
        </w:rPr>
        <w:t>well</w:t>
      </w:r>
      <w:r w:rsidR="00967884" w:rsidRPr="00C849DF">
        <w:rPr>
          <w:rFonts w:ascii="Times New Roman" w:eastAsia="Times New Roman" w:hAnsi="Times New Roman" w:cs="Times New Roman"/>
          <w:bCs/>
          <w:sz w:val="24"/>
          <w:szCs w:val="24"/>
        </w:rPr>
        <w:t>-</w:t>
      </w:r>
      <w:r w:rsidRPr="00C849DF">
        <w:rPr>
          <w:rFonts w:ascii="Times New Roman" w:eastAsia="Times New Roman" w:hAnsi="Times New Roman" w:cs="Times New Roman"/>
          <w:bCs/>
          <w:sz w:val="24"/>
          <w:szCs w:val="24"/>
        </w:rPr>
        <w:t xml:space="preserve">child visit and helps them stay </w:t>
      </w:r>
      <w:r w:rsidR="00967884" w:rsidRPr="00C849DF">
        <w:rPr>
          <w:rFonts w:ascii="Times New Roman" w:eastAsia="Times New Roman" w:hAnsi="Times New Roman" w:cs="Times New Roman"/>
          <w:bCs/>
          <w:sz w:val="24"/>
          <w:szCs w:val="24"/>
        </w:rPr>
        <w:t>healthy</w:t>
      </w:r>
      <w:r w:rsidRPr="00C849DF">
        <w:rPr>
          <w:rFonts w:ascii="Times New Roman" w:eastAsia="Times New Roman" w:hAnsi="Times New Roman" w:cs="Times New Roman"/>
          <w:bCs/>
          <w:sz w:val="24"/>
          <w:szCs w:val="24"/>
        </w:rPr>
        <w:t>.  Preschool, physical examinations (well child check-ups) performed within one year prior to the date of school entry are acceptable for enrollment</w:t>
      </w:r>
      <w:r w:rsidR="00967884" w:rsidRPr="00C849DF">
        <w:rPr>
          <w:rFonts w:ascii="Times New Roman" w:eastAsia="Times New Roman" w:hAnsi="Times New Roman" w:cs="Times New Roman"/>
          <w:bCs/>
          <w:sz w:val="24"/>
          <w:szCs w:val="24"/>
        </w:rPr>
        <w:t xml:space="preserve"> </w:t>
      </w:r>
      <w:r w:rsidRPr="00C849DF">
        <w:rPr>
          <w:rFonts w:ascii="Times New Roman" w:eastAsia="Times New Roman" w:hAnsi="Times New Roman" w:cs="Times New Roman"/>
          <w:bCs/>
          <w:sz w:val="24"/>
          <w:szCs w:val="24"/>
        </w:rPr>
        <w:t>purposes.  Medicaid insurance covers one physical exam per year.  A physical</w:t>
      </w:r>
      <w:r w:rsidR="00967884" w:rsidRPr="00C849DF">
        <w:rPr>
          <w:rFonts w:ascii="Times New Roman" w:eastAsia="Times New Roman" w:hAnsi="Times New Roman" w:cs="Times New Roman"/>
          <w:bCs/>
          <w:sz w:val="24"/>
          <w:szCs w:val="24"/>
        </w:rPr>
        <w:t xml:space="preserve"> </w:t>
      </w:r>
      <w:r w:rsidRPr="00C849DF">
        <w:rPr>
          <w:rFonts w:ascii="Times New Roman" w:eastAsia="Times New Roman" w:hAnsi="Times New Roman" w:cs="Times New Roman"/>
          <w:bCs/>
          <w:sz w:val="24"/>
          <w:szCs w:val="24"/>
        </w:rPr>
        <w:t>exam should cover these services</w:t>
      </w:r>
      <w:r w:rsidRPr="00004AAC">
        <w:rPr>
          <w:rFonts w:ascii="Times New Roman" w:eastAsia="Times New Roman" w:hAnsi="Times New Roman" w:cs="Times New Roman"/>
          <w:bCs/>
          <w:sz w:val="24"/>
          <w:szCs w:val="24"/>
        </w:rPr>
        <w:t>:</w:t>
      </w:r>
      <w:r w:rsidR="00286D16" w:rsidRPr="00004AAC">
        <w:rPr>
          <w:rFonts w:ascii="Times New Roman" w:eastAsia="Times New Roman" w:hAnsi="Times New Roman" w:cs="Times New Roman"/>
          <w:bCs/>
          <w:sz w:val="24"/>
          <w:szCs w:val="24"/>
        </w:rPr>
        <w:t xml:space="preserve">  H</w:t>
      </w:r>
      <w:r w:rsidRPr="00004AAC">
        <w:rPr>
          <w:rFonts w:ascii="Times New Roman" w:eastAsia="Times New Roman" w:hAnsi="Times New Roman" w:cs="Times New Roman"/>
          <w:bCs/>
          <w:sz w:val="24"/>
          <w:szCs w:val="24"/>
        </w:rPr>
        <w:t xml:space="preserve">ealth </w:t>
      </w:r>
      <w:r w:rsidR="00004AAC" w:rsidRPr="00004AAC">
        <w:rPr>
          <w:rFonts w:ascii="Times New Roman" w:eastAsia="Times New Roman" w:hAnsi="Times New Roman" w:cs="Times New Roman"/>
          <w:bCs/>
          <w:sz w:val="24"/>
          <w:szCs w:val="24"/>
        </w:rPr>
        <w:t>History, Nutrition</w:t>
      </w:r>
      <w:r w:rsidR="00286D16" w:rsidRPr="00004AAC">
        <w:rPr>
          <w:rFonts w:ascii="Times New Roman" w:eastAsia="Times New Roman" w:hAnsi="Times New Roman" w:cs="Times New Roman"/>
          <w:bCs/>
          <w:sz w:val="24"/>
          <w:szCs w:val="24"/>
        </w:rPr>
        <w:t xml:space="preserve"> Screening, Developmental, Mental Health, TB Questioner, H</w:t>
      </w:r>
      <w:r w:rsidRPr="00004AAC">
        <w:rPr>
          <w:rFonts w:ascii="Times New Roman" w:eastAsia="Times New Roman" w:hAnsi="Times New Roman" w:cs="Times New Roman"/>
          <w:bCs/>
          <w:sz w:val="24"/>
          <w:szCs w:val="24"/>
        </w:rPr>
        <w:t xml:space="preserve">eight and </w:t>
      </w:r>
      <w:r w:rsidR="00286D16" w:rsidRPr="00004AAC">
        <w:rPr>
          <w:rFonts w:ascii="Times New Roman" w:eastAsia="Times New Roman" w:hAnsi="Times New Roman" w:cs="Times New Roman"/>
          <w:bCs/>
          <w:sz w:val="24"/>
          <w:szCs w:val="24"/>
        </w:rPr>
        <w:t>W</w:t>
      </w:r>
      <w:r w:rsidRPr="00004AAC">
        <w:rPr>
          <w:rFonts w:ascii="Times New Roman" w:eastAsia="Times New Roman" w:hAnsi="Times New Roman" w:cs="Times New Roman"/>
          <w:bCs/>
          <w:sz w:val="24"/>
          <w:szCs w:val="24"/>
        </w:rPr>
        <w:t xml:space="preserve">eight, </w:t>
      </w:r>
      <w:r w:rsidR="00286D16" w:rsidRPr="00004AAC">
        <w:rPr>
          <w:rFonts w:ascii="Times New Roman" w:eastAsia="Times New Roman" w:hAnsi="Times New Roman" w:cs="Times New Roman"/>
          <w:bCs/>
          <w:sz w:val="24"/>
          <w:szCs w:val="24"/>
        </w:rPr>
        <w:t>BMI, B</w:t>
      </w:r>
      <w:r w:rsidRPr="00004AAC">
        <w:rPr>
          <w:rFonts w:ascii="Times New Roman" w:eastAsia="Times New Roman" w:hAnsi="Times New Roman" w:cs="Times New Roman"/>
          <w:bCs/>
          <w:sz w:val="24"/>
          <w:szCs w:val="24"/>
        </w:rPr>
        <w:t xml:space="preserve">lood </w:t>
      </w:r>
      <w:r w:rsidR="00286D16" w:rsidRPr="00004AAC">
        <w:rPr>
          <w:rFonts w:ascii="Times New Roman" w:eastAsia="Times New Roman" w:hAnsi="Times New Roman" w:cs="Times New Roman"/>
          <w:bCs/>
          <w:sz w:val="24"/>
          <w:szCs w:val="24"/>
        </w:rPr>
        <w:t>P</w:t>
      </w:r>
      <w:r w:rsidRPr="00004AAC">
        <w:rPr>
          <w:rFonts w:ascii="Times New Roman" w:eastAsia="Times New Roman" w:hAnsi="Times New Roman" w:cs="Times New Roman"/>
          <w:bCs/>
          <w:sz w:val="24"/>
          <w:szCs w:val="24"/>
        </w:rPr>
        <w:t>ressure,</w:t>
      </w:r>
      <w:r w:rsidR="00AD5A00" w:rsidRPr="00004AAC">
        <w:rPr>
          <w:rFonts w:ascii="Times New Roman" w:eastAsia="Times New Roman" w:hAnsi="Times New Roman" w:cs="Times New Roman"/>
          <w:bCs/>
          <w:sz w:val="24"/>
          <w:szCs w:val="24"/>
        </w:rPr>
        <w:t xml:space="preserve"> </w:t>
      </w:r>
      <w:r w:rsidR="00286D16" w:rsidRPr="00004AAC">
        <w:rPr>
          <w:rFonts w:ascii="Times New Roman" w:eastAsia="Times New Roman" w:hAnsi="Times New Roman" w:cs="Times New Roman"/>
          <w:bCs/>
          <w:sz w:val="24"/>
          <w:szCs w:val="24"/>
        </w:rPr>
        <w:t>I</w:t>
      </w:r>
      <w:r w:rsidRPr="00004AAC">
        <w:rPr>
          <w:rFonts w:ascii="Times New Roman" w:eastAsia="Times New Roman" w:hAnsi="Times New Roman" w:cs="Times New Roman"/>
          <w:bCs/>
          <w:sz w:val="24"/>
          <w:szCs w:val="24"/>
        </w:rPr>
        <w:t>mmunizations</w:t>
      </w:r>
      <w:r w:rsidRPr="001B10AC">
        <w:rPr>
          <w:rFonts w:ascii="Times New Roman" w:eastAsia="Times New Roman" w:hAnsi="Times New Roman" w:cs="Times New Roman"/>
          <w:bCs/>
          <w:sz w:val="24"/>
          <w:szCs w:val="24"/>
        </w:rPr>
        <w:t>,</w:t>
      </w:r>
      <w:r w:rsidR="00286D16" w:rsidRPr="001B10AC">
        <w:rPr>
          <w:rFonts w:ascii="Times New Roman" w:eastAsia="Times New Roman" w:hAnsi="Times New Roman" w:cs="Times New Roman"/>
          <w:bCs/>
          <w:sz w:val="24"/>
          <w:szCs w:val="24"/>
        </w:rPr>
        <w:t xml:space="preserve"> </w:t>
      </w:r>
      <w:r w:rsidR="00286D16" w:rsidRPr="008E3737">
        <w:rPr>
          <w:rFonts w:ascii="Times New Roman" w:eastAsia="Times New Roman" w:hAnsi="Times New Roman" w:cs="Times New Roman"/>
          <w:bCs/>
          <w:sz w:val="24"/>
          <w:szCs w:val="24"/>
        </w:rPr>
        <w:t>V</w:t>
      </w:r>
      <w:r w:rsidRPr="008E3737">
        <w:rPr>
          <w:rFonts w:ascii="Times New Roman" w:eastAsia="Times New Roman" w:hAnsi="Times New Roman" w:cs="Times New Roman"/>
          <w:bCs/>
          <w:sz w:val="24"/>
          <w:szCs w:val="24"/>
        </w:rPr>
        <w:t xml:space="preserve">ision and </w:t>
      </w:r>
      <w:r w:rsidR="00286D16" w:rsidRPr="008E3737">
        <w:rPr>
          <w:rFonts w:ascii="Times New Roman" w:eastAsia="Times New Roman" w:hAnsi="Times New Roman" w:cs="Times New Roman"/>
          <w:bCs/>
          <w:sz w:val="24"/>
          <w:szCs w:val="24"/>
        </w:rPr>
        <w:t>H</w:t>
      </w:r>
      <w:r w:rsidRPr="008E3737">
        <w:rPr>
          <w:rFonts w:ascii="Times New Roman" w:eastAsia="Times New Roman" w:hAnsi="Times New Roman" w:cs="Times New Roman"/>
          <w:bCs/>
          <w:sz w:val="24"/>
          <w:szCs w:val="24"/>
        </w:rPr>
        <w:t xml:space="preserve">earing </w:t>
      </w:r>
      <w:r w:rsidR="00286D16" w:rsidRPr="008E3737">
        <w:rPr>
          <w:rFonts w:ascii="Times New Roman" w:eastAsia="Times New Roman" w:hAnsi="Times New Roman" w:cs="Times New Roman"/>
          <w:bCs/>
          <w:sz w:val="24"/>
          <w:szCs w:val="24"/>
        </w:rPr>
        <w:t>Screen</w:t>
      </w:r>
      <w:r w:rsidRPr="001B10AC">
        <w:rPr>
          <w:rFonts w:ascii="Times New Roman" w:eastAsia="Times New Roman" w:hAnsi="Times New Roman" w:cs="Times New Roman"/>
          <w:bCs/>
          <w:sz w:val="24"/>
          <w:szCs w:val="24"/>
        </w:rPr>
        <w:t xml:space="preserve"> and </w:t>
      </w:r>
      <w:r w:rsidR="00286D16" w:rsidRPr="001B10AC">
        <w:rPr>
          <w:rFonts w:ascii="Times New Roman" w:eastAsia="Times New Roman" w:hAnsi="Times New Roman" w:cs="Times New Roman"/>
          <w:bCs/>
          <w:sz w:val="24"/>
          <w:szCs w:val="24"/>
        </w:rPr>
        <w:t>L</w:t>
      </w:r>
      <w:r w:rsidRPr="001B10AC">
        <w:rPr>
          <w:rFonts w:ascii="Times New Roman" w:eastAsia="Times New Roman" w:hAnsi="Times New Roman" w:cs="Times New Roman"/>
          <w:bCs/>
          <w:sz w:val="24"/>
          <w:szCs w:val="24"/>
        </w:rPr>
        <w:t xml:space="preserve">aboratory </w:t>
      </w:r>
      <w:r w:rsidR="00286D16" w:rsidRPr="001B10AC">
        <w:rPr>
          <w:rFonts w:ascii="Times New Roman" w:eastAsia="Times New Roman" w:hAnsi="Times New Roman" w:cs="Times New Roman"/>
          <w:bCs/>
          <w:sz w:val="24"/>
          <w:szCs w:val="24"/>
        </w:rPr>
        <w:t>T</w:t>
      </w:r>
      <w:r w:rsidRPr="001B10AC">
        <w:rPr>
          <w:rFonts w:ascii="Times New Roman" w:eastAsia="Times New Roman" w:hAnsi="Times New Roman" w:cs="Times New Roman"/>
          <w:bCs/>
          <w:sz w:val="24"/>
          <w:szCs w:val="24"/>
        </w:rPr>
        <w:t xml:space="preserve">ests including a </w:t>
      </w:r>
      <w:r w:rsidR="00286D16" w:rsidRPr="001B10AC">
        <w:rPr>
          <w:rFonts w:ascii="Times New Roman" w:eastAsia="Times New Roman" w:hAnsi="Times New Roman" w:cs="Times New Roman"/>
          <w:bCs/>
          <w:sz w:val="24"/>
          <w:szCs w:val="24"/>
        </w:rPr>
        <w:t>L</w:t>
      </w:r>
      <w:r w:rsidRPr="001B10AC">
        <w:rPr>
          <w:rFonts w:ascii="Times New Roman" w:eastAsia="Times New Roman" w:hAnsi="Times New Roman" w:cs="Times New Roman"/>
          <w:bCs/>
          <w:sz w:val="24"/>
          <w:szCs w:val="24"/>
        </w:rPr>
        <w:t xml:space="preserve">ead </w:t>
      </w:r>
      <w:r w:rsidR="00286D16" w:rsidRPr="001B10AC">
        <w:rPr>
          <w:rFonts w:ascii="Times New Roman" w:eastAsia="Times New Roman" w:hAnsi="Times New Roman" w:cs="Times New Roman"/>
          <w:bCs/>
          <w:sz w:val="24"/>
          <w:szCs w:val="24"/>
        </w:rPr>
        <w:t>S</w:t>
      </w:r>
      <w:r w:rsidRPr="001B10AC">
        <w:rPr>
          <w:rFonts w:ascii="Times New Roman" w:eastAsia="Times New Roman" w:hAnsi="Times New Roman" w:cs="Times New Roman"/>
          <w:bCs/>
          <w:sz w:val="24"/>
          <w:szCs w:val="24"/>
        </w:rPr>
        <w:t>creening,</w:t>
      </w:r>
      <w:r w:rsidR="00AD5A00" w:rsidRPr="001B10AC">
        <w:rPr>
          <w:rFonts w:ascii="Times New Roman" w:eastAsia="Times New Roman" w:hAnsi="Times New Roman" w:cs="Times New Roman"/>
          <w:bCs/>
          <w:sz w:val="24"/>
          <w:szCs w:val="24"/>
        </w:rPr>
        <w:t xml:space="preserve"> </w:t>
      </w:r>
      <w:r w:rsidR="00286D16" w:rsidRPr="001B10AC">
        <w:rPr>
          <w:rFonts w:ascii="Times New Roman" w:eastAsia="Times New Roman" w:hAnsi="Times New Roman" w:cs="Times New Roman"/>
          <w:bCs/>
          <w:sz w:val="24"/>
          <w:szCs w:val="24"/>
        </w:rPr>
        <w:t>H</w:t>
      </w:r>
      <w:r w:rsidR="00E04FDF" w:rsidRPr="001B10AC">
        <w:rPr>
          <w:rFonts w:ascii="Times New Roman" w:eastAsia="Times New Roman" w:hAnsi="Times New Roman" w:cs="Times New Roman"/>
          <w:bCs/>
          <w:sz w:val="24"/>
          <w:szCs w:val="24"/>
        </w:rPr>
        <w:t>ematocrit and</w:t>
      </w:r>
      <w:r w:rsidR="00967884" w:rsidRPr="001B10AC">
        <w:rPr>
          <w:rFonts w:ascii="Times New Roman" w:eastAsia="Times New Roman" w:hAnsi="Times New Roman" w:cs="Times New Roman"/>
          <w:bCs/>
          <w:sz w:val="24"/>
          <w:szCs w:val="24"/>
        </w:rPr>
        <w:t>/or</w:t>
      </w:r>
      <w:r w:rsidR="00E04FDF" w:rsidRPr="001B10AC">
        <w:rPr>
          <w:rFonts w:ascii="Times New Roman" w:eastAsia="Times New Roman" w:hAnsi="Times New Roman" w:cs="Times New Roman"/>
          <w:bCs/>
          <w:sz w:val="24"/>
          <w:szCs w:val="24"/>
        </w:rPr>
        <w:t xml:space="preserve"> </w:t>
      </w:r>
      <w:r w:rsidR="00286D16" w:rsidRPr="001B10AC">
        <w:rPr>
          <w:rFonts w:ascii="Times New Roman" w:eastAsia="Times New Roman" w:hAnsi="Times New Roman" w:cs="Times New Roman"/>
          <w:bCs/>
          <w:sz w:val="24"/>
          <w:szCs w:val="24"/>
        </w:rPr>
        <w:t>H</w:t>
      </w:r>
      <w:r w:rsidR="00E04FDF" w:rsidRPr="001B10AC">
        <w:rPr>
          <w:rFonts w:ascii="Times New Roman" w:eastAsia="Times New Roman" w:hAnsi="Times New Roman" w:cs="Times New Roman"/>
          <w:bCs/>
          <w:sz w:val="24"/>
          <w:szCs w:val="24"/>
        </w:rPr>
        <w:t>emoglobin.</w:t>
      </w:r>
      <w:r w:rsidR="00004AAC" w:rsidRPr="001B10AC">
        <w:rPr>
          <w:rFonts w:ascii="Times New Roman" w:eastAsia="Times New Roman" w:hAnsi="Times New Roman" w:cs="Times New Roman"/>
          <w:bCs/>
          <w:sz w:val="24"/>
          <w:szCs w:val="24"/>
        </w:rPr>
        <w:t xml:space="preserve"> </w:t>
      </w:r>
    </w:p>
    <w:p w14:paraId="47C95D0A" w14:textId="77777777" w:rsidR="00853D27" w:rsidRPr="00004AAC" w:rsidRDefault="00004AAC" w:rsidP="00004AAC">
      <w:pPr>
        <w:pStyle w:val="ListParagraph"/>
        <w:spacing w:after="0" w:line="240" w:lineRule="auto"/>
        <w:jc w:val="both"/>
        <w:rPr>
          <w:rFonts w:ascii="Times New Roman" w:eastAsia="Times New Roman" w:hAnsi="Times New Roman" w:cs="Times New Roman"/>
          <w:bCs/>
          <w:sz w:val="24"/>
          <w:szCs w:val="24"/>
        </w:rPr>
      </w:pPr>
      <w:r w:rsidRPr="00702D83">
        <w:rPr>
          <w:rFonts w:ascii="Times New Roman" w:eastAsia="Times New Roman" w:hAnsi="Times New Roman" w:cs="Times New Roman"/>
          <w:bCs/>
          <w:sz w:val="24"/>
          <w:szCs w:val="24"/>
        </w:rPr>
        <w:t>PCI health staff are certified in Hearing and Vision screening in the event it is missing on the child’s physical exam and will ensure it is conducted within 45 days of child’s enrollment.</w:t>
      </w:r>
      <w:r w:rsidRPr="00004AAC">
        <w:rPr>
          <w:rFonts w:ascii="Times New Roman" w:eastAsia="Times New Roman" w:hAnsi="Times New Roman" w:cs="Times New Roman"/>
          <w:bCs/>
          <w:sz w:val="24"/>
          <w:szCs w:val="24"/>
        </w:rPr>
        <w:t xml:space="preserve"> </w:t>
      </w:r>
    </w:p>
    <w:p w14:paraId="13033415" w14:textId="77777777" w:rsidR="00C849DF" w:rsidRPr="00C849DF" w:rsidRDefault="00C849DF" w:rsidP="00BF604A">
      <w:pPr>
        <w:pStyle w:val="ListParagraph"/>
        <w:numPr>
          <w:ilvl w:val="0"/>
          <w:numId w:val="31"/>
        </w:numPr>
        <w:spacing w:line="240" w:lineRule="auto"/>
        <w:jc w:val="both"/>
        <w:rPr>
          <w:rFonts w:ascii="Times New Roman" w:eastAsia="Times New Roman" w:hAnsi="Times New Roman" w:cs="Times New Roman"/>
          <w:bCs/>
          <w:sz w:val="24"/>
          <w:szCs w:val="24"/>
        </w:rPr>
      </w:pPr>
      <w:r w:rsidRPr="00C849DF">
        <w:rPr>
          <w:rFonts w:ascii="Times New Roman" w:eastAsia="Times New Roman" w:hAnsi="Times New Roman" w:cs="Times New Roman"/>
          <w:b/>
          <w:bCs/>
          <w:sz w:val="24"/>
          <w:szCs w:val="24"/>
          <w:u w:val="single"/>
        </w:rPr>
        <w:t>Physical Examinations</w:t>
      </w:r>
      <w:r>
        <w:rPr>
          <w:rFonts w:ascii="Times New Roman" w:eastAsia="Times New Roman" w:hAnsi="Times New Roman" w:cs="Times New Roman"/>
          <w:bCs/>
          <w:sz w:val="24"/>
          <w:szCs w:val="24"/>
        </w:rPr>
        <w:t xml:space="preserve"> - </w:t>
      </w:r>
      <w:r w:rsidRPr="00C849DF">
        <w:rPr>
          <w:rFonts w:ascii="Times New Roman" w:eastAsia="Times New Roman" w:hAnsi="Times New Roman" w:cs="Times New Roman"/>
          <w:bCs/>
          <w:sz w:val="24"/>
          <w:szCs w:val="24"/>
        </w:rPr>
        <w:t xml:space="preserve">For Infants and Toddlers Entering Early Head Start:   At the time of enrollment for infants and toddlers, a </w:t>
      </w:r>
      <w:r w:rsidRPr="00C849DF">
        <w:rPr>
          <w:rFonts w:ascii="Times New Roman" w:eastAsia="Times New Roman" w:hAnsi="Times New Roman" w:cs="Times New Roman"/>
          <w:bCs/>
          <w:sz w:val="24"/>
          <w:szCs w:val="24"/>
          <w:u w:val="single"/>
        </w:rPr>
        <w:t>physical examination</w:t>
      </w:r>
      <w:r w:rsidRPr="00C849DF">
        <w:rPr>
          <w:rFonts w:ascii="Times New Roman" w:eastAsia="Times New Roman" w:hAnsi="Times New Roman" w:cs="Times New Roman"/>
          <w:bCs/>
          <w:sz w:val="24"/>
          <w:szCs w:val="24"/>
        </w:rPr>
        <w:t xml:space="preserve"> including a lead screening is required that is dated closest to the current age of the child in accordance with the well child schedule.  Your child may also need documentation of a TB screening done at age 12 months.</w:t>
      </w:r>
    </w:p>
    <w:p w14:paraId="7CF1CF3C" w14:textId="77777777" w:rsidR="00853D27" w:rsidRDefault="00C849DF" w:rsidP="00BF604A">
      <w:pPr>
        <w:pStyle w:val="ListParagraph"/>
        <w:numPr>
          <w:ilvl w:val="1"/>
          <w:numId w:val="31"/>
        </w:numPr>
        <w:spacing w:line="240" w:lineRule="auto"/>
        <w:ind w:left="720"/>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u w:val="single"/>
        </w:rPr>
        <w:t xml:space="preserve">Lead </w:t>
      </w:r>
      <w:r w:rsidRPr="00C849DF">
        <w:rPr>
          <w:rFonts w:ascii="Times New Roman" w:eastAsia="Times New Roman" w:hAnsi="Times New Roman" w:cs="Times New Roman"/>
          <w:b/>
          <w:bCs/>
          <w:sz w:val="24"/>
          <w:szCs w:val="24"/>
          <w:u w:val="single"/>
        </w:rPr>
        <w:t>Screening</w:t>
      </w:r>
      <w:r>
        <w:rPr>
          <w:rFonts w:ascii="Times New Roman" w:eastAsia="Times New Roman" w:hAnsi="Times New Roman" w:cs="Times New Roman"/>
          <w:b/>
          <w:bCs/>
          <w:sz w:val="24"/>
          <w:szCs w:val="24"/>
          <w:u w:val="single"/>
        </w:rPr>
        <w:t>s</w:t>
      </w:r>
      <w:r>
        <w:rPr>
          <w:rFonts w:ascii="Times New Roman" w:eastAsia="Times New Roman" w:hAnsi="Times New Roman" w:cs="Times New Roman"/>
          <w:bCs/>
          <w:sz w:val="24"/>
          <w:szCs w:val="24"/>
        </w:rPr>
        <w:t xml:space="preserve"> - </w:t>
      </w:r>
      <w:r w:rsidR="00853D27" w:rsidRPr="00C849DF">
        <w:rPr>
          <w:rFonts w:ascii="Times New Roman" w:eastAsia="Times New Roman" w:hAnsi="Times New Roman" w:cs="Times New Roman"/>
          <w:bCs/>
          <w:sz w:val="24"/>
          <w:szCs w:val="24"/>
        </w:rPr>
        <w:t xml:space="preserve">If your child had a lead screening at 12 </w:t>
      </w:r>
      <w:r w:rsidR="00967884" w:rsidRPr="00C849DF">
        <w:rPr>
          <w:rFonts w:ascii="Times New Roman" w:eastAsia="Times New Roman" w:hAnsi="Times New Roman" w:cs="Times New Roman"/>
          <w:bCs/>
          <w:sz w:val="24"/>
          <w:szCs w:val="24"/>
        </w:rPr>
        <w:t xml:space="preserve">and </w:t>
      </w:r>
      <w:r w:rsidR="00853D27" w:rsidRPr="00C849DF">
        <w:rPr>
          <w:rFonts w:ascii="Times New Roman" w:eastAsia="Times New Roman" w:hAnsi="Times New Roman" w:cs="Times New Roman"/>
          <w:bCs/>
          <w:sz w:val="24"/>
          <w:szCs w:val="24"/>
        </w:rPr>
        <w:t xml:space="preserve">24 months, please provide a copy of the </w:t>
      </w:r>
      <w:r w:rsidR="00536AB5" w:rsidRPr="00C849DF">
        <w:rPr>
          <w:rFonts w:ascii="Times New Roman" w:eastAsia="Times New Roman" w:hAnsi="Times New Roman" w:cs="Times New Roman"/>
          <w:b/>
          <w:bCs/>
          <w:sz w:val="24"/>
          <w:szCs w:val="24"/>
        </w:rPr>
        <w:t>latest</w:t>
      </w:r>
      <w:r w:rsidR="00536AB5" w:rsidRPr="00C849DF">
        <w:rPr>
          <w:rFonts w:ascii="Times New Roman" w:eastAsia="Times New Roman" w:hAnsi="Times New Roman" w:cs="Times New Roman"/>
          <w:bCs/>
          <w:sz w:val="24"/>
          <w:szCs w:val="24"/>
        </w:rPr>
        <w:t xml:space="preserve"> </w:t>
      </w:r>
      <w:r w:rsidR="00853D27" w:rsidRPr="00C849DF">
        <w:rPr>
          <w:rFonts w:ascii="Times New Roman" w:eastAsia="Times New Roman" w:hAnsi="Times New Roman" w:cs="Times New Roman"/>
          <w:bCs/>
          <w:sz w:val="24"/>
          <w:szCs w:val="24"/>
        </w:rPr>
        <w:t>lead</w:t>
      </w:r>
      <w:r w:rsidR="009976EF" w:rsidRPr="00C849DF">
        <w:rPr>
          <w:rFonts w:ascii="Times New Roman" w:eastAsia="Times New Roman" w:hAnsi="Times New Roman" w:cs="Times New Roman"/>
          <w:bCs/>
          <w:sz w:val="24"/>
          <w:szCs w:val="24"/>
        </w:rPr>
        <w:t xml:space="preserve"> </w:t>
      </w:r>
      <w:r w:rsidR="00853D27" w:rsidRPr="00C849DF">
        <w:rPr>
          <w:rFonts w:ascii="Times New Roman" w:eastAsia="Times New Roman" w:hAnsi="Times New Roman" w:cs="Times New Roman"/>
          <w:bCs/>
          <w:sz w:val="24"/>
          <w:szCs w:val="24"/>
        </w:rPr>
        <w:t>results.  If your child did not have a lead screening done at 12 or 24 months, it should be done</w:t>
      </w:r>
      <w:r w:rsidR="009976EF" w:rsidRPr="00C849DF">
        <w:rPr>
          <w:rFonts w:ascii="Times New Roman" w:eastAsia="Times New Roman" w:hAnsi="Times New Roman" w:cs="Times New Roman"/>
          <w:bCs/>
          <w:sz w:val="24"/>
          <w:szCs w:val="24"/>
        </w:rPr>
        <w:t xml:space="preserve"> </w:t>
      </w:r>
      <w:r w:rsidR="00853D27" w:rsidRPr="00C849DF">
        <w:rPr>
          <w:rFonts w:ascii="Times New Roman" w:eastAsia="Times New Roman" w:hAnsi="Times New Roman" w:cs="Times New Roman"/>
          <w:bCs/>
          <w:sz w:val="24"/>
          <w:szCs w:val="24"/>
        </w:rPr>
        <w:t>between 36 and 72 months (3-6 years old).  Ask your doctor to send the results to PCI Head Start.  The child only needs to have one lead screen performed, not one every year.</w:t>
      </w:r>
    </w:p>
    <w:p w14:paraId="63A8272F" w14:textId="7010FEE0" w:rsidR="00032E81" w:rsidRDefault="00032E81" w:rsidP="00BF604A">
      <w:pPr>
        <w:pStyle w:val="ListParagraph"/>
        <w:numPr>
          <w:ilvl w:val="1"/>
          <w:numId w:val="31"/>
        </w:numPr>
        <w:spacing w:line="240" w:lineRule="auto"/>
        <w:ind w:left="720"/>
        <w:jc w:val="both"/>
        <w:rPr>
          <w:rFonts w:ascii="Times New Roman" w:eastAsia="Times New Roman" w:hAnsi="Times New Roman" w:cs="Times New Roman"/>
          <w:bCs/>
          <w:sz w:val="24"/>
          <w:szCs w:val="24"/>
        </w:rPr>
      </w:pPr>
      <w:r w:rsidRPr="008E3737">
        <w:rPr>
          <w:rFonts w:ascii="Times New Roman" w:eastAsia="Times New Roman" w:hAnsi="Times New Roman" w:cs="Times New Roman"/>
          <w:b/>
          <w:bCs/>
          <w:sz w:val="24"/>
          <w:szCs w:val="24"/>
          <w:u w:val="single"/>
        </w:rPr>
        <w:t xml:space="preserve">Immunizations </w:t>
      </w:r>
      <w:r w:rsidRPr="008B3386">
        <w:rPr>
          <w:rFonts w:ascii="Times New Roman" w:eastAsia="Times New Roman" w:hAnsi="Times New Roman" w:cs="Times New Roman"/>
          <w:bCs/>
          <w:sz w:val="24"/>
          <w:szCs w:val="24"/>
        </w:rPr>
        <w:t xml:space="preserve">- </w:t>
      </w:r>
      <w:r w:rsidRPr="008B3386">
        <w:rPr>
          <w:rFonts w:ascii="Times New Roman" w:hAnsi="Times New Roman" w:cs="Times New Roman"/>
          <w:sz w:val="24"/>
          <w:szCs w:val="24"/>
        </w:rPr>
        <w:t xml:space="preserve">In accordance with the Immunization Law </w:t>
      </w:r>
      <w:r w:rsidR="006351EB" w:rsidRPr="008B3386">
        <w:rPr>
          <w:rFonts w:ascii="Times New Roman" w:hAnsi="Times New Roman" w:cs="Times New Roman"/>
          <w:sz w:val="24"/>
          <w:szCs w:val="24"/>
        </w:rPr>
        <w:t>of</w:t>
      </w:r>
      <w:r w:rsidRPr="008B3386">
        <w:rPr>
          <w:rFonts w:ascii="Times New Roman" w:hAnsi="Times New Roman" w:cs="Times New Roman"/>
          <w:sz w:val="24"/>
          <w:szCs w:val="24"/>
        </w:rPr>
        <w:t xml:space="preserve"> the Texas Department of State Health Services all Head Start children must be </w:t>
      </w:r>
      <w:r w:rsidR="00CA3E13" w:rsidRPr="008B3386">
        <w:rPr>
          <w:rFonts w:ascii="Times New Roman" w:hAnsi="Times New Roman" w:cs="Times New Roman"/>
          <w:sz w:val="24"/>
          <w:szCs w:val="24"/>
        </w:rPr>
        <w:t>up to date</w:t>
      </w:r>
      <w:r w:rsidRPr="008B3386">
        <w:rPr>
          <w:rFonts w:ascii="Times New Roman" w:hAnsi="Times New Roman" w:cs="Times New Roman"/>
          <w:sz w:val="24"/>
          <w:szCs w:val="24"/>
        </w:rPr>
        <w:t xml:space="preserve"> on their immunizations on the first day of Head Start attendance.  All children that are not </w:t>
      </w:r>
      <w:r w:rsidR="00CA3E13" w:rsidRPr="008B3386">
        <w:rPr>
          <w:rFonts w:ascii="Times New Roman" w:hAnsi="Times New Roman" w:cs="Times New Roman"/>
          <w:sz w:val="24"/>
          <w:szCs w:val="24"/>
        </w:rPr>
        <w:t>up to date</w:t>
      </w:r>
      <w:r w:rsidRPr="008B3386">
        <w:rPr>
          <w:rFonts w:ascii="Times New Roman" w:hAnsi="Times New Roman" w:cs="Times New Roman"/>
          <w:sz w:val="24"/>
          <w:szCs w:val="24"/>
        </w:rPr>
        <w:t xml:space="preserve"> will be given 30 days to become complete.  After 30 days, if </w:t>
      </w:r>
      <w:r w:rsidR="006351EB" w:rsidRPr="008B3386">
        <w:rPr>
          <w:rFonts w:ascii="Times New Roman" w:hAnsi="Times New Roman" w:cs="Times New Roman"/>
          <w:sz w:val="24"/>
          <w:szCs w:val="24"/>
        </w:rPr>
        <w:t>the child</w:t>
      </w:r>
      <w:r w:rsidRPr="008B3386">
        <w:rPr>
          <w:rFonts w:ascii="Times New Roman" w:hAnsi="Times New Roman" w:cs="Times New Roman"/>
          <w:sz w:val="24"/>
          <w:szCs w:val="24"/>
        </w:rPr>
        <w:t xml:space="preserve"> is not up-to-date, </w:t>
      </w:r>
      <w:r w:rsidR="009312CE" w:rsidRPr="008B3386">
        <w:rPr>
          <w:rFonts w:ascii="Times New Roman" w:hAnsi="Times New Roman" w:cs="Times New Roman"/>
          <w:sz w:val="24"/>
          <w:szCs w:val="24"/>
        </w:rPr>
        <w:t>PCI staff will assist parents in obtaining the child’s immunizations</w:t>
      </w:r>
      <w:r w:rsidRPr="008B3386">
        <w:rPr>
          <w:rFonts w:ascii="Times New Roman" w:hAnsi="Times New Roman" w:cs="Times New Roman"/>
          <w:sz w:val="24"/>
          <w:szCs w:val="24"/>
        </w:rPr>
        <w:t>.</w:t>
      </w:r>
    </w:p>
    <w:p w14:paraId="44F40F9D" w14:textId="77777777" w:rsidR="00853D27" w:rsidRDefault="00032E81" w:rsidP="00BF604A">
      <w:pPr>
        <w:pStyle w:val="ListParagraph"/>
        <w:numPr>
          <w:ilvl w:val="1"/>
          <w:numId w:val="31"/>
        </w:numPr>
        <w:spacing w:line="240" w:lineRule="auto"/>
        <w:ind w:left="720"/>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u w:val="single"/>
        </w:rPr>
        <w:t>Dental Examinations</w:t>
      </w:r>
      <w:r>
        <w:rPr>
          <w:rFonts w:ascii="Times New Roman" w:eastAsia="Times New Roman" w:hAnsi="Times New Roman" w:cs="Times New Roman"/>
          <w:bCs/>
          <w:sz w:val="24"/>
          <w:szCs w:val="24"/>
        </w:rPr>
        <w:t xml:space="preserve"> -</w:t>
      </w:r>
      <w:r w:rsidR="00853D27" w:rsidRPr="00C849DF">
        <w:rPr>
          <w:rFonts w:ascii="Times New Roman" w:eastAsia="Times New Roman" w:hAnsi="Times New Roman" w:cs="Times New Roman"/>
          <w:bCs/>
          <w:sz w:val="24"/>
          <w:szCs w:val="24"/>
        </w:rPr>
        <w:t xml:space="preserve"> from </w:t>
      </w:r>
      <w:r>
        <w:rPr>
          <w:rFonts w:ascii="Times New Roman" w:eastAsia="Times New Roman" w:hAnsi="Times New Roman" w:cs="Times New Roman"/>
          <w:bCs/>
          <w:sz w:val="24"/>
          <w:szCs w:val="24"/>
        </w:rPr>
        <w:t xml:space="preserve">a </w:t>
      </w:r>
      <w:r w:rsidR="00853D27" w:rsidRPr="00C849DF">
        <w:rPr>
          <w:rFonts w:ascii="Times New Roman" w:eastAsia="Times New Roman" w:hAnsi="Times New Roman" w:cs="Times New Roman"/>
          <w:bCs/>
          <w:sz w:val="24"/>
          <w:szCs w:val="24"/>
        </w:rPr>
        <w:t>licensed Dentist – Good oral health for infants, toddlers and</w:t>
      </w:r>
      <w:r w:rsidR="009976EF" w:rsidRPr="00C849DF">
        <w:rPr>
          <w:rFonts w:ascii="Times New Roman" w:eastAsia="Times New Roman" w:hAnsi="Times New Roman" w:cs="Times New Roman"/>
          <w:bCs/>
          <w:sz w:val="24"/>
          <w:szCs w:val="24"/>
        </w:rPr>
        <w:t xml:space="preserve"> </w:t>
      </w:r>
      <w:r w:rsidR="00853D27" w:rsidRPr="00C849DF">
        <w:rPr>
          <w:rFonts w:ascii="Times New Roman" w:eastAsia="Times New Roman" w:hAnsi="Times New Roman" w:cs="Times New Roman"/>
          <w:bCs/>
          <w:sz w:val="24"/>
          <w:szCs w:val="24"/>
        </w:rPr>
        <w:t>pre-school children serves as a precursor to adult oral health and is essential for a child’s</w:t>
      </w:r>
      <w:r w:rsidR="009976EF" w:rsidRPr="00C849DF">
        <w:rPr>
          <w:rFonts w:ascii="Times New Roman" w:eastAsia="Times New Roman" w:hAnsi="Times New Roman" w:cs="Times New Roman"/>
          <w:bCs/>
          <w:sz w:val="24"/>
          <w:szCs w:val="24"/>
        </w:rPr>
        <w:t xml:space="preserve"> </w:t>
      </w:r>
      <w:r w:rsidR="00853D27" w:rsidRPr="00C849DF">
        <w:rPr>
          <w:rFonts w:ascii="Times New Roman" w:eastAsia="Times New Roman" w:hAnsi="Times New Roman" w:cs="Times New Roman"/>
          <w:bCs/>
          <w:sz w:val="24"/>
          <w:szCs w:val="24"/>
        </w:rPr>
        <w:t>behavioral, speech, language and overall growth and development.  Head Start requires that</w:t>
      </w:r>
      <w:r w:rsidR="009976EF" w:rsidRPr="00C849DF">
        <w:rPr>
          <w:rFonts w:ascii="Times New Roman" w:eastAsia="Times New Roman" w:hAnsi="Times New Roman" w:cs="Times New Roman"/>
          <w:bCs/>
          <w:sz w:val="24"/>
          <w:szCs w:val="24"/>
        </w:rPr>
        <w:t xml:space="preserve"> </w:t>
      </w:r>
      <w:r w:rsidR="00853D27" w:rsidRPr="00C849DF">
        <w:rPr>
          <w:rFonts w:ascii="Times New Roman" w:eastAsia="Times New Roman" w:hAnsi="Times New Roman" w:cs="Times New Roman"/>
          <w:bCs/>
          <w:sz w:val="24"/>
          <w:szCs w:val="24"/>
        </w:rPr>
        <w:t>all children must have a dental home and receive a dental examination performed by a dentist</w:t>
      </w:r>
      <w:r w:rsidR="009976EF" w:rsidRPr="00C849DF">
        <w:rPr>
          <w:rFonts w:ascii="Times New Roman" w:eastAsia="Times New Roman" w:hAnsi="Times New Roman" w:cs="Times New Roman"/>
          <w:bCs/>
          <w:sz w:val="24"/>
          <w:szCs w:val="24"/>
        </w:rPr>
        <w:t xml:space="preserve"> </w:t>
      </w:r>
      <w:r w:rsidR="00853D27" w:rsidRPr="00C849DF">
        <w:rPr>
          <w:rFonts w:ascii="Times New Roman" w:eastAsia="Times New Roman" w:hAnsi="Times New Roman" w:cs="Times New Roman"/>
          <w:bCs/>
          <w:sz w:val="24"/>
          <w:szCs w:val="24"/>
        </w:rPr>
        <w:t>within 90 days of entry into the program.  The program will assist any parent in identifying a</w:t>
      </w:r>
      <w:r w:rsidR="009976EF" w:rsidRPr="00C849DF">
        <w:rPr>
          <w:rFonts w:ascii="Times New Roman" w:eastAsia="Times New Roman" w:hAnsi="Times New Roman" w:cs="Times New Roman"/>
          <w:bCs/>
          <w:sz w:val="24"/>
          <w:szCs w:val="24"/>
        </w:rPr>
        <w:t xml:space="preserve"> </w:t>
      </w:r>
      <w:r w:rsidR="00853D27" w:rsidRPr="00C849DF">
        <w:rPr>
          <w:rFonts w:ascii="Times New Roman" w:eastAsia="Times New Roman" w:hAnsi="Times New Roman" w:cs="Times New Roman"/>
          <w:bCs/>
          <w:sz w:val="24"/>
          <w:szCs w:val="24"/>
        </w:rPr>
        <w:t>dental home or a local dentist that serves children and will assist in any identified dental</w:t>
      </w:r>
      <w:r w:rsidR="009976EF" w:rsidRPr="00C849DF">
        <w:rPr>
          <w:rFonts w:ascii="Times New Roman" w:eastAsia="Times New Roman" w:hAnsi="Times New Roman" w:cs="Times New Roman"/>
          <w:bCs/>
          <w:sz w:val="24"/>
          <w:szCs w:val="24"/>
        </w:rPr>
        <w:t xml:space="preserve"> </w:t>
      </w:r>
      <w:r w:rsidR="00853D27" w:rsidRPr="00C849DF">
        <w:rPr>
          <w:rFonts w:ascii="Times New Roman" w:eastAsia="Times New Roman" w:hAnsi="Times New Roman" w:cs="Times New Roman"/>
          <w:bCs/>
          <w:sz w:val="24"/>
          <w:szCs w:val="24"/>
        </w:rPr>
        <w:t>follow-up and treatment needs.</w:t>
      </w:r>
    </w:p>
    <w:p w14:paraId="3D355E70" w14:textId="77777777" w:rsidR="004B7B2D" w:rsidRDefault="004B7B2D" w:rsidP="00044743">
      <w:pPr>
        <w:spacing w:after="0" w:line="240" w:lineRule="auto"/>
        <w:ind w:left="58"/>
        <w:jc w:val="both"/>
        <w:rPr>
          <w:rFonts w:ascii="Times New Roman" w:eastAsia="Times New Roman" w:hAnsi="Times New Roman" w:cs="Times New Roman"/>
          <w:bCs/>
          <w:sz w:val="24"/>
          <w:szCs w:val="24"/>
        </w:rPr>
      </w:pPr>
    </w:p>
    <w:p w14:paraId="6207D632" w14:textId="73E1EC5B" w:rsidR="00F84B31" w:rsidRDefault="00853D27" w:rsidP="00044743">
      <w:pPr>
        <w:spacing w:after="0" w:line="240" w:lineRule="auto"/>
        <w:ind w:left="58"/>
        <w:jc w:val="both"/>
        <w:rPr>
          <w:rFonts w:ascii="Times New Roman" w:eastAsia="Times New Roman" w:hAnsi="Times New Roman" w:cs="Times New Roman"/>
          <w:bCs/>
          <w:sz w:val="24"/>
          <w:szCs w:val="24"/>
        </w:rPr>
      </w:pPr>
      <w:r w:rsidRPr="008B7593">
        <w:rPr>
          <w:rFonts w:ascii="Times New Roman" w:eastAsia="Times New Roman" w:hAnsi="Times New Roman" w:cs="Times New Roman"/>
          <w:bCs/>
          <w:sz w:val="24"/>
          <w:szCs w:val="24"/>
        </w:rPr>
        <w:t>The ongoing accessibility to dental care should occur preferabl</w:t>
      </w:r>
      <w:r w:rsidR="009976EF">
        <w:rPr>
          <w:rFonts w:ascii="Times New Roman" w:eastAsia="Times New Roman" w:hAnsi="Times New Roman" w:cs="Times New Roman"/>
          <w:bCs/>
          <w:sz w:val="24"/>
          <w:szCs w:val="24"/>
        </w:rPr>
        <w:t xml:space="preserve">y every six months or a minimum </w:t>
      </w:r>
      <w:r w:rsidRPr="008B7593">
        <w:rPr>
          <w:rFonts w:ascii="Times New Roman" w:eastAsia="Times New Roman" w:hAnsi="Times New Roman" w:cs="Times New Roman"/>
          <w:bCs/>
          <w:sz w:val="24"/>
          <w:szCs w:val="24"/>
        </w:rPr>
        <w:t xml:space="preserve">annually from the date of the first examination.  If a child is not up to date, the program will assist parents in making necessary arrangements to keep children up to date. A Head Start dental form should </w:t>
      </w:r>
      <w:r w:rsidR="009976EF">
        <w:rPr>
          <w:rFonts w:ascii="Times New Roman" w:eastAsia="Times New Roman" w:hAnsi="Times New Roman" w:cs="Times New Roman"/>
          <w:bCs/>
          <w:sz w:val="24"/>
          <w:szCs w:val="24"/>
        </w:rPr>
        <w:t>b</w:t>
      </w:r>
      <w:r w:rsidRPr="008B7593">
        <w:rPr>
          <w:rFonts w:ascii="Times New Roman" w:eastAsia="Times New Roman" w:hAnsi="Times New Roman" w:cs="Times New Roman"/>
          <w:bCs/>
          <w:sz w:val="24"/>
          <w:szCs w:val="24"/>
        </w:rPr>
        <w:t>e completed by the dentist and returned to t</w:t>
      </w:r>
      <w:r w:rsidR="00032E81">
        <w:rPr>
          <w:rFonts w:ascii="Times New Roman" w:eastAsia="Times New Roman" w:hAnsi="Times New Roman" w:cs="Times New Roman"/>
          <w:bCs/>
          <w:sz w:val="24"/>
          <w:szCs w:val="24"/>
        </w:rPr>
        <w:t>he program to verify services/</w:t>
      </w:r>
      <w:r w:rsidRPr="008B7593">
        <w:rPr>
          <w:rFonts w:ascii="Times New Roman" w:eastAsia="Times New Roman" w:hAnsi="Times New Roman" w:cs="Times New Roman"/>
          <w:bCs/>
          <w:sz w:val="24"/>
          <w:szCs w:val="24"/>
        </w:rPr>
        <w:t>treatment received.</w:t>
      </w:r>
    </w:p>
    <w:p w14:paraId="3B1E1565" w14:textId="77777777" w:rsidR="00854F6F" w:rsidRDefault="00854F6F" w:rsidP="00044743">
      <w:pPr>
        <w:spacing w:after="0" w:line="240" w:lineRule="auto"/>
        <w:ind w:left="58"/>
        <w:jc w:val="both"/>
        <w:rPr>
          <w:rFonts w:ascii="Times New Roman" w:eastAsia="Times New Roman" w:hAnsi="Times New Roman" w:cs="Times New Roman"/>
          <w:bCs/>
          <w:sz w:val="24"/>
          <w:szCs w:val="24"/>
        </w:rPr>
      </w:pPr>
    </w:p>
    <w:p w14:paraId="67B931BB" w14:textId="77777777" w:rsidR="00854F6F" w:rsidRDefault="00854F6F" w:rsidP="00044743">
      <w:pPr>
        <w:spacing w:after="0" w:line="240" w:lineRule="auto"/>
        <w:ind w:left="58"/>
        <w:jc w:val="both"/>
        <w:rPr>
          <w:rFonts w:ascii="Times New Roman" w:eastAsia="Times New Roman" w:hAnsi="Times New Roman" w:cs="Times New Roman"/>
          <w:bCs/>
          <w:sz w:val="24"/>
          <w:szCs w:val="24"/>
        </w:rPr>
      </w:pPr>
    </w:p>
    <w:p w14:paraId="44F69F7A" w14:textId="77777777" w:rsidR="00854F6F" w:rsidRDefault="00854F6F" w:rsidP="00044743">
      <w:pPr>
        <w:spacing w:after="0" w:line="240" w:lineRule="auto"/>
        <w:ind w:left="58"/>
        <w:jc w:val="both"/>
        <w:rPr>
          <w:rFonts w:ascii="Times New Roman" w:eastAsia="Times New Roman" w:hAnsi="Times New Roman" w:cs="Times New Roman"/>
          <w:bCs/>
          <w:sz w:val="24"/>
          <w:szCs w:val="24"/>
        </w:rPr>
      </w:pPr>
    </w:p>
    <w:p w14:paraId="701D946C" w14:textId="77777777" w:rsidR="00854F6F" w:rsidRDefault="00854F6F" w:rsidP="00044743">
      <w:pPr>
        <w:spacing w:after="0" w:line="240" w:lineRule="auto"/>
        <w:ind w:left="58"/>
        <w:jc w:val="both"/>
        <w:rPr>
          <w:rFonts w:ascii="Times New Roman" w:eastAsia="Times New Roman" w:hAnsi="Times New Roman" w:cs="Times New Roman"/>
          <w:bCs/>
          <w:sz w:val="24"/>
          <w:szCs w:val="24"/>
        </w:rPr>
      </w:pPr>
    </w:p>
    <w:p w14:paraId="13B31B7D" w14:textId="77777777" w:rsidR="00854F6F" w:rsidRDefault="00854F6F" w:rsidP="00044743">
      <w:pPr>
        <w:spacing w:after="0" w:line="240" w:lineRule="auto"/>
        <w:ind w:left="58"/>
        <w:jc w:val="both"/>
        <w:rPr>
          <w:rFonts w:ascii="Times New Roman" w:eastAsia="Times New Roman" w:hAnsi="Times New Roman" w:cs="Times New Roman"/>
          <w:bCs/>
          <w:sz w:val="24"/>
          <w:szCs w:val="24"/>
        </w:rPr>
      </w:pPr>
    </w:p>
    <w:p w14:paraId="78CD5001" w14:textId="77777777" w:rsidR="00854F6F" w:rsidRDefault="00854F6F" w:rsidP="00044743">
      <w:pPr>
        <w:spacing w:after="0" w:line="240" w:lineRule="auto"/>
        <w:ind w:left="58"/>
        <w:jc w:val="both"/>
        <w:rPr>
          <w:rFonts w:ascii="Times New Roman" w:eastAsia="Times New Roman" w:hAnsi="Times New Roman" w:cs="Times New Roman"/>
          <w:bCs/>
          <w:sz w:val="24"/>
          <w:szCs w:val="24"/>
        </w:rPr>
      </w:pPr>
    </w:p>
    <w:p w14:paraId="7C7B70E7" w14:textId="77777777" w:rsidR="00854F6F" w:rsidRDefault="00854F6F" w:rsidP="00044743">
      <w:pPr>
        <w:spacing w:after="0" w:line="240" w:lineRule="auto"/>
        <w:ind w:left="58"/>
        <w:jc w:val="both"/>
        <w:rPr>
          <w:rFonts w:ascii="Times New Roman" w:eastAsia="Times New Roman" w:hAnsi="Times New Roman" w:cs="Times New Roman"/>
          <w:bCs/>
          <w:sz w:val="24"/>
          <w:szCs w:val="24"/>
        </w:rPr>
      </w:pPr>
    </w:p>
    <w:p w14:paraId="7CE83BEF" w14:textId="77777777" w:rsidR="00854F6F" w:rsidRDefault="00854F6F" w:rsidP="00044743">
      <w:pPr>
        <w:spacing w:after="0" w:line="240" w:lineRule="auto"/>
        <w:ind w:left="58"/>
        <w:jc w:val="both"/>
        <w:rPr>
          <w:rFonts w:ascii="Times New Roman" w:eastAsia="Times New Roman" w:hAnsi="Times New Roman" w:cs="Times New Roman"/>
          <w:bCs/>
          <w:sz w:val="24"/>
          <w:szCs w:val="24"/>
        </w:rPr>
      </w:pPr>
    </w:p>
    <w:p w14:paraId="45A6BF03" w14:textId="77777777" w:rsidR="00854F6F" w:rsidRDefault="00854F6F" w:rsidP="00044743">
      <w:pPr>
        <w:spacing w:after="0" w:line="240" w:lineRule="auto"/>
        <w:ind w:left="58"/>
        <w:jc w:val="both"/>
        <w:rPr>
          <w:rFonts w:ascii="Times New Roman" w:eastAsia="Times New Roman" w:hAnsi="Times New Roman" w:cs="Times New Roman"/>
          <w:bCs/>
          <w:sz w:val="24"/>
          <w:szCs w:val="24"/>
        </w:rPr>
      </w:pPr>
    </w:p>
    <w:p w14:paraId="339B1660" w14:textId="77777777" w:rsidR="00854F6F" w:rsidRDefault="00854F6F" w:rsidP="00044743">
      <w:pPr>
        <w:spacing w:after="0" w:line="240" w:lineRule="auto"/>
        <w:ind w:left="58"/>
        <w:jc w:val="both"/>
        <w:rPr>
          <w:rFonts w:ascii="Times New Roman" w:eastAsia="Times New Roman" w:hAnsi="Times New Roman" w:cs="Times New Roman"/>
          <w:bCs/>
          <w:sz w:val="24"/>
          <w:szCs w:val="24"/>
        </w:rPr>
      </w:pPr>
    </w:p>
    <w:p w14:paraId="6CFD0FE4" w14:textId="77777777" w:rsidR="00854F6F" w:rsidRDefault="00854F6F" w:rsidP="00044743">
      <w:pPr>
        <w:spacing w:after="0" w:line="240" w:lineRule="auto"/>
        <w:ind w:left="58"/>
        <w:jc w:val="both"/>
        <w:rPr>
          <w:rFonts w:ascii="Times New Roman" w:eastAsia="Times New Roman" w:hAnsi="Times New Roman" w:cs="Times New Roman"/>
          <w:bCs/>
          <w:sz w:val="24"/>
          <w:szCs w:val="24"/>
        </w:rPr>
      </w:pPr>
    </w:p>
    <w:p w14:paraId="1208F9A8" w14:textId="77777777" w:rsidR="00854F6F" w:rsidRDefault="00854F6F" w:rsidP="00044743">
      <w:pPr>
        <w:spacing w:after="0" w:line="240" w:lineRule="auto"/>
        <w:ind w:left="58"/>
        <w:jc w:val="both"/>
        <w:rPr>
          <w:rFonts w:ascii="Times New Roman" w:eastAsia="Times New Roman" w:hAnsi="Times New Roman" w:cs="Times New Roman"/>
          <w:bCs/>
          <w:sz w:val="24"/>
          <w:szCs w:val="24"/>
        </w:rPr>
      </w:pPr>
    </w:p>
    <w:p w14:paraId="7FD7D97F" w14:textId="77777777" w:rsidR="00FB6218" w:rsidRDefault="00FB6218" w:rsidP="00044743">
      <w:pPr>
        <w:spacing w:after="0" w:line="240" w:lineRule="auto"/>
        <w:ind w:left="58"/>
        <w:jc w:val="both"/>
        <w:rPr>
          <w:rFonts w:ascii="Times New Roman" w:eastAsia="Times New Roman" w:hAnsi="Times New Roman" w:cs="Times New Roman"/>
          <w:bCs/>
          <w:sz w:val="24"/>
          <w:szCs w:val="24"/>
        </w:rPr>
      </w:pPr>
    </w:p>
    <w:p w14:paraId="596766AE" w14:textId="77777777" w:rsidR="00FB6218" w:rsidRDefault="00FB6218" w:rsidP="00044743">
      <w:pPr>
        <w:spacing w:after="0" w:line="240" w:lineRule="auto"/>
        <w:ind w:left="58"/>
        <w:jc w:val="both"/>
        <w:rPr>
          <w:rFonts w:ascii="Times New Roman" w:eastAsia="Times New Roman" w:hAnsi="Times New Roman" w:cs="Times New Roman"/>
          <w:bCs/>
          <w:sz w:val="24"/>
          <w:szCs w:val="24"/>
        </w:rPr>
      </w:pPr>
    </w:p>
    <w:p w14:paraId="62764C8A" w14:textId="77777777" w:rsidR="00FB6218" w:rsidRDefault="00FB6218" w:rsidP="00044743">
      <w:pPr>
        <w:spacing w:after="0" w:line="240" w:lineRule="auto"/>
        <w:ind w:left="58"/>
        <w:jc w:val="both"/>
        <w:rPr>
          <w:rFonts w:ascii="Times New Roman" w:eastAsia="Times New Roman" w:hAnsi="Times New Roman" w:cs="Times New Roman"/>
          <w:bCs/>
          <w:sz w:val="24"/>
          <w:szCs w:val="24"/>
        </w:rPr>
      </w:pPr>
    </w:p>
    <w:p w14:paraId="4B1CC579" w14:textId="24451E00" w:rsidR="00FB6218" w:rsidRDefault="00992EA1" w:rsidP="00044743">
      <w:pPr>
        <w:spacing w:after="0" w:line="240" w:lineRule="auto"/>
        <w:ind w:left="58"/>
        <w:jc w:val="both"/>
        <w:rPr>
          <w:rFonts w:ascii="Times New Roman" w:eastAsia="Times New Roman" w:hAnsi="Times New Roman" w:cs="Times New Roman"/>
          <w:bCs/>
          <w:sz w:val="24"/>
          <w:szCs w:val="24"/>
        </w:rPr>
      </w:pPr>
      <w:r>
        <w:rPr>
          <w:noProof/>
        </w:rPr>
        <w:drawing>
          <wp:inline distT="0" distB="0" distL="0" distR="0" wp14:anchorId="0A9C9BE1" wp14:editId="331CF860">
            <wp:extent cx="6384793" cy="6803960"/>
            <wp:effectExtent l="0" t="0" r="0" b="0"/>
            <wp:docPr id="30796" name="Picture 1" descr="A close-up of a document&#10;&#10;AI-generated content may be incorrect."/>
            <wp:cNvGraphicFramePr/>
            <a:graphic xmlns:a="http://schemas.openxmlformats.org/drawingml/2006/main">
              <a:graphicData uri="http://schemas.openxmlformats.org/drawingml/2006/picture">
                <pic:pic xmlns:pic="http://schemas.openxmlformats.org/drawingml/2006/picture">
                  <pic:nvPicPr>
                    <pic:cNvPr id="30796" name="Picture 1" descr="A close-up of a document&#10;&#10;AI-generated content may be incorrect."/>
                    <pic:cNvPicPr/>
                  </pic:nvPicPr>
                  <pic:blipFill>
                    <a:blip r:embed="rId27"/>
                    <a:stretch>
                      <a:fillRect/>
                    </a:stretch>
                  </pic:blipFill>
                  <pic:spPr>
                    <a:xfrm rot="5400000">
                      <a:off x="0" y="0"/>
                      <a:ext cx="6404073" cy="6824506"/>
                    </a:xfrm>
                    <a:prstGeom prst="rect">
                      <a:avLst/>
                    </a:prstGeom>
                  </pic:spPr>
                </pic:pic>
              </a:graphicData>
            </a:graphic>
          </wp:inline>
        </w:drawing>
      </w:r>
    </w:p>
    <w:p w14:paraId="3EC7D607" w14:textId="77777777" w:rsidR="00FB6218" w:rsidRDefault="00FB6218" w:rsidP="00044743">
      <w:pPr>
        <w:spacing w:after="0" w:line="240" w:lineRule="auto"/>
        <w:ind w:left="58"/>
        <w:jc w:val="both"/>
        <w:rPr>
          <w:rFonts w:ascii="Times New Roman" w:eastAsia="Times New Roman" w:hAnsi="Times New Roman" w:cs="Times New Roman"/>
          <w:bCs/>
          <w:sz w:val="24"/>
          <w:szCs w:val="24"/>
        </w:rPr>
      </w:pPr>
    </w:p>
    <w:p w14:paraId="015F6A28" w14:textId="77777777" w:rsidR="00854F6F" w:rsidRDefault="00854F6F" w:rsidP="00044743">
      <w:pPr>
        <w:spacing w:after="0" w:line="240" w:lineRule="auto"/>
        <w:ind w:left="58"/>
        <w:jc w:val="both"/>
        <w:rPr>
          <w:rFonts w:ascii="Times New Roman" w:eastAsia="Times New Roman" w:hAnsi="Times New Roman" w:cs="Times New Roman"/>
          <w:bCs/>
          <w:sz w:val="24"/>
          <w:szCs w:val="24"/>
        </w:rPr>
      </w:pPr>
    </w:p>
    <w:p w14:paraId="1DB96341" w14:textId="5FB603C2" w:rsidR="00854F6F" w:rsidRDefault="00D544CC" w:rsidP="00044743">
      <w:pPr>
        <w:spacing w:after="0" w:line="240" w:lineRule="auto"/>
        <w:ind w:left="58"/>
        <w:jc w:val="both"/>
        <w:rPr>
          <w:rFonts w:ascii="Times New Roman" w:eastAsia="Times New Roman" w:hAnsi="Times New Roman" w:cs="Times New Roman"/>
          <w:bCs/>
          <w:sz w:val="24"/>
          <w:szCs w:val="24"/>
        </w:rPr>
      </w:pPr>
      <w:r w:rsidRPr="00AE060F">
        <w:rPr>
          <w:rFonts w:ascii="Times New Roman" w:eastAsia="Times New Roman" w:hAnsi="Times New Roman" w:cs="Times New Roman"/>
          <w:bCs/>
          <w:noProof/>
          <w:sz w:val="24"/>
          <w:szCs w:val="24"/>
        </w:rPr>
        <w:lastRenderedPageBreak/>
        <mc:AlternateContent>
          <mc:Choice Requires="wps">
            <w:drawing>
              <wp:anchor distT="45720" distB="45720" distL="114300" distR="114300" simplePos="0" relativeHeight="251658253" behindDoc="0" locked="0" layoutInCell="1" allowOverlap="1" wp14:anchorId="249E68DD" wp14:editId="64BB09C2">
                <wp:simplePos x="0" y="0"/>
                <wp:positionH relativeFrom="column">
                  <wp:posOffset>47625</wp:posOffset>
                </wp:positionH>
                <wp:positionV relativeFrom="paragraph">
                  <wp:posOffset>635</wp:posOffset>
                </wp:positionV>
                <wp:extent cx="6753225" cy="6143625"/>
                <wp:effectExtent l="0" t="0" r="28575" b="28575"/>
                <wp:wrapSquare wrapText="bothSides"/>
                <wp:docPr id="15685979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53225" cy="6143625"/>
                        </a:xfrm>
                        <a:prstGeom prst="rect">
                          <a:avLst/>
                        </a:prstGeom>
                        <a:solidFill>
                          <a:srgbClr val="FFFFFF"/>
                        </a:solidFill>
                        <a:ln w="9525">
                          <a:solidFill>
                            <a:srgbClr val="000000"/>
                          </a:solidFill>
                          <a:miter lim="800000"/>
                          <a:headEnd/>
                          <a:tailEnd/>
                        </a:ln>
                      </wps:spPr>
                      <wps:txbx>
                        <w:txbxContent>
                          <w:p w14:paraId="49218611" w14:textId="30370BF7" w:rsidR="00AE060F" w:rsidRDefault="00DD65E6">
                            <w:r w:rsidRPr="00DD65E6">
                              <w:rPr>
                                <w:noProof/>
                              </w:rPr>
                              <w:drawing>
                                <wp:inline distT="0" distB="0" distL="0" distR="0" wp14:anchorId="482A286A" wp14:editId="513B0CAE">
                                  <wp:extent cx="6561455" cy="6042025"/>
                                  <wp:effectExtent l="0" t="0" r="0" b="0"/>
                                  <wp:docPr id="92926168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561455" cy="604202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svg="http://schemas.microsoft.com/office/drawing/2016/SVG/main" xmlns:arto="http://schemas.microsoft.com/office/word/2006/arto">
            <w:pict w14:anchorId="6176E8FA">
              <v:shapetype id="_x0000_t202" coordsize="21600,21600" o:spt="202" path="m,l,21600r21600,l21600,xe" w14:anchorId="249E68DD">
                <v:stroke joinstyle="miter"/>
                <v:path gradientshapeok="t" o:connecttype="rect"/>
              </v:shapetype>
              <v:shape id="Text Box 2" style="position:absolute;left:0;text-align:left;margin-left:3.75pt;margin-top:.05pt;width:531.75pt;height:483.75pt;z-index:251670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spid="_x0000_s1026"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">
                <v:textbox>
                  <w:txbxContent>
                    <w:p w:rsidR="00AE060F" w:rsidRDefault="00DD65E6" w14:paraId="672A6659" w14:textId="30370BF7">
                      <w:r w:rsidRPr="00DD65E6">
                        <w:rPr>
                          <w:noProof/>
                        </w:rPr>
                        <w:drawing>
                          <wp:inline distT="0" distB="0" distL="0" distR="0" wp14:anchorId="3A166E3F" wp14:editId="513B0CAE">
                            <wp:extent cx="6561455" cy="6042025"/>
                            <wp:effectExtent l="0" t="0" r="0" b="0"/>
                            <wp:docPr id="115175592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561455" cy="6042025"/>
                                    </a:xfrm>
                                    <a:prstGeom prst="rect">
                                      <a:avLst/>
                                    </a:prstGeom>
                                    <a:noFill/>
                                    <a:ln>
                                      <a:noFill/>
                                    </a:ln>
                                  </pic:spPr>
                                </pic:pic>
                              </a:graphicData>
                            </a:graphic>
                          </wp:inline>
                        </w:drawing>
                      </w:r>
                    </w:p>
                  </w:txbxContent>
                </v:textbox>
                <w10:wrap type="square"/>
              </v:shape>
            </w:pict>
          </mc:Fallback>
        </mc:AlternateContent>
      </w:r>
    </w:p>
    <w:p w14:paraId="457F3B42" w14:textId="63002031" w:rsidR="009F328F" w:rsidRDefault="00034F2D" w:rsidP="00044743">
      <w:pPr>
        <w:spacing w:after="0" w:line="240" w:lineRule="auto"/>
        <w:ind w:left="58"/>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Information has been obtained from </w:t>
      </w:r>
      <w:r w:rsidR="00F01E49">
        <w:rPr>
          <w:rFonts w:ascii="Times New Roman" w:eastAsia="Times New Roman" w:hAnsi="Times New Roman" w:cs="Times New Roman"/>
          <w:b/>
          <w:bCs/>
          <w:sz w:val="24"/>
          <w:szCs w:val="24"/>
        </w:rPr>
        <w:t xml:space="preserve">the </w:t>
      </w:r>
      <w:r w:rsidR="009F328F">
        <w:rPr>
          <w:rFonts w:ascii="Times New Roman" w:eastAsia="Times New Roman" w:hAnsi="Times New Roman" w:cs="Times New Roman"/>
          <w:b/>
          <w:bCs/>
          <w:sz w:val="24"/>
          <w:szCs w:val="24"/>
        </w:rPr>
        <w:t>CDC U.S. Centers for Disease Control and prevention.</w:t>
      </w:r>
    </w:p>
    <w:p w14:paraId="38F3C166" w14:textId="04D9D873" w:rsidR="005C665D" w:rsidRPr="00034F2D" w:rsidRDefault="00991186" w:rsidP="00044743">
      <w:pPr>
        <w:spacing w:after="0" w:line="240" w:lineRule="auto"/>
        <w:ind w:left="58"/>
        <w:jc w:val="both"/>
        <w:rPr>
          <w:rFonts w:ascii="Times New Roman" w:eastAsia="Times New Roman" w:hAnsi="Times New Roman" w:cs="Times New Roman"/>
          <w:b/>
          <w:bCs/>
          <w:sz w:val="24"/>
          <w:szCs w:val="24"/>
          <w:highlight w:val="yellow"/>
        </w:rPr>
      </w:pPr>
      <w:r>
        <w:rPr>
          <w:rFonts w:ascii="Times New Roman" w:eastAsia="Times New Roman" w:hAnsi="Times New Roman" w:cs="Times New Roman"/>
          <w:b/>
          <w:bCs/>
          <w:sz w:val="24"/>
          <w:szCs w:val="24"/>
        </w:rPr>
        <w:t>For a</w:t>
      </w:r>
      <w:r w:rsidR="00B13326" w:rsidRPr="00034F2D">
        <w:rPr>
          <w:rFonts w:ascii="Times New Roman" w:eastAsia="Times New Roman" w:hAnsi="Times New Roman" w:cs="Times New Roman"/>
          <w:b/>
          <w:bCs/>
          <w:sz w:val="24"/>
          <w:szCs w:val="24"/>
        </w:rPr>
        <w:t xml:space="preserve">dditional information </w:t>
      </w:r>
      <w:r w:rsidR="007F4216">
        <w:rPr>
          <w:rFonts w:ascii="Times New Roman" w:eastAsia="Times New Roman" w:hAnsi="Times New Roman" w:cs="Times New Roman"/>
          <w:b/>
          <w:bCs/>
          <w:sz w:val="24"/>
          <w:szCs w:val="24"/>
        </w:rPr>
        <w:t xml:space="preserve">please visit </w:t>
      </w:r>
      <w:r w:rsidR="00F01E49">
        <w:rPr>
          <w:rFonts w:ascii="Times New Roman" w:eastAsia="Times New Roman" w:hAnsi="Times New Roman" w:cs="Times New Roman"/>
          <w:b/>
          <w:bCs/>
          <w:sz w:val="24"/>
          <w:szCs w:val="24"/>
        </w:rPr>
        <w:t>-</w:t>
      </w:r>
      <w:r w:rsidR="00034F2D" w:rsidRPr="00034F2D">
        <w:rPr>
          <w:rFonts w:ascii="Times New Roman" w:eastAsia="Times New Roman" w:hAnsi="Times New Roman" w:cs="Times New Roman"/>
          <w:b/>
          <w:bCs/>
          <w:sz w:val="24"/>
          <w:szCs w:val="24"/>
        </w:rPr>
        <w:t xml:space="preserve"> </w:t>
      </w:r>
      <w:r w:rsidR="00091BD7" w:rsidRPr="00034F2D">
        <w:rPr>
          <w:rFonts w:ascii="Times New Roman" w:eastAsia="Times New Roman" w:hAnsi="Times New Roman" w:cs="Times New Roman"/>
          <w:b/>
          <w:bCs/>
          <w:sz w:val="24"/>
          <w:szCs w:val="24"/>
        </w:rPr>
        <w:t>https://www.cdc.gov/vaccines/hcp/imz-schedules</w:t>
      </w:r>
    </w:p>
    <w:p w14:paraId="4A9B6529" w14:textId="77777777" w:rsidR="005C665D" w:rsidRDefault="005C665D" w:rsidP="00044743">
      <w:pPr>
        <w:spacing w:after="0" w:line="240" w:lineRule="auto"/>
        <w:ind w:left="58"/>
        <w:jc w:val="both"/>
        <w:rPr>
          <w:rFonts w:ascii="Times New Roman" w:eastAsia="Times New Roman" w:hAnsi="Times New Roman" w:cs="Times New Roman"/>
          <w:b/>
          <w:bCs/>
          <w:sz w:val="24"/>
          <w:szCs w:val="24"/>
          <w:highlight w:val="yellow"/>
          <w:u w:val="single"/>
        </w:rPr>
      </w:pPr>
    </w:p>
    <w:p w14:paraId="6B3F9200" w14:textId="77777777" w:rsidR="005C665D" w:rsidRDefault="005C665D" w:rsidP="00044743">
      <w:pPr>
        <w:spacing w:after="0" w:line="240" w:lineRule="auto"/>
        <w:ind w:left="58"/>
        <w:jc w:val="both"/>
        <w:rPr>
          <w:rFonts w:ascii="Times New Roman" w:eastAsia="Times New Roman" w:hAnsi="Times New Roman" w:cs="Times New Roman"/>
          <w:b/>
          <w:bCs/>
          <w:sz w:val="24"/>
          <w:szCs w:val="24"/>
          <w:highlight w:val="yellow"/>
          <w:u w:val="single"/>
        </w:rPr>
      </w:pPr>
    </w:p>
    <w:p w14:paraId="6DA108B9" w14:textId="77777777" w:rsidR="005C665D" w:rsidRDefault="005C665D" w:rsidP="00044743">
      <w:pPr>
        <w:spacing w:after="0" w:line="240" w:lineRule="auto"/>
        <w:ind w:left="58"/>
        <w:jc w:val="both"/>
        <w:rPr>
          <w:rFonts w:ascii="Times New Roman" w:eastAsia="Times New Roman" w:hAnsi="Times New Roman" w:cs="Times New Roman"/>
          <w:b/>
          <w:bCs/>
          <w:sz w:val="24"/>
          <w:szCs w:val="24"/>
          <w:highlight w:val="yellow"/>
          <w:u w:val="single"/>
        </w:rPr>
      </w:pPr>
    </w:p>
    <w:p w14:paraId="701D143A" w14:textId="77777777" w:rsidR="005C665D" w:rsidRDefault="005C665D" w:rsidP="00044743">
      <w:pPr>
        <w:spacing w:after="0" w:line="240" w:lineRule="auto"/>
        <w:ind w:left="58"/>
        <w:jc w:val="both"/>
        <w:rPr>
          <w:rFonts w:ascii="Times New Roman" w:eastAsia="Times New Roman" w:hAnsi="Times New Roman" w:cs="Times New Roman"/>
          <w:b/>
          <w:bCs/>
          <w:sz w:val="24"/>
          <w:szCs w:val="24"/>
          <w:highlight w:val="yellow"/>
          <w:u w:val="single"/>
        </w:rPr>
      </w:pPr>
    </w:p>
    <w:p w14:paraId="138CBEFA" w14:textId="77777777" w:rsidR="005C665D" w:rsidRDefault="005C665D" w:rsidP="00044743">
      <w:pPr>
        <w:spacing w:after="0" w:line="240" w:lineRule="auto"/>
        <w:ind w:left="58"/>
        <w:jc w:val="both"/>
        <w:rPr>
          <w:rFonts w:ascii="Times New Roman" w:eastAsia="Times New Roman" w:hAnsi="Times New Roman" w:cs="Times New Roman"/>
          <w:b/>
          <w:bCs/>
          <w:sz w:val="24"/>
          <w:szCs w:val="24"/>
          <w:highlight w:val="yellow"/>
          <w:u w:val="single"/>
        </w:rPr>
      </w:pPr>
    </w:p>
    <w:p w14:paraId="744BAEA5" w14:textId="77777777" w:rsidR="005C665D" w:rsidRDefault="005C665D" w:rsidP="00044743">
      <w:pPr>
        <w:spacing w:after="0" w:line="240" w:lineRule="auto"/>
        <w:ind w:left="58"/>
        <w:jc w:val="both"/>
        <w:rPr>
          <w:rFonts w:ascii="Times New Roman" w:eastAsia="Times New Roman" w:hAnsi="Times New Roman" w:cs="Times New Roman"/>
          <w:b/>
          <w:bCs/>
          <w:sz w:val="24"/>
          <w:szCs w:val="24"/>
          <w:highlight w:val="yellow"/>
          <w:u w:val="single"/>
        </w:rPr>
      </w:pPr>
    </w:p>
    <w:p w14:paraId="135B6092" w14:textId="77777777" w:rsidR="005C665D" w:rsidRDefault="005C665D" w:rsidP="00044743">
      <w:pPr>
        <w:spacing w:after="0" w:line="240" w:lineRule="auto"/>
        <w:ind w:left="58"/>
        <w:jc w:val="both"/>
        <w:rPr>
          <w:rFonts w:ascii="Times New Roman" w:eastAsia="Times New Roman" w:hAnsi="Times New Roman" w:cs="Times New Roman"/>
          <w:b/>
          <w:bCs/>
          <w:sz w:val="24"/>
          <w:szCs w:val="24"/>
          <w:highlight w:val="yellow"/>
          <w:u w:val="single"/>
        </w:rPr>
      </w:pPr>
    </w:p>
    <w:p w14:paraId="648B37FD" w14:textId="77777777" w:rsidR="005C665D" w:rsidRDefault="005C665D" w:rsidP="00044743">
      <w:pPr>
        <w:spacing w:after="0" w:line="240" w:lineRule="auto"/>
        <w:ind w:left="58"/>
        <w:jc w:val="both"/>
        <w:rPr>
          <w:rFonts w:ascii="Times New Roman" w:eastAsia="Times New Roman" w:hAnsi="Times New Roman" w:cs="Times New Roman"/>
          <w:b/>
          <w:bCs/>
          <w:sz w:val="24"/>
          <w:szCs w:val="24"/>
          <w:highlight w:val="yellow"/>
          <w:u w:val="single"/>
        </w:rPr>
      </w:pPr>
    </w:p>
    <w:p w14:paraId="4BA5CD2F" w14:textId="77777777" w:rsidR="005C665D" w:rsidRDefault="005C665D" w:rsidP="00044743">
      <w:pPr>
        <w:spacing w:after="0" w:line="240" w:lineRule="auto"/>
        <w:ind w:left="58"/>
        <w:jc w:val="both"/>
        <w:rPr>
          <w:rFonts w:ascii="Times New Roman" w:eastAsia="Times New Roman" w:hAnsi="Times New Roman" w:cs="Times New Roman"/>
          <w:b/>
          <w:bCs/>
          <w:sz w:val="24"/>
          <w:szCs w:val="24"/>
          <w:highlight w:val="yellow"/>
          <w:u w:val="single"/>
        </w:rPr>
      </w:pPr>
    </w:p>
    <w:p w14:paraId="2552D0FC" w14:textId="77777777" w:rsidR="005C665D" w:rsidRDefault="005C665D" w:rsidP="00044743">
      <w:pPr>
        <w:spacing w:after="0" w:line="240" w:lineRule="auto"/>
        <w:ind w:left="58"/>
        <w:jc w:val="both"/>
        <w:rPr>
          <w:rFonts w:ascii="Times New Roman" w:eastAsia="Times New Roman" w:hAnsi="Times New Roman" w:cs="Times New Roman"/>
          <w:b/>
          <w:bCs/>
          <w:sz w:val="24"/>
          <w:szCs w:val="24"/>
          <w:highlight w:val="yellow"/>
          <w:u w:val="single"/>
        </w:rPr>
      </w:pPr>
    </w:p>
    <w:p w14:paraId="159FFDE9" w14:textId="32BD5AD8" w:rsidR="00853D27" w:rsidRPr="00F84B31" w:rsidRDefault="00853D27" w:rsidP="00044743">
      <w:pPr>
        <w:spacing w:after="0" w:line="240" w:lineRule="auto"/>
        <w:ind w:left="58"/>
        <w:jc w:val="both"/>
        <w:rPr>
          <w:rFonts w:ascii="Times New Roman" w:eastAsia="Times New Roman" w:hAnsi="Times New Roman" w:cs="Times New Roman"/>
          <w:bCs/>
          <w:sz w:val="24"/>
          <w:szCs w:val="24"/>
        </w:rPr>
      </w:pPr>
      <w:r w:rsidRPr="008E3737">
        <w:rPr>
          <w:rFonts w:ascii="Times New Roman" w:eastAsia="Times New Roman" w:hAnsi="Times New Roman" w:cs="Times New Roman"/>
          <w:b/>
          <w:bCs/>
          <w:sz w:val="24"/>
          <w:szCs w:val="24"/>
          <w:u w:val="single"/>
        </w:rPr>
        <w:lastRenderedPageBreak/>
        <w:t>Daily Health Observations</w:t>
      </w:r>
    </w:p>
    <w:p w14:paraId="35DC9F66" w14:textId="77777777" w:rsidR="00853D27" w:rsidRPr="008B7593" w:rsidRDefault="00853D27" w:rsidP="00044743">
      <w:pPr>
        <w:spacing w:line="240" w:lineRule="auto"/>
        <w:ind w:left="60"/>
        <w:jc w:val="both"/>
        <w:rPr>
          <w:rFonts w:ascii="Times New Roman" w:eastAsia="Times New Roman" w:hAnsi="Times New Roman" w:cs="Times New Roman"/>
          <w:bCs/>
          <w:sz w:val="24"/>
          <w:szCs w:val="24"/>
        </w:rPr>
      </w:pPr>
      <w:r w:rsidRPr="008B7593">
        <w:rPr>
          <w:rFonts w:ascii="Times New Roman" w:eastAsia="Times New Roman" w:hAnsi="Times New Roman" w:cs="Times New Roman"/>
          <w:bCs/>
          <w:sz w:val="24"/>
          <w:szCs w:val="24"/>
        </w:rPr>
        <w:t>A daily health check of each child is made upon arrival in the presence of the parent</w:t>
      </w:r>
      <w:r w:rsidR="00286D16">
        <w:rPr>
          <w:rFonts w:ascii="Times New Roman" w:eastAsia="Times New Roman" w:hAnsi="Times New Roman" w:cs="Times New Roman"/>
          <w:bCs/>
          <w:color w:val="FF0000"/>
          <w:sz w:val="24"/>
          <w:szCs w:val="24"/>
        </w:rPr>
        <w:t xml:space="preserve"> </w:t>
      </w:r>
      <w:r w:rsidRPr="008B7593">
        <w:rPr>
          <w:rFonts w:ascii="Times New Roman" w:eastAsia="Times New Roman" w:hAnsi="Times New Roman" w:cs="Times New Roman"/>
          <w:bCs/>
          <w:sz w:val="24"/>
          <w:szCs w:val="24"/>
        </w:rPr>
        <w:t>or caregiver. To</w:t>
      </w:r>
      <w:r w:rsidR="009976EF">
        <w:rPr>
          <w:rFonts w:ascii="Times New Roman" w:eastAsia="Times New Roman" w:hAnsi="Times New Roman" w:cs="Times New Roman"/>
          <w:bCs/>
          <w:sz w:val="24"/>
          <w:szCs w:val="24"/>
        </w:rPr>
        <w:t xml:space="preserve"> </w:t>
      </w:r>
      <w:r w:rsidRPr="008B7593">
        <w:rPr>
          <w:rFonts w:ascii="Times New Roman" w:eastAsia="Times New Roman" w:hAnsi="Times New Roman" w:cs="Times New Roman"/>
          <w:bCs/>
          <w:sz w:val="24"/>
          <w:szCs w:val="24"/>
        </w:rPr>
        <w:t>prevent the spread of infection, communication between teachers and parents about the child’s health</w:t>
      </w:r>
      <w:r w:rsidR="009976EF">
        <w:rPr>
          <w:rFonts w:ascii="Times New Roman" w:eastAsia="Times New Roman" w:hAnsi="Times New Roman" w:cs="Times New Roman"/>
          <w:bCs/>
          <w:sz w:val="24"/>
          <w:szCs w:val="24"/>
        </w:rPr>
        <w:t xml:space="preserve"> </w:t>
      </w:r>
      <w:r w:rsidRPr="008B7593">
        <w:rPr>
          <w:rFonts w:ascii="Times New Roman" w:eastAsia="Times New Roman" w:hAnsi="Times New Roman" w:cs="Times New Roman"/>
          <w:bCs/>
          <w:sz w:val="24"/>
          <w:szCs w:val="24"/>
        </w:rPr>
        <w:t>status is vital to identify any specific signs or symptoms of illness.</w:t>
      </w:r>
    </w:p>
    <w:p w14:paraId="6BDBD808" w14:textId="77777777" w:rsidR="00853D27" w:rsidRPr="008B7593" w:rsidRDefault="00853D27" w:rsidP="00044743">
      <w:pPr>
        <w:spacing w:line="240" w:lineRule="auto"/>
        <w:ind w:left="60"/>
        <w:rPr>
          <w:rFonts w:ascii="Times New Roman" w:eastAsia="Times New Roman" w:hAnsi="Times New Roman" w:cs="Times New Roman"/>
          <w:bCs/>
          <w:sz w:val="24"/>
          <w:szCs w:val="24"/>
        </w:rPr>
      </w:pPr>
      <w:r w:rsidRPr="008B7593">
        <w:rPr>
          <w:rFonts w:ascii="Times New Roman" w:eastAsia="Times New Roman" w:hAnsi="Times New Roman" w:cs="Times New Roman"/>
          <w:bCs/>
          <w:sz w:val="24"/>
          <w:szCs w:val="24"/>
        </w:rPr>
        <w:t>Children with any symptoms of illness will not be allowed to remain in the center:</w:t>
      </w:r>
    </w:p>
    <w:p w14:paraId="6BFB8BC9" w14:textId="2FF242C0" w:rsidR="003814E6" w:rsidRPr="003814E6" w:rsidRDefault="003814E6" w:rsidP="003814E6">
      <w:pPr>
        <w:pStyle w:val="ListParagraph"/>
        <w:numPr>
          <w:ilvl w:val="0"/>
          <w:numId w:val="4"/>
        </w:numPr>
        <w:rPr>
          <w:rFonts w:ascii="Times New Roman" w:eastAsia="Times New Roman" w:hAnsi="Times New Roman" w:cs="Times New Roman"/>
          <w:bCs/>
          <w:sz w:val="24"/>
          <w:szCs w:val="24"/>
        </w:rPr>
      </w:pPr>
      <w:r w:rsidRPr="003814E6">
        <w:rPr>
          <w:rFonts w:ascii="Times New Roman" w:eastAsia="Times New Roman" w:hAnsi="Times New Roman" w:cs="Times New Roman"/>
          <w:bCs/>
          <w:sz w:val="24"/>
          <w:szCs w:val="24"/>
        </w:rPr>
        <w:t xml:space="preserve">Fever – </w:t>
      </w:r>
      <w:r w:rsidR="00023722">
        <w:rPr>
          <w:rFonts w:ascii="Times New Roman" w:eastAsia="Times New Roman" w:hAnsi="Times New Roman" w:cs="Times New Roman"/>
          <w:bCs/>
          <w:sz w:val="24"/>
          <w:szCs w:val="24"/>
        </w:rPr>
        <w:t>(Oral) t</w:t>
      </w:r>
      <w:r w:rsidRPr="003814E6">
        <w:rPr>
          <w:rFonts w:ascii="Times New Roman" w:eastAsia="Times New Roman" w:hAnsi="Times New Roman" w:cs="Times New Roman"/>
          <w:bCs/>
          <w:sz w:val="24"/>
          <w:szCs w:val="24"/>
        </w:rPr>
        <w:t>emperature of 10</w:t>
      </w:r>
      <w:r w:rsidR="00023722">
        <w:rPr>
          <w:rFonts w:ascii="Times New Roman" w:eastAsia="Times New Roman" w:hAnsi="Times New Roman" w:cs="Times New Roman"/>
          <w:bCs/>
          <w:sz w:val="24"/>
          <w:szCs w:val="24"/>
        </w:rPr>
        <w:t>1</w:t>
      </w:r>
      <w:r w:rsidR="006768A4">
        <w:rPr>
          <w:rFonts w:ascii="Times New Roman" w:eastAsia="Times New Roman" w:hAnsi="Times New Roman" w:cs="Times New Roman"/>
          <w:bCs/>
          <w:sz w:val="24"/>
          <w:szCs w:val="24"/>
        </w:rPr>
        <w:t xml:space="preserve"> </w:t>
      </w:r>
      <w:r w:rsidR="00023722">
        <w:rPr>
          <w:rFonts w:ascii="Times New Roman" w:eastAsia="Times New Roman" w:hAnsi="Times New Roman" w:cs="Times New Roman"/>
          <w:bCs/>
          <w:sz w:val="24"/>
          <w:szCs w:val="24"/>
        </w:rPr>
        <w:t>degrees</w:t>
      </w:r>
      <w:r w:rsidRPr="003814E6">
        <w:rPr>
          <w:rFonts w:ascii="Times New Roman" w:eastAsia="Times New Roman" w:hAnsi="Times New Roman" w:cs="Times New Roman"/>
          <w:bCs/>
          <w:sz w:val="24"/>
          <w:szCs w:val="24"/>
        </w:rPr>
        <w:t xml:space="preserve"> or more</w:t>
      </w:r>
      <w:r w:rsidR="00023722">
        <w:rPr>
          <w:rFonts w:ascii="Times New Roman" w:eastAsia="Times New Roman" w:hAnsi="Times New Roman" w:cs="Times New Roman"/>
          <w:bCs/>
          <w:sz w:val="24"/>
          <w:szCs w:val="24"/>
        </w:rPr>
        <w:t>, Tympanic (ear) or axillary (armpit) temperature above 100 degrees.</w:t>
      </w:r>
    </w:p>
    <w:p w14:paraId="2C2E98FA" w14:textId="77777777" w:rsidR="00853D27" w:rsidRPr="00E04FDF" w:rsidRDefault="00853D27" w:rsidP="00EF00EC">
      <w:pPr>
        <w:pStyle w:val="ListParagraph"/>
        <w:numPr>
          <w:ilvl w:val="0"/>
          <w:numId w:val="4"/>
        </w:numPr>
        <w:spacing w:line="240" w:lineRule="auto"/>
        <w:rPr>
          <w:rFonts w:ascii="Times New Roman" w:eastAsia="Times New Roman" w:hAnsi="Times New Roman" w:cs="Times New Roman"/>
          <w:bCs/>
          <w:sz w:val="24"/>
          <w:szCs w:val="24"/>
        </w:rPr>
      </w:pPr>
      <w:r w:rsidRPr="00E04FDF">
        <w:rPr>
          <w:rFonts w:ascii="Times New Roman" w:eastAsia="Times New Roman" w:hAnsi="Times New Roman" w:cs="Times New Roman"/>
          <w:bCs/>
          <w:sz w:val="24"/>
          <w:szCs w:val="24"/>
        </w:rPr>
        <w:t>An unexplained rash</w:t>
      </w:r>
    </w:p>
    <w:p w14:paraId="12AF8B82" w14:textId="77777777" w:rsidR="00853D27" w:rsidRPr="00E04FDF" w:rsidRDefault="00023722" w:rsidP="00EF00EC">
      <w:pPr>
        <w:pStyle w:val="ListParagraph"/>
        <w:numPr>
          <w:ilvl w:val="0"/>
          <w:numId w:val="4"/>
        </w:numPr>
        <w:spacing w:line="24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Two or more </w:t>
      </w:r>
      <w:r w:rsidR="00853D27" w:rsidRPr="00E04FDF">
        <w:rPr>
          <w:rFonts w:ascii="Times New Roman" w:eastAsia="Times New Roman" w:hAnsi="Times New Roman" w:cs="Times New Roman"/>
          <w:bCs/>
          <w:sz w:val="24"/>
          <w:szCs w:val="24"/>
        </w:rPr>
        <w:t>Vomiting</w:t>
      </w:r>
      <w:r>
        <w:rPr>
          <w:rFonts w:ascii="Times New Roman" w:eastAsia="Times New Roman" w:hAnsi="Times New Roman" w:cs="Times New Roman"/>
          <w:bCs/>
          <w:sz w:val="24"/>
          <w:szCs w:val="24"/>
        </w:rPr>
        <w:t xml:space="preserve"> episodes</w:t>
      </w:r>
      <w:r w:rsidR="00853D27" w:rsidRPr="00E04FDF">
        <w:rPr>
          <w:rFonts w:ascii="Times New Roman" w:eastAsia="Times New Roman" w:hAnsi="Times New Roman" w:cs="Times New Roman"/>
          <w:bCs/>
          <w:sz w:val="24"/>
          <w:szCs w:val="24"/>
        </w:rPr>
        <w:t xml:space="preserve"> (in the past 24 hours)</w:t>
      </w:r>
    </w:p>
    <w:p w14:paraId="7387C826" w14:textId="77777777" w:rsidR="003814E6" w:rsidRPr="003814E6" w:rsidRDefault="003814E6" w:rsidP="003814E6">
      <w:pPr>
        <w:pStyle w:val="ListParagraph"/>
        <w:numPr>
          <w:ilvl w:val="0"/>
          <w:numId w:val="4"/>
        </w:numPr>
        <w:rPr>
          <w:rFonts w:ascii="Times New Roman" w:eastAsia="Times New Roman" w:hAnsi="Times New Roman" w:cs="Times New Roman"/>
          <w:bCs/>
          <w:sz w:val="24"/>
          <w:szCs w:val="24"/>
        </w:rPr>
      </w:pPr>
      <w:r w:rsidRPr="003814E6">
        <w:rPr>
          <w:rFonts w:ascii="Times New Roman" w:eastAsia="Times New Roman" w:hAnsi="Times New Roman" w:cs="Times New Roman"/>
          <w:bCs/>
          <w:sz w:val="24"/>
          <w:szCs w:val="24"/>
        </w:rPr>
        <w:t xml:space="preserve">Diarrhea – Three or more watery stools in 24 hours. </w:t>
      </w:r>
    </w:p>
    <w:p w14:paraId="3B165669" w14:textId="609E5B30" w:rsidR="00853D27" w:rsidRPr="00E04FDF" w:rsidRDefault="00853D27" w:rsidP="00EF00EC">
      <w:pPr>
        <w:pStyle w:val="ListParagraph"/>
        <w:numPr>
          <w:ilvl w:val="0"/>
          <w:numId w:val="4"/>
        </w:numPr>
        <w:spacing w:line="240" w:lineRule="auto"/>
        <w:rPr>
          <w:rFonts w:ascii="Times New Roman" w:eastAsia="Times New Roman" w:hAnsi="Times New Roman" w:cs="Times New Roman"/>
          <w:bCs/>
          <w:sz w:val="24"/>
          <w:szCs w:val="24"/>
        </w:rPr>
      </w:pPr>
      <w:r w:rsidRPr="00E04FDF">
        <w:rPr>
          <w:rFonts w:ascii="Times New Roman" w:eastAsia="Times New Roman" w:hAnsi="Times New Roman" w:cs="Times New Roman"/>
          <w:bCs/>
          <w:sz w:val="24"/>
          <w:szCs w:val="24"/>
        </w:rPr>
        <w:t xml:space="preserve">Thick, </w:t>
      </w:r>
      <w:r w:rsidR="001B0974">
        <w:rPr>
          <w:rFonts w:ascii="Times New Roman" w:eastAsia="Times New Roman" w:hAnsi="Times New Roman" w:cs="Times New Roman"/>
          <w:bCs/>
          <w:sz w:val="24"/>
          <w:szCs w:val="24"/>
        </w:rPr>
        <w:t xml:space="preserve">yellow, </w:t>
      </w:r>
      <w:r w:rsidRPr="00E04FDF">
        <w:rPr>
          <w:rFonts w:ascii="Times New Roman" w:eastAsia="Times New Roman" w:hAnsi="Times New Roman" w:cs="Times New Roman"/>
          <w:bCs/>
          <w:sz w:val="24"/>
          <w:szCs w:val="24"/>
        </w:rPr>
        <w:t>green drainage from the nose</w:t>
      </w:r>
      <w:r w:rsidR="00EB6BF2">
        <w:rPr>
          <w:rFonts w:ascii="Times New Roman" w:eastAsia="Times New Roman" w:hAnsi="Times New Roman" w:cs="Times New Roman"/>
          <w:bCs/>
          <w:sz w:val="24"/>
          <w:szCs w:val="24"/>
        </w:rPr>
        <w:t>.</w:t>
      </w:r>
    </w:p>
    <w:p w14:paraId="62FDD6AE" w14:textId="77777777" w:rsidR="003814E6" w:rsidRDefault="003814E6" w:rsidP="003814E6">
      <w:pPr>
        <w:pStyle w:val="ListParagraph"/>
        <w:numPr>
          <w:ilvl w:val="0"/>
          <w:numId w:val="4"/>
        </w:numPr>
        <w:rPr>
          <w:rFonts w:ascii="Times New Roman" w:eastAsia="Times New Roman" w:hAnsi="Times New Roman" w:cs="Times New Roman"/>
          <w:bCs/>
          <w:sz w:val="24"/>
          <w:szCs w:val="24"/>
        </w:rPr>
      </w:pPr>
      <w:r w:rsidRPr="003814E6">
        <w:rPr>
          <w:rFonts w:ascii="Times New Roman" w:eastAsia="Times New Roman" w:hAnsi="Times New Roman" w:cs="Times New Roman"/>
          <w:bCs/>
          <w:sz w:val="24"/>
          <w:szCs w:val="24"/>
        </w:rPr>
        <w:t xml:space="preserve">Eye Infection – Thick mucus or pus draining from eye. </w:t>
      </w:r>
    </w:p>
    <w:p w14:paraId="3F21B790" w14:textId="77777777" w:rsidR="003814E6" w:rsidRPr="003814E6" w:rsidRDefault="003814E6" w:rsidP="003814E6">
      <w:pPr>
        <w:pStyle w:val="ListParagraph"/>
        <w:numPr>
          <w:ilvl w:val="0"/>
          <w:numId w:val="4"/>
        </w:numPr>
        <w:rPr>
          <w:rFonts w:ascii="Times New Roman" w:eastAsia="Times New Roman" w:hAnsi="Times New Roman" w:cs="Times New Roman"/>
          <w:bCs/>
          <w:sz w:val="24"/>
          <w:szCs w:val="24"/>
        </w:rPr>
      </w:pPr>
      <w:r w:rsidRPr="003814E6">
        <w:rPr>
          <w:rFonts w:ascii="Times New Roman" w:eastAsia="Times New Roman" w:hAnsi="Times New Roman" w:cs="Times New Roman"/>
          <w:bCs/>
          <w:sz w:val="24"/>
          <w:szCs w:val="24"/>
        </w:rPr>
        <w:t xml:space="preserve">Skin Infections – Impetigo, Scabies or other skin infections:  The child may return 24 hours after starting treatment or when Physician has released. </w:t>
      </w:r>
    </w:p>
    <w:p w14:paraId="0B8BEDCD" w14:textId="77777777" w:rsidR="00853D27" w:rsidRDefault="00853D27" w:rsidP="00EF00EC">
      <w:pPr>
        <w:pStyle w:val="ListParagraph"/>
        <w:numPr>
          <w:ilvl w:val="0"/>
          <w:numId w:val="4"/>
        </w:numPr>
        <w:spacing w:line="240" w:lineRule="auto"/>
        <w:rPr>
          <w:rFonts w:ascii="Times New Roman" w:eastAsia="Times New Roman" w:hAnsi="Times New Roman" w:cs="Times New Roman"/>
          <w:bCs/>
          <w:sz w:val="24"/>
          <w:szCs w:val="24"/>
        </w:rPr>
      </w:pPr>
      <w:r w:rsidRPr="00E04FDF">
        <w:rPr>
          <w:rFonts w:ascii="Times New Roman" w:eastAsia="Times New Roman" w:hAnsi="Times New Roman" w:cs="Times New Roman"/>
          <w:bCs/>
          <w:sz w:val="24"/>
          <w:szCs w:val="24"/>
        </w:rPr>
        <w:t>A contagious disease (ex. Chicken pox)</w:t>
      </w:r>
    </w:p>
    <w:p w14:paraId="1A63AE78" w14:textId="411D6BCD" w:rsidR="0075330F" w:rsidRPr="002E058D" w:rsidRDefault="009A0BA9" w:rsidP="002C5E47">
      <w:pPr>
        <w:spacing w:line="240" w:lineRule="auto"/>
        <w:rPr>
          <w:rFonts w:ascii="Times New Roman" w:eastAsia="Times New Roman" w:hAnsi="Times New Roman" w:cs="Times New Roman"/>
          <w:b/>
          <w:sz w:val="24"/>
          <w:szCs w:val="24"/>
          <w:u w:val="single"/>
        </w:rPr>
      </w:pPr>
      <w:r w:rsidRPr="002E058D">
        <w:rPr>
          <w:rFonts w:ascii="Times New Roman" w:eastAsia="Times New Roman" w:hAnsi="Times New Roman" w:cs="Times New Roman"/>
          <w:b/>
          <w:sz w:val="24"/>
          <w:szCs w:val="24"/>
          <w:u w:val="single"/>
        </w:rPr>
        <w:t>Illness and Exclusion</w:t>
      </w:r>
    </w:p>
    <w:p w14:paraId="122E86D3" w14:textId="00641419" w:rsidR="002C5E47" w:rsidRPr="001B10AC" w:rsidRDefault="002C5E47" w:rsidP="002C5E47">
      <w:pPr>
        <w:spacing w:line="240" w:lineRule="auto"/>
        <w:rPr>
          <w:rFonts w:ascii="Times New Roman" w:eastAsia="Times New Roman" w:hAnsi="Times New Roman" w:cs="Times New Roman"/>
          <w:bCs/>
          <w:sz w:val="24"/>
          <w:szCs w:val="24"/>
        </w:rPr>
      </w:pPr>
      <w:r w:rsidRPr="00702D83">
        <w:rPr>
          <w:rFonts w:ascii="Times New Roman" w:eastAsia="Times New Roman" w:hAnsi="Times New Roman" w:cs="Times New Roman"/>
          <w:bCs/>
          <w:sz w:val="24"/>
          <w:szCs w:val="24"/>
        </w:rPr>
        <w:t>If children develop an illness at a center the child will be pulled out of classroom away from other children and supervised until parent can pick child up.</w:t>
      </w:r>
      <w:r w:rsidRPr="001B10AC">
        <w:rPr>
          <w:rFonts w:ascii="Times New Roman" w:eastAsia="Times New Roman" w:hAnsi="Times New Roman" w:cs="Times New Roman"/>
          <w:bCs/>
          <w:sz w:val="24"/>
          <w:szCs w:val="24"/>
        </w:rPr>
        <w:t xml:space="preserve"> </w:t>
      </w:r>
    </w:p>
    <w:p w14:paraId="1DF70CB8" w14:textId="5D28208C" w:rsidR="00853D27" w:rsidRPr="008E3737" w:rsidRDefault="006941AF" w:rsidP="00044743">
      <w:pPr>
        <w:spacing w:line="240" w:lineRule="auto"/>
        <w:ind w:left="60"/>
        <w:rPr>
          <w:rFonts w:ascii="Times New Roman" w:eastAsia="Times New Roman" w:hAnsi="Times New Roman" w:cs="Times New Roman"/>
          <w:b/>
          <w:bCs/>
          <w:sz w:val="24"/>
          <w:szCs w:val="24"/>
          <w:u w:val="single"/>
        </w:rPr>
      </w:pPr>
      <w:r w:rsidRPr="008E3737">
        <w:rPr>
          <w:rFonts w:ascii="Times New Roman" w:eastAsia="Times New Roman" w:hAnsi="Times New Roman" w:cs="Times New Roman"/>
          <w:b/>
          <w:bCs/>
          <w:sz w:val="24"/>
          <w:szCs w:val="24"/>
          <w:u w:val="single"/>
        </w:rPr>
        <w:t xml:space="preserve">Medical </w:t>
      </w:r>
      <w:r w:rsidR="00853D27" w:rsidRPr="008E3737">
        <w:rPr>
          <w:rFonts w:ascii="Times New Roman" w:eastAsia="Times New Roman" w:hAnsi="Times New Roman" w:cs="Times New Roman"/>
          <w:b/>
          <w:bCs/>
          <w:sz w:val="24"/>
          <w:szCs w:val="24"/>
          <w:u w:val="single"/>
        </w:rPr>
        <w:t>Emergency Information</w:t>
      </w:r>
    </w:p>
    <w:p w14:paraId="29AFADEF" w14:textId="77777777" w:rsidR="00853D27" w:rsidRPr="00702D83" w:rsidRDefault="00853D27" w:rsidP="00EA1FBD">
      <w:pPr>
        <w:spacing w:line="240" w:lineRule="auto"/>
        <w:ind w:left="60"/>
        <w:jc w:val="both"/>
        <w:rPr>
          <w:rFonts w:ascii="Times New Roman" w:eastAsia="Times New Roman" w:hAnsi="Times New Roman" w:cs="Times New Roman"/>
          <w:bCs/>
          <w:sz w:val="24"/>
          <w:szCs w:val="24"/>
        </w:rPr>
      </w:pPr>
      <w:r w:rsidRPr="00702D83">
        <w:rPr>
          <w:rFonts w:ascii="Times New Roman" w:eastAsia="Times New Roman" w:hAnsi="Times New Roman" w:cs="Times New Roman"/>
          <w:bCs/>
          <w:sz w:val="24"/>
          <w:szCs w:val="24"/>
        </w:rPr>
        <w:t>During the enrollment process, p</w:t>
      </w:r>
      <w:r w:rsidR="005F3A0F" w:rsidRPr="00702D83">
        <w:rPr>
          <w:rFonts w:ascii="Times New Roman" w:eastAsia="Times New Roman" w:hAnsi="Times New Roman" w:cs="Times New Roman"/>
          <w:bCs/>
          <w:sz w:val="24"/>
          <w:szCs w:val="24"/>
        </w:rPr>
        <w:t xml:space="preserve">arents must complete and sign a </w:t>
      </w:r>
      <w:r w:rsidR="00C20AE4" w:rsidRPr="00702D83">
        <w:rPr>
          <w:rFonts w:ascii="Times New Roman" w:eastAsia="Times New Roman" w:hAnsi="Times New Roman" w:cs="Times New Roman"/>
          <w:bCs/>
          <w:sz w:val="24"/>
          <w:szCs w:val="24"/>
        </w:rPr>
        <w:t xml:space="preserve">Pick-up Authorization </w:t>
      </w:r>
      <w:r w:rsidR="00E35D65" w:rsidRPr="00702D83">
        <w:rPr>
          <w:rFonts w:ascii="Times New Roman" w:eastAsia="Times New Roman" w:hAnsi="Times New Roman" w:cs="Times New Roman"/>
          <w:bCs/>
          <w:sz w:val="24"/>
          <w:szCs w:val="24"/>
        </w:rPr>
        <w:t>&amp; Emergency Contact/Information</w:t>
      </w:r>
      <w:r w:rsidR="00C20AE4" w:rsidRPr="00702D83">
        <w:rPr>
          <w:rFonts w:ascii="Times New Roman" w:eastAsia="Times New Roman" w:hAnsi="Times New Roman" w:cs="Times New Roman"/>
          <w:bCs/>
          <w:sz w:val="24"/>
          <w:szCs w:val="24"/>
        </w:rPr>
        <w:t xml:space="preserve"> </w:t>
      </w:r>
      <w:r w:rsidR="008C70A8" w:rsidRPr="00702D83">
        <w:rPr>
          <w:rFonts w:ascii="Times New Roman" w:eastAsia="Times New Roman" w:hAnsi="Times New Roman" w:cs="Times New Roman"/>
          <w:bCs/>
          <w:sz w:val="24"/>
          <w:szCs w:val="24"/>
        </w:rPr>
        <w:t xml:space="preserve">form that </w:t>
      </w:r>
      <w:r w:rsidRPr="00702D83">
        <w:rPr>
          <w:rFonts w:ascii="Times New Roman" w:eastAsia="Times New Roman" w:hAnsi="Times New Roman" w:cs="Times New Roman"/>
          <w:bCs/>
          <w:sz w:val="24"/>
          <w:szCs w:val="24"/>
        </w:rPr>
        <w:t xml:space="preserve">is kept in the classroom </w:t>
      </w:r>
      <w:r w:rsidR="008C70A8" w:rsidRPr="00702D83">
        <w:rPr>
          <w:rFonts w:ascii="Times New Roman" w:eastAsia="Times New Roman" w:hAnsi="Times New Roman" w:cs="Times New Roman"/>
          <w:bCs/>
          <w:sz w:val="24"/>
          <w:szCs w:val="24"/>
        </w:rPr>
        <w:t>accessible to</w:t>
      </w:r>
      <w:r w:rsidRPr="00702D83">
        <w:rPr>
          <w:rFonts w:ascii="Times New Roman" w:eastAsia="Times New Roman" w:hAnsi="Times New Roman" w:cs="Times New Roman"/>
          <w:bCs/>
          <w:sz w:val="24"/>
          <w:szCs w:val="24"/>
        </w:rPr>
        <w:t xml:space="preserve"> the</w:t>
      </w:r>
      <w:r w:rsidR="00C20AE4" w:rsidRPr="00702D83">
        <w:rPr>
          <w:rFonts w:ascii="Times New Roman" w:eastAsia="Times New Roman" w:hAnsi="Times New Roman" w:cs="Times New Roman"/>
          <w:bCs/>
          <w:sz w:val="24"/>
          <w:szCs w:val="24"/>
        </w:rPr>
        <w:t xml:space="preserve"> </w:t>
      </w:r>
      <w:r w:rsidR="008C70A8" w:rsidRPr="00702D83">
        <w:rPr>
          <w:rFonts w:ascii="Times New Roman" w:eastAsia="Times New Roman" w:hAnsi="Times New Roman" w:cs="Times New Roman"/>
          <w:bCs/>
          <w:sz w:val="24"/>
          <w:szCs w:val="24"/>
        </w:rPr>
        <w:t>teacher in case of an</w:t>
      </w:r>
      <w:r w:rsidRPr="00702D83">
        <w:rPr>
          <w:rFonts w:ascii="Times New Roman" w:eastAsia="Times New Roman" w:hAnsi="Times New Roman" w:cs="Times New Roman"/>
          <w:bCs/>
          <w:sz w:val="24"/>
          <w:szCs w:val="24"/>
        </w:rPr>
        <w:t xml:space="preserve"> emergency.</w:t>
      </w:r>
      <w:r w:rsidR="00EB1655" w:rsidRPr="00702D83">
        <w:rPr>
          <w:rFonts w:ascii="Times New Roman" w:eastAsia="Times New Roman" w:hAnsi="Times New Roman" w:cs="Times New Roman"/>
          <w:bCs/>
          <w:sz w:val="24"/>
          <w:szCs w:val="24"/>
        </w:rPr>
        <w:t xml:space="preserve">  Medical Emergency guide</w:t>
      </w:r>
      <w:r w:rsidR="00D71771" w:rsidRPr="00702D83">
        <w:rPr>
          <w:rFonts w:ascii="Times New Roman" w:eastAsia="Times New Roman" w:hAnsi="Times New Roman" w:cs="Times New Roman"/>
          <w:bCs/>
          <w:sz w:val="24"/>
          <w:szCs w:val="24"/>
        </w:rPr>
        <w:t xml:space="preserve"> and Emergency Preparedness plan</w:t>
      </w:r>
      <w:r w:rsidR="00EB1655" w:rsidRPr="00702D83">
        <w:rPr>
          <w:rFonts w:ascii="Times New Roman" w:eastAsia="Times New Roman" w:hAnsi="Times New Roman" w:cs="Times New Roman"/>
          <w:bCs/>
          <w:sz w:val="24"/>
          <w:szCs w:val="24"/>
        </w:rPr>
        <w:t xml:space="preserve"> is in each classroom and office.  Procedure for handling health emergencies </w:t>
      </w:r>
      <w:r w:rsidR="00377DD6" w:rsidRPr="00702D83">
        <w:rPr>
          <w:rFonts w:ascii="Times New Roman" w:eastAsia="Times New Roman" w:hAnsi="Times New Roman" w:cs="Times New Roman"/>
          <w:bCs/>
          <w:sz w:val="24"/>
          <w:szCs w:val="24"/>
        </w:rPr>
        <w:t>are located in</w:t>
      </w:r>
      <w:r w:rsidR="00EB1655" w:rsidRPr="00702D83">
        <w:rPr>
          <w:rFonts w:ascii="Times New Roman" w:eastAsia="Times New Roman" w:hAnsi="Times New Roman" w:cs="Times New Roman"/>
          <w:bCs/>
          <w:sz w:val="24"/>
          <w:szCs w:val="24"/>
        </w:rPr>
        <w:t xml:space="preserve"> the</w:t>
      </w:r>
      <w:r w:rsidR="00377DD6" w:rsidRPr="00702D83">
        <w:rPr>
          <w:rFonts w:ascii="Times New Roman" w:eastAsia="Times New Roman" w:hAnsi="Times New Roman" w:cs="Times New Roman"/>
          <w:bCs/>
          <w:sz w:val="24"/>
          <w:szCs w:val="24"/>
        </w:rPr>
        <w:t xml:space="preserve"> </w:t>
      </w:r>
      <w:r w:rsidR="00EB1655" w:rsidRPr="00702D83">
        <w:rPr>
          <w:rFonts w:ascii="Times New Roman" w:eastAsia="Times New Roman" w:hAnsi="Times New Roman" w:cs="Times New Roman"/>
          <w:bCs/>
          <w:sz w:val="24"/>
          <w:szCs w:val="24"/>
        </w:rPr>
        <w:t>office.</w:t>
      </w:r>
    </w:p>
    <w:p w14:paraId="20893C57" w14:textId="782901E8" w:rsidR="00EA1906" w:rsidRPr="00702D83" w:rsidRDefault="000F0390" w:rsidP="00EA1FBD">
      <w:pPr>
        <w:spacing w:line="240" w:lineRule="auto"/>
        <w:ind w:left="60"/>
        <w:jc w:val="both"/>
        <w:rPr>
          <w:rFonts w:ascii="Times New Roman" w:eastAsia="Times New Roman" w:hAnsi="Times New Roman" w:cs="Times New Roman"/>
          <w:bCs/>
          <w:sz w:val="24"/>
          <w:szCs w:val="24"/>
        </w:rPr>
      </w:pPr>
      <w:r w:rsidRPr="00702D83">
        <w:rPr>
          <w:rFonts w:ascii="Times New Roman" w:eastAsia="Times New Roman" w:hAnsi="Times New Roman" w:cs="Times New Roman"/>
          <w:bCs/>
          <w:sz w:val="24"/>
          <w:szCs w:val="24"/>
        </w:rPr>
        <w:t>The agency emergency preparedness plan is located on each teacher board and administrative board.</w:t>
      </w:r>
    </w:p>
    <w:p w14:paraId="53B0816A" w14:textId="363EBFB9" w:rsidR="00F84B31" w:rsidRDefault="00853D27" w:rsidP="00EA1FBD">
      <w:pPr>
        <w:spacing w:line="240" w:lineRule="auto"/>
        <w:ind w:left="60"/>
        <w:rPr>
          <w:rFonts w:ascii="Times New Roman" w:eastAsia="Times New Roman" w:hAnsi="Times New Roman" w:cs="Times New Roman"/>
          <w:bCs/>
          <w:sz w:val="24"/>
          <w:szCs w:val="24"/>
        </w:rPr>
      </w:pPr>
      <w:r w:rsidRPr="00702D83">
        <w:rPr>
          <w:rFonts w:ascii="Times New Roman" w:eastAsia="Times New Roman" w:hAnsi="Times New Roman" w:cs="Times New Roman"/>
          <w:bCs/>
          <w:sz w:val="24"/>
          <w:szCs w:val="24"/>
        </w:rPr>
        <w:t xml:space="preserve">Note: </w:t>
      </w:r>
      <w:r w:rsidR="00F84B31" w:rsidRPr="00702D83">
        <w:rPr>
          <w:rFonts w:ascii="Times New Roman" w:eastAsia="Times New Roman" w:hAnsi="Times New Roman" w:cs="Times New Roman"/>
          <w:bCs/>
          <w:sz w:val="24"/>
          <w:szCs w:val="24"/>
        </w:rPr>
        <w:t xml:space="preserve">Emergency Contact Information should always be </w:t>
      </w:r>
      <w:r w:rsidR="00CA3E13" w:rsidRPr="00702D83">
        <w:rPr>
          <w:rFonts w:ascii="Times New Roman" w:eastAsia="Times New Roman" w:hAnsi="Times New Roman" w:cs="Times New Roman"/>
          <w:bCs/>
          <w:sz w:val="24"/>
          <w:szCs w:val="24"/>
        </w:rPr>
        <w:t>up to date</w:t>
      </w:r>
      <w:r w:rsidR="00F84B31" w:rsidRPr="00702D83">
        <w:rPr>
          <w:rFonts w:ascii="Times New Roman" w:eastAsia="Times New Roman" w:hAnsi="Times New Roman" w:cs="Times New Roman"/>
          <w:bCs/>
          <w:sz w:val="24"/>
          <w:szCs w:val="24"/>
        </w:rPr>
        <w:t xml:space="preserve"> for notification to be made should children become ill.</w:t>
      </w:r>
    </w:p>
    <w:p w14:paraId="3561A64F" w14:textId="77777777" w:rsidR="00853D27" w:rsidRPr="006C144B" w:rsidRDefault="00853D27" w:rsidP="00EA1FBD">
      <w:pPr>
        <w:spacing w:line="240" w:lineRule="auto"/>
        <w:ind w:left="60"/>
        <w:rPr>
          <w:rFonts w:ascii="Times New Roman" w:eastAsia="Times New Roman" w:hAnsi="Times New Roman" w:cs="Times New Roman"/>
          <w:b/>
          <w:bCs/>
          <w:sz w:val="24"/>
          <w:szCs w:val="24"/>
          <w:u w:val="single"/>
        </w:rPr>
      </w:pPr>
      <w:r w:rsidRPr="006C144B">
        <w:rPr>
          <w:rFonts w:ascii="Times New Roman" w:eastAsia="Times New Roman" w:hAnsi="Times New Roman" w:cs="Times New Roman"/>
          <w:b/>
          <w:bCs/>
          <w:sz w:val="24"/>
          <w:szCs w:val="24"/>
          <w:u w:val="single"/>
        </w:rPr>
        <w:t>Accident Reports</w:t>
      </w:r>
    </w:p>
    <w:p w14:paraId="7E3606A1" w14:textId="60709BE0" w:rsidR="00853D27" w:rsidRPr="00646441" w:rsidRDefault="00853D27" w:rsidP="00EA1FBD">
      <w:pPr>
        <w:spacing w:line="240" w:lineRule="auto"/>
        <w:ind w:left="60"/>
        <w:jc w:val="both"/>
        <w:rPr>
          <w:rFonts w:ascii="Times New Roman" w:eastAsia="Times New Roman" w:hAnsi="Times New Roman" w:cs="Times New Roman"/>
          <w:bCs/>
          <w:sz w:val="24"/>
          <w:szCs w:val="24"/>
        </w:rPr>
      </w:pPr>
      <w:r w:rsidRPr="005F3A0F">
        <w:rPr>
          <w:rFonts w:ascii="Times New Roman" w:eastAsia="Times New Roman" w:hAnsi="Times New Roman" w:cs="Times New Roman"/>
          <w:bCs/>
          <w:sz w:val="24"/>
          <w:szCs w:val="24"/>
        </w:rPr>
        <w:t>Despite all efforts to promote safety and injury prevention, should a child be involved in an accident</w:t>
      </w:r>
      <w:r w:rsidR="00386500" w:rsidRPr="005F3A0F">
        <w:rPr>
          <w:rFonts w:ascii="Times New Roman" w:eastAsia="Times New Roman" w:hAnsi="Times New Roman" w:cs="Times New Roman"/>
          <w:bCs/>
          <w:sz w:val="24"/>
          <w:szCs w:val="24"/>
        </w:rPr>
        <w:t xml:space="preserve"> </w:t>
      </w:r>
      <w:r w:rsidRPr="005F3A0F">
        <w:rPr>
          <w:rFonts w:ascii="Times New Roman" w:eastAsia="Times New Roman" w:hAnsi="Times New Roman" w:cs="Times New Roman"/>
          <w:bCs/>
          <w:sz w:val="24"/>
          <w:szCs w:val="24"/>
        </w:rPr>
        <w:t>or receive an injury, it is important to communicate this to parents both verbally and in writing.</w:t>
      </w:r>
      <w:r w:rsidR="00C20AE4" w:rsidRPr="005F3A0F">
        <w:rPr>
          <w:rFonts w:ascii="Times New Roman" w:eastAsia="Times New Roman" w:hAnsi="Times New Roman" w:cs="Times New Roman"/>
          <w:bCs/>
          <w:sz w:val="24"/>
          <w:szCs w:val="24"/>
        </w:rPr>
        <w:t xml:space="preserve">  </w:t>
      </w:r>
      <w:r w:rsidR="00C20AE4" w:rsidRPr="00646441">
        <w:rPr>
          <w:rFonts w:ascii="Times New Roman" w:eastAsia="Times New Roman" w:hAnsi="Times New Roman" w:cs="Times New Roman"/>
          <w:bCs/>
          <w:sz w:val="24"/>
          <w:szCs w:val="24"/>
        </w:rPr>
        <w:t xml:space="preserve">An </w:t>
      </w:r>
      <w:r w:rsidR="00386500" w:rsidRPr="00646441">
        <w:rPr>
          <w:rFonts w:ascii="Times New Roman" w:eastAsia="Times New Roman" w:hAnsi="Times New Roman" w:cs="Times New Roman"/>
          <w:bCs/>
          <w:sz w:val="24"/>
          <w:szCs w:val="24"/>
        </w:rPr>
        <w:t>I</w:t>
      </w:r>
      <w:r w:rsidR="00C20AE4" w:rsidRPr="00646441">
        <w:rPr>
          <w:rFonts w:ascii="Times New Roman" w:eastAsia="Times New Roman" w:hAnsi="Times New Roman" w:cs="Times New Roman"/>
          <w:bCs/>
          <w:sz w:val="24"/>
          <w:szCs w:val="24"/>
        </w:rPr>
        <w:t xml:space="preserve">ncident/Illness </w:t>
      </w:r>
      <w:r w:rsidR="00536AB5" w:rsidRPr="00646441">
        <w:rPr>
          <w:rFonts w:ascii="Times New Roman" w:eastAsia="Times New Roman" w:hAnsi="Times New Roman" w:cs="Times New Roman"/>
          <w:bCs/>
          <w:sz w:val="24"/>
          <w:szCs w:val="24"/>
        </w:rPr>
        <w:t xml:space="preserve">report </w:t>
      </w:r>
      <w:r w:rsidR="00C20AE4" w:rsidRPr="00646441">
        <w:rPr>
          <w:rFonts w:ascii="Times New Roman" w:eastAsia="Times New Roman" w:hAnsi="Times New Roman" w:cs="Times New Roman"/>
          <w:bCs/>
          <w:sz w:val="24"/>
          <w:szCs w:val="24"/>
        </w:rPr>
        <w:t xml:space="preserve">form will be </w:t>
      </w:r>
      <w:r w:rsidR="00CA3E13" w:rsidRPr="00646441">
        <w:rPr>
          <w:rFonts w:ascii="Times New Roman" w:eastAsia="Times New Roman" w:hAnsi="Times New Roman" w:cs="Times New Roman"/>
          <w:bCs/>
          <w:sz w:val="24"/>
          <w:szCs w:val="24"/>
        </w:rPr>
        <w:t>completed,</w:t>
      </w:r>
      <w:r w:rsidR="00C20AE4" w:rsidRPr="00646441">
        <w:rPr>
          <w:rFonts w:ascii="Times New Roman" w:eastAsia="Times New Roman" w:hAnsi="Times New Roman" w:cs="Times New Roman"/>
          <w:bCs/>
          <w:sz w:val="24"/>
          <w:szCs w:val="24"/>
        </w:rPr>
        <w:t xml:space="preserve"> and a copy given to the parent.</w:t>
      </w:r>
    </w:p>
    <w:p w14:paraId="79A937D6" w14:textId="77777777" w:rsidR="00853D27" w:rsidRPr="008E3737" w:rsidRDefault="00853D27" w:rsidP="00EA1FBD">
      <w:pPr>
        <w:spacing w:line="240" w:lineRule="auto"/>
        <w:ind w:left="60"/>
        <w:rPr>
          <w:rFonts w:ascii="Times New Roman" w:eastAsia="Times New Roman" w:hAnsi="Times New Roman" w:cs="Times New Roman"/>
          <w:b/>
          <w:bCs/>
          <w:sz w:val="24"/>
          <w:szCs w:val="24"/>
          <w:u w:val="single"/>
        </w:rPr>
      </w:pPr>
      <w:r w:rsidRPr="008E3737">
        <w:rPr>
          <w:rFonts w:ascii="Times New Roman" w:eastAsia="Times New Roman" w:hAnsi="Times New Roman" w:cs="Times New Roman"/>
          <w:b/>
          <w:bCs/>
          <w:sz w:val="24"/>
          <w:szCs w:val="24"/>
          <w:u w:val="single"/>
        </w:rPr>
        <w:t>Medication Administration</w:t>
      </w:r>
    </w:p>
    <w:p w14:paraId="6BCFF591" w14:textId="00149907" w:rsidR="00853D27" w:rsidRDefault="00853D27" w:rsidP="00EA1FBD">
      <w:pPr>
        <w:spacing w:line="240" w:lineRule="auto"/>
        <w:ind w:left="60"/>
        <w:jc w:val="both"/>
        <w:rPr>
          <w:rFonts w:ascii="Times New Roman" w:eastAsia="Times New Roman" w:hAnsi="Times New Roman" w:cs="Times New Roman"/>
          <w:bCs/>
          <w:sz w:val="24"/>
          <w:szCs w:val="24"/>
        </w:rPr>
      </w:pPr>
      <w:r w:rsidRPr="00702D83">
        <w:rPr>
          <w:rFonts w:ascii="Times New Roman" w:eastAsia="Times New Roman" w:hAnsi="Times New Roman" w:cs="Times New Roman"/>
          <w:bCs/>
          <w:sz w:val="24"/>
          <w:szCs w:val="24"/>
        </w:rPr>
        <w:t>Whenever possible, arrangements should be made with the family and the child's physician to</w:t>
      </w:r>
      <w:r w:rsidR="00386500" w:rsidRPr="00702D83">
        <w:rPr>
          <w:rFonts w:ascii="Times New Roman" w:eastAsia="Times New Roman" w:hAnsi="Times New Roman" w:cs="Times New Roman"/>
          <w:bCs/>
          <w:sz w:val="24"/>
          <w:szCs w:val="24"/>
        </w:rPr>
        <w:t xml:space="preserve"> </w:t>
      </w:r>
      <w:r w:rsidRPr="00702D83">
        <w:rPr>
          <w:rFonts w:ascii="Times New Roman" w:eastAsia="Times New Roman" w:hAnsi="Times New Roman" w:cs="Times New Roman"/>
          <w:bCs/>
          <w:sz w:val="24"/>
          <w:szCs w:val="24"/>
        </w:rPr>
        <w:t>schedule administration of medication during times when the child is most likely to be under parental</w:t>
      </w:r>
      <w:r w:rsidR="00386500" w:rsidRPr="00702D83">
        <w:rPr>
          <w:rFonts w:ascii="Times New Roman" w:eastAsia="Times New Roman" w:hAnsi="Times New Roman" w:cs="Times New Roman"/>
          <w:bCs/>
          <w:sz w:val="24"/>
          <w:szCs w:val="24"/>
        </w:rPr>
        <w:t xml:space="preserve"> </w:t>
      </w:r>
      <w:r w:rsidRPr="00702D83">
        <w:rPr>
          <w:rFonts w:ascii="Times New Roman" w:eastAsia="Times New Roman" w:hAnsi="Times New Roman" w:cs="Times New Roman"/>
          <w:bCs/>
          <w:sz w:val="24"/>
          <w:szCs w:val="24"/>
        </w:rPr>
        <w:t>supervision. When medication must be administered in the classroom, a "</w:t>
      </w:r>
      <w:r w:rsidR="001235EF" w:rsidRPr="00702D83">
        <w:rPr>
          <w:rFonts w:ascii="Times New Roman" w:eastAsia="Times New Roman" w:hAnsi="Times New Roman" w:cs="Times New Roman"/>
          <w:bCs/>
          <w:sz w:val="24"/>
          <w:szCs w:val="24"/>
        </w:rPr>
        <w:t xml:space="preserve">Special </w:t>
      </w:r>
      <w:r w:rsidRPr="00702D83">
        <w:rPr>
          <w:rFonts w:ascii="Times New Roman" w:eastAsia="Times New Roman" w:hAnsi="Times New Roman" w:cs="Times New Roman"/>
          <w:bCs/>
          <w:sz w:val="24"/>
          <w:szCs w:val="24"/>
        </w:rPr>
        <w:t>Consent for Administration of</w:t>
      </w:r>
      <w:r w:rsidR="001235EF" w:rsidRPr="00702D83">
        <w:rPr>
          <w:rFonts w:ascii="Times New Roman" w:eastAsia="Times New Roman" w:hAnsi="Times New Roman" w:cs="Times New Roman"/>
          <w:bCs/>
          <w:sz w:val="24"/>
          <w:szCs w:val="24"/>
        </w:rPr>
        <w:t xml:space="preserve"> </w:t>
      </w:r>
      <w:r w:rsidRPr="00702D83">
        <w:rPr>
          <w:rFonts w:ascii="Times New Roman" w:eastAsia="Times New Roman" w:hAnsi="Times New Roman" w:cs="Times New Roman"/>
          <w:bCs/>
          <w:sz w:val="24"/>
          <w:szCs w:val="24"/>
        </w:rPr>
        <w:t>Medication" form must be completed prior to administration of any medication in the center.  All</w:t>
      </w:r>
      <w:r w:rsidR="001235EF" w:rsidRPr="00702D83">
        <w:rPr>
          <w:rFonts w:ascii="Times New Roman" w:eastAsia="Times New Roman" w:hAnsi="Times New Roman" w:cs="Times New Roman"/>
          <w:bCs/>
          <w:sz w:val="24"/>
          <w:szCs w:val="24"/>
        </w:rPr>
        <w:t xml:space="preserve"> </w:t>
      </w:r>
      <w:r w:rsidRPr="00702D83">
        <w:rPr>
          <w:rFonts w:ascii="Times New Roman" w:eastAsia="Times New Roman" w:hAnsi="Times New Roman" w:cs="Times New Roman"/>
          <w:bCs/>
          <w:sz w:val="24"/>
          <w:szCs w:val="24"/>
        </w:rPr>
        <w:t xml:space="preserve">medication will be stored in a locked cabinet unless </w:t>
      </w:r>
      <w:r w:rsidR="00C4173B" w:rsidRPr="00702D83">
        <w:rPr>
          <w:rFonts w:ascii="Times New Roman" w:eastAsia="Times New Roman" w:hAnsi="Times New Roman" w:cs="Times New Roman"/>
          <w:bCs/>
          <w:sz w:val="24"/>
          <w:szCs w:val="24"/>
        </w:rPr>
        <w:t>the physician prescribes other orders</w:t>
      </w:r>
      <w:r w:rsidRPr="00702D83">
        <w:rPr>
          <w:rFonts w:ascii="Times New Roman" w:eastAsia="Times New Roman" w:hAnsi="Times New Roman" w:cs="Times New Roman"/>
          <w:bCs/>
          <w:sz w:val="24"/>
          <w:szCs w:val="24"/>
        </w:rPr>
        <w:t>.</w:t>
      </w:r>
      <w:r w:rsidR="001235EF" w:rsidRPr="00702D83">
        <w:rPr>
          <w:rFonts w:ascii="Times New Roman" w:eastAsia="Times New Roman" w:hAnsi="Times New Roman" w:cs="Times New Roman"/>
          <w:bCs/>
          <w:sz w:val="24"/>
          <w:szCs w:val="24"/>
        </w:rPr>
        <w:t xml:space="preserve">  </w:t>
      </w:r>
      <w:r w:rsidRPr="00702D83">
        <w:rPr>
          <w:rFonts w:ascii="Times New Roman" w:eastAsia="Times New Roman" w:hAnsi="Times New Roman" w:cs="Times New Roman"/>
          <w:bCs/>
          <w:sz w:val="24"/>
          <w:szCs w:val="24"/>
        </w:rPr>
        <w:t>Medication</w:t>
      </w:r>
      <w:r w:rsidR="00802675" w:rsidRPr="00702D83">
        <w:rPr>
          <w:rFonts w:ascii="Times New Roman" w:eastAsia="Times New Roman" w:hAnsi="Times New Roman" w:cs="Times New Roman"/>
          <w:bCs/>
          <w:sz w:val="24"/>
          <w:szCs w:val="24"/>
        </w:rPr>
        <w:t>, diaper ointment, insect repellant, or sunscreen</w:t>
      </w:r>
      <w:r w:rsidRPr="00702D83">
        <w:rPr>
          <w:rFonts w:ascii="Times New Roman" w:eastAsia="Times New Roman" w:hAnsi="Times New Roman" w:cs="Times New Roman"/>
          <w:bCs/>
          <w:sz w:val="24"/>
          <w:szCs w:val="24"/>
        </w:rPr>
        <w:t xml:space="preserve"> must be in the original container with a current date and </w:t>
      </w:r>
      <w:r w:rsidR="00FF1165" w:rsidRPr="00702D83">
        <w:rPr>
          <w:rFonts w:ascii="Times New Roman" w:eastAsia="Times New Roman" w:hAnsi="Times New Roman" w:cs="Times New Roman"/>
          <w:bCs/>
          <w:sz w:val="24"/>
          <w:szCs w:val="24"/>
        </w:rPr>
        <w:t xml:space="preserve">label with </w:t>
      </w:r>
      <w:r w:rsidRPr="00702D83">
        <w:rPr>
          <w:rFonts w:ascii="Times New Roman" w:eastAsia="Times New Roman" w:hAnsi="Times New Roman" w:cs="Times New Roman"/>
          <w:bCs/>
          <w:sz w:val="24"/>
          <w:szCs w:val="24"/>
        </w:rPr>
        <w:t>directions for use from the</w:t>
      </w:r>
      <w:r w:rsidR="001235EF" w:rsidRPr="00702D83">
        <w:rPr>
          <w:rFonts w:ascii="Times New Roman" w:eastAsia="Times New Roman" w:hAnsi="Times New Roman" w:cs="Times New Roman"/>
          <w:bCs/>
          <w:sz w:val="24"/>
          <w:szCs w:val="24"/>
        </w:rPr>
        <w:t xml:space="preserve"> </w:t>
      </w:r>
      <w:r w:rsidRPr="00702D83">
        <w:rPr>
          <w:rFonts w:ascii="Times New Roman" w:eastAsia="Times New Roman" w:hAnsi="Times New Roman" w:cs="Times New Roman"/>
          <w:bCs/>
          <w:sz w:val="24"/>
          <w:szCs w:val="24"/>
        </w:rPr>
        <w:t>physician.</w:t>
      </w:r>
    </w:p>
    <w:p w14:paraId="42129CB3" w14:textId="77777777" w:rsidR="00BD3F6A" w:rsidRPr="002E058D" w:rsidRDefault="00BD3F6A" w:rsidP="00EA1FBD">
      <w:pPr>
        <w:spacing w:line="240" w:lineRule="auto"/>
        <w:ind w:left="60"/>
        <w:jc w:val="both"/>
        <w:rPr>
          <w:rFonts w:ascii="Times New Roman" w:eastAsia="Times New Roman" w:hAnsi="Times New Roman" w:cs="Times New Roman"/>
          <w:b/>
          <w:sz w:val="24"/>
          <w:szCs w:val="24"/>
          <w:u w:val="single"/>
        </w:rPr>
      </w:pPr>
      <w:r w:rsidRPr="002E058D">
        <w:rPr>
          <w:rFonts w:ascii="Times New Roman" w:eastAsia="Times New Roman" w:hAnsi="Times New Roman" w:cs="Times New Roman"/>
          <w:b/>
          <w:sz w:val="24"/>
          <w:szCs w:val="24"/>
          <w:u w:val="single"/>
        </w:rPr>
        <w:lastRenderedPageBreak/>
        <w:t>Epinephrine Auto-Injectors</w:t>
      </w:r>
    </w:p>
    <w:p w14:paraId="08AC3A16" w14:textId="3F9C5241" w:rsidR="00295247" w:rsidRPr="009E51FB" w:rsidRDefault="00551D92" w:rsidP="00EA1FBD">
      <w:pPr>
        <w:spacing w:line="240" w:lineRule="auto"/>
        <w:ind w:left="60"/>
        <w:jc w:val="both"/>
        <w:rPr>
          <w:rFonts w:ascii="Times New Roman" w:hAnsi="Times New Roman" w:cs="Times New Roman"/>
          <w:color w:val="000000"/>
          <w:sz w:val="24"/>
          <w:szCs w:val="24"/>
          <w:shd w:val="clear" w:color="auto" w:fill="FFFFFF"/>
        </w:rPr>
      </w:pPr>
      <w:r w:rsidRPr="00702D83">
        <w:rPr>
          <w:rFonts w:ascii="Times New Roman" w:eastAsia="Times New Roman" w:hAnsi="Times New Roman" w:cs="Times New Roman"/>
          <w:bCs/>
          <w:sz w:val="24"/>
          <w:szCs w:val="24"/>
        </w:rPr>
        <w:t xml:space="preserve">A written </w:t>
      </w:r>
      <w:r w:rsidR="00BD53B4" w:rsidRPr="00702D83">
        <w:rPr>
          <w:rFonts w:ascii="Times New Roman" w:eastAsia="Times New Roman" w:hAnsi="Times New Roman" w:cs="Times New Roman"/>
          <w:bCs/>
          <w:sz w:val="24"/>
          <w:szCs w:val="24"/>
        </w:rPr>
        <w:t xml:space="preserve">emergency treatment </w:t>
      </w:r>
      <w:r w:rsidRPr="00702D83">
        <w:rPr>
          <w:rFonts w:ascii="Times New Roman" w:eastAsia="Times New Roman" w:hAnsi="Times New Roman" w:cs="Times New Roman"/>
          <w:bCs/>
          <w:sz w:val="24"/>
          <w:szCs w:val="24"/>
        </w:rPr>
        <w:t>plan will be provided</w:t>
      </w:r>
      <w:r w:rsidR="00BD53B4" w:rsidRPr="00702D83">
        <w:rPr>
          <w:rFonts w:ascii="Times New Roman" w:eastAsia="Times New Roman" w:hAnsi="Times New Roman" w:cs="Times New Roman"/>
          <w:bCs/>
          <w:sz w:val="24"/>
          <w:szCs w:val="24"/>
        </w:rPr>
        <w:t xml:space="preserve"> by the child physician </w:t>
      </w:r>
      <w:r w:rsidR="006D6A76" w:rsidRPr="00702D83">
        <w:rPr>
          <w:rFonts w:ascii="Times New Roman" w:eastAsia="Times New Roman" w:hAnsi="Times New Roman" w:cs="Times New Roman"/>
          <w:bCs/>
          <w:sz w:val="24"/>
          <w:szCs w:val="24"/>
        </w:rPr>
        <w:t xml:space="preserve">and provided to the parent prior to receiving the </w:t>
      </w:r>
      <w:bookmarkStart w:id="5" w:name="_Hlk95814512"/>
      <w:r w:rsidR="006D6A76" w:rsidRPr="00702D83">
        <w:rPr>
          <w:rFonts w:ascii="Times New Roman" w:eastAsia="Times New Roman" w:hAnsi="Times New Roman" w:cs="Times New Roman"/>
          <w:bCs/>
          <w:sz w:val="24"/>
          <w:szCs w:val="24"/>
        </w:rPr>
        <w:t>Epinephrine auto-injector</w:t>
      </w:r>
      <w:bookmarkEnd w:id="5"/>
      <w:r w:rsidR="006D6A76" w:rsidRPr="00702D83">
        <w:rPr>
          <w:rFonts w:ascii="Times New Roman" w:eastAsia="Times New Roman" w:hAnsi="Times New Roman" w:cs="Times New Roman"/>
          <w:bCs/>
          <w:sz w:val="24"/>
          <w:szCs w:val="24"/>
        </w:rPr>
        <w:t xml:space="preserve"> to the center.  </w:t>
      </w:r>
      <w:r w:rsidR="002E058D" w:rsidRPr="00702D83">
        <w:rPr>
          <w:rFonts w:ascii="Times New Roman" w:eastAsia="Times New Roman" w:hAnsi="Times New Roman" w:cs="Times New Roman"/>
          <w:bCs/>
          <w:sz w:val="24"/>
          <w:szCs w:val="24"/>
        </w:rPr>
        <w:t>The center</w:t>
      </w:r>
      <w:r w:rsidR="00042042" w:rsidRPr="00702D83">
        <w:rPr>
          <w:rFonts w:ascii="Times New Roman" w:eastAsia="Times New Roman" w:hAnsi="Times New Roman" w:cs="Times New Roman"/>
          <w:bCs/>
          <w:sz w:val="24"/>
          <w:szCs w:val="24"/>
        </w:rPr>
        <w:t xml:space="preserve"> staff </w:t>
      </w:r>
      <w:r w:rsidR="00B1355F" w:rsidRPr="00702D83">
        <w:rPr>
          <w:rFonts w:ascii="Times New Roman" w:hAnsi="Times New Roman" w:cs="Times New Roman"/>
          <w:sz w:val="24"/>
          <w:szCs w:val="24"/>
        </w:rPr>
        <w:t xml:space="preserve">is trained how </w:t>
      </w:r>
      <w:r w:rsidR="00790A26" w:rsidRPr="00702D83">
        <w:rPr>
          <w:rFonts w:ascii="Times New Roman" w:hAnsi="Times New Roman" w:cs="Times New Roman"/>
          <w:sz w:val="24"/>
          <w:szCs w:val="24"/>
        </w:rPr>
        <w:t>to administer</w:t>
      </w:r>
      <w:r w:rsidR="00B1355F" w:rsidRPr="00702D83">
        <w:rPr>
          <w:rFonts w:ascii="Times New Roman" w:hAnsi="Times New Roman" w:cs="Times New Roman"/>
          <w:sz w:val="24"/>
          <w:szCs w:val="24"/>
        </w:rPr>
        <w:t xml:space="preserve"> an epinephrine auto</w:t>
      </w:r>
      <w:r w:rsidR="009A66F3" w:rsidRPr="00702D83">
        <w:rPr>
          <w:rFonts w:ascii="Times New Roman" w:hAnsi="Times New Roman" w:cs="Times New Roman"/>
          <w:sz w:val="24"/>
          <w:szCs w:val="24"/>
        </w:rPr>
        <w:t xml:space="preserve"> </w:t>
      </w:r>
      <w:r w:rsidR="00B1355F" w:rsidRPr="00702D83">
        <w:rPr>
          <w:rFonts w:ascii="Times New Roman" w:hAnsi="Times New Roman" w:cs="Times New Roman"/>
          <w:sz w:val="24"/>
          <w:szCs w:val="24"/>
        </w:rPr>
        <w:t>injector</w:t>
      </w:r>
      <w:r w:rsidR="00B1355F" w:rsidRPr="00702D83">
        <w:rPr>
          <w:rFonts w:ascii="Times New Roman" w:eastAsia="Times New Roman" w:hAnsi="Times New Roman" w:cs="Times New Roman"/>
          <w:bCs/>
          <w:sz w:val="24"/>
          <w:szCs w:val="24"/>
        </w:rPr>
        <w:t xml:space="preserve"> </w:t>
      </w:r>
      <w:r w:rsidR="009A66F3" w:rsidRPr="00702D83">
        <w:rPr>
          <w:rFonts w:ascii="Times New Roman" w:eastAsia="Times New Roman" w:hAnsi="Times New Roman" w:cs="Times New Roman"/>
          <w:bCs/>
          <w:sz w:val="24"/>
          <w:szCs w:val="24"/>
        </w:rPr>
        <w:t>by PCI</w:t>
      </w:r>
      <w:r w:rsidR="006768A4" w:rsidRPr="008E3737">
        <w:rPr>
          <w:rFonts w:ascii="Times New Roman" w:eastAsia="Times New Roman" w:hAnsi="Times New Roman" w:cs="Times New Roman"/>
          <w:bCs/>
          <w:sz w:val="24"/>
          <w:szCs w:val="24"/>
        </w:rPr>
        <w:t>’s</w:t>
      </w:r>
      <w:r w:rsidR="009A66F3" w:rsidRPr="00702D83">
        <w:rPr>
          <w:rFonts w:ascii="Times New Roman" w:eastAsia="Times New Roman" w:hAnsi="Times New Roman" w:cs="Times New Roman"/>
          <w:bCs/>
          <w:sz w:val="24"/>
          <w:szCs w:val="24"/>
        </w:rPr>
        <w:t xml:space="preserve"> RN.  </w:t>
      </w:r>
      <w:r w:rsidR="006D6A76" w:rsidRPr="00702D83">
        <w:rPr>
          <w:rFonts w:ascii="Times New Roman" w:eastAsia="Times New Roman" w:hAnsi="Times New Roman" w:cs="Times New Roman"/>
          <w:bCs/>
          <w:sz w:val="24"/>
          <w:szCs w:val="24"/>
        </w:rPr>
        <w:t xml:space="preserve">Parent will fill out </w:t>
      </w:r>
      <w:r w:rsidR="00F00208" w:rsidRPr="00702D83">
        <w:rPr>
          <w:rFonts w:ascii="Times New Roman" w:eastAsia="Times New Roman" w:hAnsi="Times New Roman" w:cs="Times New Roman"/>
          <w:bCs/>
          <w:sz w:val="24"/>
          <w:szCs w:val="24"/>
        </w:rPr>
        <w:t>the “Special Consent</w:t>
      </w:r>
      <w:r w:rsidR="008A4427" w:rsidRPr="00702D83">
        <w:rPr>
          <w:rFonts w:ascii="Times New Roman" w:eastAsia="Times New Roman" w:hAnsi="Times New Roman" w:cs="Times New Roman"/>
          <w:bCs/>
          <w:sz w:val="24"/>
          <w:szCs w:val="24"/>
        </w:rPr>
        <w:t xml:space="preserve"> for Administration of Medication" form</w:t>
      </w:r>
      <w:r w:rsidR="00042042" w:rsidRPr="00702D83">
        <w:rPr>
          <w:rFonts w:ascii="Times New Roman" w:eastAsia="Times New Roman" w:hAnsi="Times New Roman" w:cs="Times New Roman"/>
          <w:bCs/>
          <w:sz w:val="24"/>
          <w:szCs w:val="24"/>
        </w:rPr>
        <w:t xml:space="preserve">. </w:t>
      </w:r>
      <w:r w:rsidR="006768A4" w:rsidRPr="008E3737">
        <w:rPr>
          <w:rFonts w:ascii="Times New Roman" w:eastAsia="Times New Roman" w:hAnsi="Times New Roman" w:cs="Times New Roman"/>
          <w:bCs/>
          <w:sz w:val="24"/>
          <w:szCs w:val="24"/>
        </w:rPr>
        <w:t>E</w:t>
      </w:r>
      <w:r w:rsidR="00790A26" w:rsidRPr="00702D83">
        <w:rPr>
          <w:rFonts w:ascii="Times New Roman" w:hAnsi="Times New Roman" w:cs="Times New Roman"/>
          <w:sz w:val="24"/>
          <w:szCs w:val="24"/>
        </w:rPr>
        <w:t>pinephrine auto injector</w:t>
      </w:r>
      <w:r w:rsidR="007678BA" w:rsidRPr="00702D83">
        <w:rPr>
          <w:rFonts w:ascii="Times New Roman" w:hAnsi="Times New Roman" w:cs="Times New Roman"/>
          <w:sz w:val="24"/>
          <w:szCs w:val="24"/>
        </w:rPr>
        <w:t xml:space="preserve"> will be </w:t>
      </w:r>
      <w:r w:rsidR="009E51FB" w:rsidRPr="00702D83">
        <w:rPr>
          <w:rFonts w:ascii="Times New Roman" w:hAnsi="Times New Roman" w:cs="Times New Roman"/>
          <w:sz w:val="24"/>
          <w:szCs w:val="24"/>
        </w:rPr>
        <w:t>always stored under lock and key</w:t>
      </w:r>
      <w:r w:rsidR="007678BA" w:rsidRPr="00702D83">
        <w:rPr>
          <w:rFonts w:ascii="Times New Roman" w:hAnsi="Times New Roman" w:cs="Times New Roman"/>
          <w:sz w:val="24"/>
          <w:szCs w:val="24"/>
        </w:rPr>
        <w:t xml:space="preserve"> when not in use.  </w:t>
      </w:r>
      <w:r w:rsidR="006768A4" w:rsidRPr="008E3737">
        <w:rPr>
          <w:rFonts w:ascii="Times New Roman" w:hAnsi="Times New Roman" w:cs="Times New Roman"/>
          <w:sz w:val="24"/>
          <w:szCs w:val="24"/>
        </w:rPr>
        <w:t>A</w:t>
      </w:r>
      <w:r w:rsidR="00551989" w:rsidRPr="00702D83">
        <w:rPr>
          <w:rFonts w:ascii="Times New Roman" w:hAnsi="Times New Roman" w:cs="Times New Roman"/>
          <w:sz w:val="24"/>
          <w:szCs w:val="24"/>
        </w:rPr>
        <w:t xml:space="preserve">nnual training </w:t>
      </w:r>
      <w:r w:rsidR="006768A4" w:rsidRPr="008E3737">
        <w:rPr>
          <w:rFonts w:ascii="Times New Roman" w:hAnsi="Times New Roman" w:cs="Times New Roman"/>
          <w:sz w:val="24"/>
          <w:szCs w:val="24"/>
        </w:rPr>
        <w:t>will be given</w:t>
      </w:r>
      <w:r w:rsidR="006768A4">
        <w:rPr>
          <w:rFonts w:ascii="Times New Roman" w:hAnsi="Times New Roman" w:cs="Times New Roman"/>
          <w:sz w:val="24"/>
          <w:szCs w:val="24"/>
        </w:rPr>
        <w:t xml:space="preserve"> </w:t>
      </w:r>
      <w:r w:rsidR="00551989" w:rsidRPr="00702D83">
        <w:rPr>
          <w:rFonts w:ascii="Times New Roman" w:hAnsi="Times New Roman" w:cs="Times New Roman"/>
          <w:sz w:val="24"/>
          <w:szCs w:val="24"/>
        </w:rPr>
        <w:t>to employees and volunteers who will be allowed to administer epinephrine auto-injectors.</w:t>
      </w:r>
      <w:r w:rsidR="00BD3F6A" w:rsidRPr="00702D83">
        <w:rPr>
          <w:rFonts w:ascii="Times New Roman" w:eastAsia="Times New Roman" w:hAnsi="Times New Roman" w:cs="Times New Roman"/>
          <w:b/>
          <w:sz w:val="24"/>
          <w:szCs w:val="24"/>
        </w:rPr>
        <w:t xml:space="preserve"> </w:t>
      </w:r>
      <w:r w:rsidR="009E51FB" w:rsidRPr="00702D83">
        <w:rPr>
          <w:rFonts w:ascii="Times New Roman" w:eastAsia="Times New Roman" w:hAnsi="Times New Roman" w:cs="Times New Roman"/>
          <w:bCs/>
          <w:sz w:val="24"/>
          <w:szCs w:val="24"/>
        </w:rPr>
        <w:t xml:space="preserve">Epinephrine auto-injector will be sent home with parents for </w:t>
      </w:r>
      <w:r w:rsidR="00BD6ECB" w:rsidRPr="00702D83">
        <w:rPr>
          <w:rFonts w:ascii="Times New Roman" w:eastAsia="Times New Roman" w:hAnsi="Times New Roman" w:cs="Times New Roman"/>
          <w:bCs/>
          <w:sz w:val="24"/>
          <w:szCs w:val="24"/>
        </w:rPr>
        <w:t>disposal.</w:t>
      </w:r>
    </w:p>
    <w:p w14:paraId="240C9A03" w14:textId="77777777" w:rsidR="009610DA" w:rsidRPr="005F3A0F" w:rsidRDefault="009610DA" w:rsidP="00EA1FBD">
      <w:pPr>
        <w:spacing w:line="240" w:lineRule="auto"/>
        <w:ind w:left="60"/>
        <w:rPr>
          <w:rFonts w:ascii="Times New Roman" w:eastAsia="Times New Roman" w:hAnsi="Times New Roman" w:cs="Times New Roman"/>
          <w:b/>
          <w:bCs/>
          <w:sz w:val="24"/>
          <w:szCs w:val="24"/>
        </w:rPr>
      </w:pPr>
      <w:r w:rsidRPr="006C144B">
        <w:rPr>
          <w:rFonts w:ascii="Times New Roman" w:eastAsia="Times New Roman" w:hAnsi="Times New Roman" w:cs="Times New Roman"/>
          <w:b/>
          <w:bCs/>
          <w:sz w:val="24"/>
          <w:szCs w:val="24"/>
          <w:u w:val="single"/>
        </w:rPr>
        <w:t>Tooth Brushing</w:t>
      </w:r>
    </w:p>
    <w:p w14:paraId="127D32F2" w14:textId="77777777" w:rsidR="00062C23" w:rsidRDefault="009610DA" w:rsidP="00C51433">
      <w:pPr>
        <w:spacing w:after="0" w:line="240" w:lineRule="auto"/>
        <w:ind w:left="58"/>
        <w:jc w:val="both"/>
        <w:rPr>
          <w:rFonts w:ascii="Times New Roman" w:eastAsia="Times New Roman" w:hAnsi="Times New Roman" w:cs="Times New Roman"/>
          <w:bCs/>
          <w:sz w:val="24"/>
          <w:szCs w:val="24"/>
        </w:rPr>
      </w:pPr>
      <w:r w:rsidRPr="005F3A0F">
        <w:rPr>
          <w:rFonts w:ascii="Times New Roman" w:eastAsia="Times New Roman" w:hAnsi="Times New Roman" w:cs="Times New Roman"/>
          <w:bCs/>
          <w:sz w:val="24"/>
          <w:szCs w:val="24"/>
        </w:rPr>
        <w:t>Each classroom will have a supervised tooth brushing activity twice a day that models</w:t>
      </w:r>
      <w:r w:rsidR="00386500" w:rsidRPr="005F3A0F">
        <w:rPr>
          <w:rFonts w:ascii="Times New Roman" w:eastAsia="Times New Roman" w:hAnsi="Times New Roman" w:cs="Times New Roman"/>
          <w:bCs/>
          <w:sz w:val="24"/>
          <w:szCs w:val="24"/>
        </w:rPr>
        <w:t xml:space="preserve"> </w:t>
      </w:r>
      <w:r w:rsidRPr="005F3A0F">
        <w:rPr>
          <w:rFonts w:ascii="Times New Roman" w:eastAsia="Times New Roman" w:hAnsi="Times New Roman" w:cs="Times New Roman"/>
          <w:bCs/>
          <w:sz w:val="24"/>
          <w:szCs w:val="24"/>
        </w:rPr>
        <w:t>and teaches good dental hygiene.</w:t>
      </w:r>
      <w:r w:rsidR="00F925CA" w:rsidRPr="005F3A0F">
        <w:rPr>
          <w:rFonts w:ascii="Times New Roman" w:eastAsia="Times New Roman" w:hAnsi="Times New Roman" w:cs="Times New Roman"/>
          <w:bCs/>
          <w:sz w:val="24"/>
          <w:szCs w:val="24"/>
        </w:rPr>
        <w:t xml:space="preserve">  Toothbrushes are labeled with your child’s full name to prevent any</w:t>
      </w:r>
      <w:r w:rsidR="00386500" w:rsidRPr="005F3A0F">
        <w:rPr>
          <w:rFonts w:ascii="Times New Roman" w:eastAsia="Times New Roman" w:hAnsi="Times New Roman" w:cs="Times New Roman"/>
          <w:bCs/>
          <w:sz w:val="24"/>
          <w:szCs w:val="24"/>
        </w:rPr>
        <w:t xml:space="preserve"> </w:t>
      </w:r>
      <w:r w:rsidR="00F925CA" w:rsidRPr="005F3A0F">
        <w:rPr>
          <w:rFonts w:ascii="Times New Roman" w:eastAsia="Times New Roman" w:hAnsi="Times New Roman" w:cs="Times New Roman"/>
          <w:bCs/>
          <w:sz w:val="24"/>
          <w:szCs w:val="24"/>
        </w:rPr>
        <w:t>cross contamination.</w:t>
      </w:r>
    </w:p>
    <w:p w14:paraId="7F307D3B" w14:textId="77777777" w:rsidR="00F77B01" w:rsidRDefault="00F77B01" w:rsidP="00762FAA">
      <w:pPr>
        <w:spacing w:after="0" w:line="240" w:lineRule="auto"/>
        <w:ind w:left="58"/>
        <w:jc w:val="both"/>
        <w:rPr>
          <w:rFonts w:ascii="Times New Roman" w:eastAsia="Times New Roman" w:hAnsi="Times New Roman" w:cs="Times New Roman"/>
          <w:bCs/>
          <w:sz w:val="24"/>
          <w:szCs w:val="24"/>
        </w:rPr>
      </w:pPr>
    </w:p>
    <w:p w14:paraId="024145CF" w14:textId="77777777" w:rsidR="00646441" w:rsidRPr="008E3737" w:rsidRDefault="00EA1FBD" w:rsidP="00BF604A">
      <w:pPr>
        <w:pStyle w:val="ListParagraph"/>
        <w:numPr>
          <w:ilvl w:val="0"/>
          <w:numId w:val="15"/>
        </w:numPr>
        <w:spacing w:after="0" w:line="360" w:lineRule="auto"/>
        <w:jc w:val="both"/>
        <w:rPr>
          <w:rFonts w:ascii="Times New Roman" w:eastAsia="Times New Roman" w:hAnsi="Times New Roman" w:cs="Times New Roman"/>
          <w:b/>
          <w:bCs/>
          <w:sz w:val="28"/>
          <w:szCs w:val="28"/>
        </w:rPr>
      </w:pPr>
      <w:r w:rsidRPr="008E3737">
        <w:rPr>
          <w:rFonts w:ascii="Times New Roman" w:eastAsia="Times New Roman" w:hAnsi="Times New Roman" w:cs="Times New Roman"/>
          <w:b/>
          <w:bCs/>
          <w:sz w:val="28"/>
          <w:szCs w:val="28"/>
        </w:rPr>
        <w:t>NUTRITION</w:t>
      </w:r>
    </w:p>
    <w:p w14:paraId="1D1FD5F7" w14:textId="77777777" w:rsidR="0074274E" w:rsidRPr="008E3737" w:rsidRDefault="0074274E" w:rsidP="005F3A0F">
      <w:pPr>
        <w:pStyle w:val="BodyTextIndent2"/>
        <w:spacing w:after="0" w:line="360" w:lineRule="auto"/>
        <w:ind w:left="0"/>
        <w:jc w:val="both"/>
        <w:rPr>
          <w:rFonts w:ascii="Times New Roman" w:hAnsi="Times New Roman" w:cs="Times New Roman"/>
          <w:b/>
          <w:bCs/>
          <w:sz w:val="24"/>
          <w:szCs w:val="24"/>
          <w:u w:val="single"/>
        </w:rPr>
      </w:pPr>
      <w:r w:rsidRPr="008E3737">
        <w:rPr>
          <w:rFonts w:ascii="Times New Roman" w:hAnsi="Times New Roman" w:cs="Times New Roman"/>
          <w:b/>
          <w:bCs/>
          <w:sz w:val="24"/>
          <w:szCs w:val="24"/>
          <w:u w:val="single"/>
        </w:rPr>
        <w:t>Child Nutrition Services</w:t>
      </w:r>
    </w:p>
    <w:p w14:paraId="69602E4F" w14:textId="66FFE417" w:rsidR="00CA5984" w:rsidRPr="00061574" w:rsidRDefault="00CA5984" w:rsidP="00EA1FBD">
      <w:pPr>
        <w:spacing w:line="240" w:lineRule="auto"/>
        <w:jc w:val="both"/>
        <w:rPr>
          <w:rFonts w:ascii="Times New Roman" w:hAnsi="Times New Roman" w:cs="Times New Roman"/>
          <w:sz w:val="24"/>
          <w:szCs w:val="24"/>
        </w:rPr>
      </w:pPr>
      <w:r w:rsidRPr="00061574">
        <w:rPr>
          <w:rFonts w:ascii="Times New Roman" w:hAnsi="Times New Roman" w:cs="Times New Roman"/>
          <w:sz w:val="24"/>
          <w:szCs w:val="24"/>
        </w:rPr>
        <w:t xml:space="preserve">PCI Nutrition Services participates with the USDA Child and Adult Care Food Program (CACFP) to provide each child with nutritious meals and snacks to meet 1/2 to 2/3 of his/her daily nutritional needs.  Therefore, all children enrolled in full-day, part-day and double session will be offered breakfast, lunch and/or a p.m. snack.  </w:t>
      </w:r>
      <w:r w:rsidR="00C4173B" w:rsidRPr="00061574">
        <w:rPr>
          <w:rFonts w:ascii="Times New Roman" w:hAnsi="Times New Roman" w:cs="Times New Roman"/>
          <w:sz w:val="24"/>
          <w:szCs w:val="24"/>
        </w:rPr>
        <w:t>A Registered Dietitian develop menus</w:t>
      </w:r>
      <w:r w:rsidRPr="00061574">
        <w:rPr>
          <w:rFonts w:ascii="Times New Roman" w:hAnsi="Times New Roman" w:cs="Times New Roman"/>
          <w:sz w:val="24"/>
          <w:szCs w:val="24"/>
        </w:rPr>
        <w:t xml:space="preserve"> to comply with CACFP meal patterns, and serving sizes are appropriate for each child’s age.  PCI’s menu offers foods that vary in culture, color, texture, temperature, size and shape.  All meals and snacks are served in a family style meal service setting.  Infants are fed on demand in accordance with written feeding instructions provided by the parent and/or physician.  All children are encouraged to eat</w:t>
      </w:r>
      <w:r w:rsidR="00F77B01" w:rsidRPr="00061574">
        <w:rPr>
          <w:rFonts w:ascii="Times New Roman" w:hAnsi="Times New Roman" w:cs="Times New Roman"/>
          <w:sz w:val="24"/>
          <w:szCs w:val="24"/>
        </w:rPr>
        <w:t>;</w:t>
      </w:r>
      <w:r w:rsidRPr="00061574">
        <w:rPr>
          <w:rFonts w:ascii="Times New Roman" w:hAnsi="Times New Roman" w:cs="Times New Roman"/>
          <w:sz w:val="24"/>
          <w:szCs w:val="24"/>
        </w:rPr>
        <w:t xml:space="preserve"> however, no child is ever forced to eat.  </w:t>
      </w:r>
    </w:p>
    <w:p w14:paraId="29DD8BC7" w14:textId="77777777" w:rsidR="00CA5984" w:rsidRPr="008E3737" w:rsidRDefault="00CA5984" w:rsidP="00EA1FBD">
      <w:pPr>
        <w:spacing w:line="240" w:lineRule="auto"/>
        <w:jc w:val="both"/>
        <w:rPr>
          <w:rFonts w:ascii="Times New Roman" w:hAnsi="Times New Roman" w:cs="Times New Roman"/>
          <w:sz w:val="24"/>
          <w:szCs w:val="24"/>
          <w:u w:val="single"/>
        </w:rPr>
      </w:pPr>
      <w:r w:rsidRPr="008E3737">
        <w:rPr>
          <w:rFonts w:ascii="Times New Roman" w:hAnsi="Times New Roman" w:cs="Times New Roman"/>
          <w:b/>
          <w:sz w:val="24"/>
          <w:szCs w:val="24"/>
          <w:u w:val="single"/>
        </w:rPr>
        <w:t>Breastfeeding</w:t>
      </w:r>
      <w:r w:rsidRPr="008E3737">
        <w:rPr>
          <w:rFonts w:ascii="Times New Roman" w:hAnsi="Times New Roman" w:cs="Times New Roman"/>
          <w:sz w:val="24"/>
          <w:szCs w:val="24"/>
          <w:u w:val="single"/>
        </w:rPr>
        <w:t xml:space="preserve"> </w:t>
      </w:r>
    </w:p>
    <w:p w14:paraId="33482D88" w14:textId="68930DDF" w:rsidR="00CA5984" w:rsidRPr="00061574" w:rsidRDefault="00CA5984" w:rsidP="00EA1FBD">
      <w:pPr>
        <w:spacing w:line="240" w:lineRule="auto"/>
        <w:jc w:val="both"/>
        <w:rPr>
          <w:rFonts w:ascii="Times New Roman" w:hAnsi="Times New Roman" w:cs="Times New Roman"/>
          <w:sz w:val="24"/>
          <w:szCs w:val="24"/>
        </w:rPr>
      </w:pPr>
      <w:r w:rsidRPr="00061574">
        <w:rPr>
          <w:rFonts w:ascii="Times New Roman" w:hAnsi="Times New Roman" w:cs="Times New Roman"/>
          <w:sz w:val="24"/>
          <w:szCs w:val="24"/>
        </w:rPr>
        <w:t xml:space="preserve">Parents have the right to breastfeed or provide breast milk to the center.  A comfortable location will be provided in the center or within a classroom that allows a mother to breastfeed her child.  Appropriate storage will be provided for mothers who want to bring in breastmilk for later use at the center.  </w:t>
      </w:r>
      <w:r w:rsidR="008C70A8" w:rsidRPr="00061574">
        <w:rPr>
          <w:rFonts w:ascii="Times New Roman" w:hAnsi="Times New Roman" w:cs="Times New Roman"/>
          <w:sz w:val="24"/>
          <w:szCs w:val="24"/>
        </w:rPr>
        <w:t>Staff will ensure that breast</w:t>
      </w:r>
      <w:r w:rsidR="00E80E96" w:rsidRPr="00061574">
        <w:rPr>
          <w:rFonts w:ascii="Times New Roman" w:hAnsi="Times New Roman" w:cs="Times New Roman"/>
          <w:sz w:val="24"/>
          <w:szCs w:val="24"/>
        </w:rPr>
        <w:t xml:space="preserve">-fed infants </w:t>
      </w:r>
      <w:r w:rsidR="00F82B35" w:rsidRPr="00061574">
        <w:rPr>
          <w:rFonts w:ascii="Times New Roman" w:hAnsi="Times New Roman" w:cs="Times New Roman"/>
          <w:sz w:val="24"/>
          <w:szCs w:val="24"/>
        </w:rPr>
        <w:t xml:space="preserve">receive only breast milk provided by </w:t>
      </w:r>
      <w:r w:rsidR="006351EB" w:rsidRPr="00061574">
        <w:rPr>
          <w:rFonts w:ascii="Times New Roman" w:hAnsi="Times New Roman" w:cs="Times New Roman"/>
          <w:sz w:val="24"/>
          <w:szCs w:val="24"/>
        </w:rPr>
        <w:t>parents</w:t>
      </w:r>
      <w:r w:rsidR="00E80E96" w:rsidRPr="00061574">
        <w:rPr>
          <w:rFonts w:ascii="Times New Roman" w:hAnsi="Times New Roman" w:cs="Times New Roman"/>
          <w:sz w:val="24"/>
          <w:szCs w:val="24"/>
        </w:rPr>
        <w:t>.</w:t>
      </w:r>
    </w:p>
    <w:p w14:paraId="730784E2" w14:textId="77777777" w:rsidR="00F82B35" w:rsidRPr="00061574" w:rsidRDefault="00CA5984" w:rsidP="009312CE">
      <w:pPr>
        <w:spacing w:line="240" w:lineRule="auto"/>
        <w:jc w:val="both"/>
        <w:rPr>
          <w:rFonts w:ascii="Times New Roman" w:hAnsi="Times New Roman" w:cs="Times New Roman"/>
          <w:b/>
          <w:bCs/>
          <w:sz w:val="24"/>
          <w:szCs w:val="24"/>
        </w:rPr>
      </w:pPr>
      <w:r w:rsidRPr="00061574">
        <w:rPr>
          <w:rFonts w:ascii="Times New Roman" w:hAnsi="Times New Roman" w:cs="Times New Roman"/>
          <w:sz w:val="24"/>
          <w:szCs w:val="24"/>
        </w:rPr>
        <w:t xml:space="preserve">PCI purchases all food and drinks needed for each meal and snack for every infant, toddler, and </w:t>
      </w:r>
      <w:r w:rsidR="00417F6C" w:rsidRPr="00061574">
        <w:rPr>
          <w:rFonts w:ascii="Times New Roman" w:hAnsi="Times New Roman" w:cs="Times New Roman"/>
          <w:sz w:val="24"/>
          <w:szCs w:val="24"/>
        </w:rPr>
        <w:t xml:space="preserve">preschool child.  In addition, </w:t>
      </w:r>
      <w:r w:rsidRPr="00061574">
        <w:rPr>
          <w:rFonts w:ascii="Times New Roman" w:hAnsi="Times New Roman" w:cs="Times New Roman"/>
          <w:sz w:val="24"/>
          <w:szCs w:val="24"/>
        </w:rPr>
        <w:t xml:space="preserve">special diet foods are purchased and provided to those children with special nutritional needs as specified in their physician’s written instructions.  </w:t>
      </w:r>
      <w:r w:rsidRPr="00061574">
        <w:rPr>
          <w:rFonts w:ascii="Times New Roman" w:hAnsi="Times New Roman" w:cs="Times New Roman"/>
          <w:b/>
          <w:bCs/>
          <w:sz w:val="24"/>
          <w:szCs w:val="24"/>
        </w:rPr>
        <w:t>Parents are not asked to provide any food/drink needed for meals and snacks since PCI receives reimbursement from USDA specifically for this purpose.</w:t>
      </w:r>
    </w:p>
    <w:p w14:paraId="0281C113" w14:textId="77777777" w:rsidR="00853D27" w:rsidRPr="008E3737" w:rsidRDefault="00853D27" w:rsidP="00EA1FBD">
      <w:pPr>
        <w:spacing w:line="240" w:lineRule="auto"/>
        <w:ind w:left="60"/>
        <w:rPr>
          <w:rFonts w:ascii="Times New Roman" w:eastAsia="Times New Roman" w:hAnsi="Times New Roman" w:cs="Times New Roman"/>
          <w:b/>
          <w:bCs/>
          <w:sz w:val="24"/>
          <w:szCs w:val="24"/>
          <w:u w:val="single"/>
        </w:rPr>
      </w:pPr>
      <w:r w:rsidRPr="008E3737">
        <w:rPr>
          <w:rFonts w:ascii="Times New Roman" w:eastAsia="Times New Roman" w:hAnsi="Times New Roman" w:cs="Times New Roman"/>
          <w:b/>
          <w:bCs/>
          <w:sz w:val="24"/>
          <w:szCs w:val="24"/>
          <w:u w:val="single"/>
        </w:rPr>
        <w:t>Meals</w:t>
      </w:r>
    </w:p>
    <w:p w14:paraId="46D8A9D4" w14:textId="14082DDB" w:rsidR="005F36E5" w:rsidRPr="006768A4" w:rsidRDefault="005F36E5" w:rsidP="00EA1FBD">
      <w:pPr>
        <w:spacing w:line="240" w:lineRule="auto"/>
        <w:ind w:left="60"/>
        <w:jc w:val="both"/>
        <w:rPr>
          <w:rFonts w:ascii="Times New Roman" w:eastAsia="Times New Roman" w:hAnsi="Times New Roman" w:cs="Times New Roman"/>
          <w:bCs/>
          <w:strike/>
          <w:sz w:val="24"/>
          <w:szCs w:val="24"/>
        </w:rPr>
      </w:pPr>
      <w:r w:rsidRPr="00061574">
        <w:rPr>
          <w:rFonts w:ascii="Times New Roman" w:eastAsia="Times New Roman" w:hAnsi="Times New Roman" w:cs="Times New Roman"/>
          <w:bCs/>
          <w:sz w:val="24"/>
          <w:szCs w:val="24"/>
        </w:rPr>
        <w:t xml:space="preserve">Family style eating with balanced, nutritious meals gives children an opportunity to learn about healthy eating habits with support from their peers. PCI Head Start's child nutrition services help families in meeting each child's nutritional needs and in establishing good eating habits that nurture healthy development and promote life-long well-being. If </w:t>
      </w:r>
      <w:r w:rsidR="00CA3E13" w:rsidRPr="00061574">
        <w:rPr>
          <w:rFonts w:ascii="Times New Roman" w:eastAsia="Times New Roman" w:hAnsi="Times New Roman" w:cs="Times New Roman"/>
          <w:bCs/>
          <w:sz w:val="24"/>
          <w:szCs w:val="24"/>
        </w:rPr>
        <w:t>necessary,</w:t>
      </w:r>
      <w:r w:rsidRPr="00061574">
        <w:rPr>
          <w:rFonts w:ascii="Times New Roman" w:eastAsia="Times New Roman" w:hAnsi="Times New Roman" w:cs="Times New Roman"/>
          <w:bCs/>
          <w:sz w:val="24"/>
          <w:szCs w:val="24"/>
        </w:rPr>
        <w:t xml:space="preserve"> a registered dietitian or nutritionist will follow-up with </w:t>
      </w:r>
      <w:r w:rsidR="00C4173B" w:rsidRPr="00061574">
        <w:rPr>
          <w:rFonts w:ascii="Times New Roman" w:eastAsia="Times New Roman" w:hAnsi="Times New Roman" w:cs="Times New Roman"/>
          <w:bCs/>
          <w:sz w:val="24"/>
          <w:szCs w:val="24"/>
        </w:rPr>
        <w:t>the child’s</w:t>
      </w:r>
      <w:r w:rsidRPr="00061574">
        <w:rPr>
          <w:rFonts w:ascii="Times New Roman" w:eastAsia="Times New Roman" w:hAnsi="Times New Roman" w:cs="Times New Roman"/>
          <w:bCs/>
          <w:sz w:val="24"/>
          <w:szCs w:val="24"/>
        </w:rPr>
        <w:t xml:space="preserve"> parent or guardian to address the child and family's nutritional needs. </w:t>
      </w:r>
      <w:r w:rsidR="00E80E96" w:rsidRPr="00061574">
        <w:rPr>
          <w:rFonts w:ascii="Times New Roman" w:eastAsia="Times New Roman" w:hAnsi="Times New Roman" w:cs="Times New Roman"/>
          <w:bCs/>
          <w:sz w:val="24"/>
          <w:szCs w:val="24"/>
        </w:rPr>
        <w:t xml:space="preserve">PCI ensures safe drinking water is available to children.  </w:t>
      </w:r>
      <w:r w:rsidRPr="00061574">
        <w:rPr>
          <w:rFonts w:ascii="Times New Roman" w:eastAsia="Times New Roman" w:hAnsi="Times New Roman" w:cs="Times New Roman"/>
          <w:bCs/>
          <w:sz w:val="24"/>
          <w:szCs w:val="24"/>
        </w:rPr>
        <w:t>Referrals are made to WIC and other community agencies when necessary.</w:t>
      </w:r>
      <w:r w:rsidR="00B51998" w:rsidRPr="00061574">
        <w:rPr>
          <w:rFonts w:ascii="Times New Roman" w:eastAsia="Times New Roman" w:hAnsi="Times New Roman" w:cs="Times New Roman"/>
          <w:bCs/>
          <w:sz w:val="24"/>
          <w:szCs w:val="24"/>
        </w:rPr>
        <w:t xml:space="preserve"> </w:t>
      </w:r>
    </w:p>
    <w:p w14:paraId="00F7FF24" w14:textId="320074EB" w:rsidR="00853D27" w:rsidRPr="00061574" w:rsidRDefault="00853D27" w:rsidP="00EA1FBD">
      <w:pPr>
        <w:spacing w:line="240" w:lineRule="auto"/>
        <w:ind w:left="60"/>
        <w:jc w:val="both"/>
        <w:rPr>
          <w:rFonts w:ascii="Times New Roman" w:eastAsia="Times New Roman" w:hAnsi="Times New Roman" w:cs="Times New Roman"/>
          <w:bCs/>
          <w:sz w:val="24"/>
          <w:szCs w:val="24"/>
        </w:rPr>
      </w:pPr>
      <w:r w:rsidRPr="00061574">
        <w:rPr>
          <w:rFonts w:ascii="Times New Roman" w:eastAsia="Times New Roman" w:hAnsi="Times New Roman" w:cs="Times New Roman"/>
          <w:bCs/>
          <w:sz w:val="24"/>
          <w:szCs w:val="24"/>
        </w:rPr>
        <w:t>It is the parent's responsibility to inform</w:t>
      </w:r>
      <w:r w:rsidR="00386500" w:rsidRPr="00061574">
        <w:rPr>
          <w:rFonts w:ascii="Times New Roman" w:eastAsia="Times New Roman" w:hAnsi="Times New Roman" w:cs="Times New Roman"/>
          <w:bCs/>
          <w:sz w:val="24"/>
          <w:szCs w:val="24"/>
        </w:rPr>
        <w:t xml:space="preserve"> </w:t>
      </w:r>
      <w:r w:rsidRPr="00061574">
        <w:rPr>
          <w:rFonts w:ascii="Times New Roman" w:eastAsia="Times New Roman" w:hAnsi="Times New Roman" w:cs="Times New Roman"/>
          <w:bCs/>
          <w:sz w:val="24"/>
          <w:szCs w:val="24"/>
        </w:rPr>
        <w:t xml:space="preserve">the </w:t>
      </w:r>
      <w:r w:rsidR="006768A4">
        <w:rPr>
          <w:rFonts w:ascii="Times New Roman" w:eastAsia="Times New Roman" w:hAnsi="Times New Roman" w:cs="Times New Roman"/>
          <w:bCs/>
          <w:sz w:val="24"/>
          <w:szCs w:val="24"/>
        </w:rPr>
        <w:t>T</w:t>
      </w:r>
      <w:r w:rsidRPr="00061574">
        <w:rPr>
          <w:rFonts w:ascii="Times New Roman" w:eastAsia="Times New Roman" w:hAnsi="Times New Roman" w:cs="Times New Roman"/>
          <w:bCs/>
          <w:sz w:val="24"/>
          <w:szCs w:val="24"/>
        </w:rPr>
        <w:t xml:space="preserve">eacher </w:t>
      </w:r>
      <w:r w:rsidR="006768A4">
        <w:rPr>
          <w:rFonts w:ascii="Times New Roman" w:eastAsia="Times New Roman" w:hAnsi="Times New Roman" w:cs="Times New Roman"/>
          <w:bCs/>
          <w:sz w:val="24"/>
          <w:szCs w:val="24"/>
        </w:rPr>
        <w:t xml:space="preserve">or </w:t>
      </w:r>
      <w:r w:rsidR="006768A4" w:rsidRPr="008E3737">
        <w:rPr>
          <w:rFonts w:ascii="Times New Roman" w:eastAsia="Times New Roman" w:hAnsi="Times New Roman" w:cs="Times New Roman"/>
          <w:bCs/>
          <w:sz w:val="24"/>
          <w:szCs w:val="24"/>
        </w:rPr>
        <w:t>Family Service Worker</w:t>
      </w:r>
      <w:r w:rsidRPr="00061574">
        <w:rPr>
          <w:rFonts w:ascii="Times New Roman" w:eastAsia="Times New Roman" w:hAnsi="Times New Roman" w:cs="Times New Roman"/>
          <w:bCs/>
          <w:sz w:val="24"/>
          <w:szCs w:val="24"/>
        </w:rPr>
        <w:t xml:space="preserve"> their child has any food allergies or if the child is on a special diet. A doctor's statement</w:t>
      </w:r>
      <w:r w:rsidR="00386500" w:rsidRPr="00061574">
        <w:rPr>
          <w:rFonts w:ascii="Times New Roman" w:eastAsia="Times New Roman" w:hAnsi="Times New Roman" w:cs="Times New Roman"/>
          <w:bCs/>
          <w:sz w:val="24"/>
          <w:szCs w:val="24"/>
        </w:rPr>
        <w:t xml:space="preserve"> </w:t>
      </w:r>
      <w:r w:rsidRPr="00061574">
        <w:rPr>
          <w:rFonts w:ascii="Times New Roman" w:eastAsia="Times New Roman" w:hAnsi="Times New Roman" w:cs="Times New Roman"/>
          <w:bCs/>
          <w:sz w:val="24"/>
          <w:szCs w:val="24"/>
        </w:rPr>
        <w:t xml:space="preserve">is required </w:t>
      </w:r>
      <w:r w:rsidR="005F36E5" w:rsidRPr="00061574">
        <w:rPr>
          <w:rFonts w:ascii="Times New Roman" w:eastAsia="Times New Roman" w:hAnsi="Times New Roman" w:cs="Times New Roman"/>
          <w:bCs/>
          <w:sz w:val="24"/>
          <w:szCs w:val="24"/>
        </w:rPr>
        <w:t xml:space="preserve">for special diets for medical reasons </w:t>
      </w:r>
      <w:r w:rsidRPr="00061574">
        <w:rPr>
          <w:rFonts w:ascii="Times New Roman" w:eastAsia="Times New Roman" w:hAnsi="Times New Roman" w:cs="Times New Roman"/>
          <w:bCs/>
          <w:sz w:val="24"/>
          <w:szCs w:val="24"/>
        </w:rPr>
        <w:t>in order for specific adjustments to be made to the meals served.</w:t>
      </w:r>
    </w:p>
    <w:p w14:paraId="4503B962" w14:textId="6746A235" w:rsidR="005E6097" w:rsidRPr="00061574" w:rsidRDefault="00853D27" w:rsidP="00EA1FBD">
      <w:pPr>
        <w:spacing w:line="240" w:lineRule="auto"/>
        <w:ind w:left="58"/>
        <w:jc w:val="both"/>
        <w:rPr>
          <w:rFonts w:ascii="Times New Roman" w:eastAsia="Times New Roman" w:hAnsi="Times New Roman" w:cs="Times New Roman"/>
          <w:bCs/>
          <w:sz w:val="24"/>
          <w:szCs w:val="24"/>
        </w:rPr>
      </w:pPr>
      <w:r w:rsidRPr="00061574">
        <w:rPr>
          <w:rFonts w:ascii="Times New Roman" w:eastAsia="Times New Roman" w:hAnsi="Times New Roman" w:cs="Times New Roman"/>
          <w:bCs/>
          <w:sz w:val="24"/>
          <w:szCs w:val="24"/>
        </w:rPr>
        <w:lastRenderedPageBreak/>
        <w:t>Mealtime is also used as a learning experience. Volunteers and staff are expected to sit with the</w:t>
      </w:r>
      <w:r w:rsidR="00386500" w:rsidRPr="00061574">
        <w:rPr>
          <w:rFonts w:ascii="Times New Roman" w:eastAsia="Times New Roman" w:hAnsi="Times New Roman" w:cs="Times New Roman"/>
          <w:bCs/>
          <w:sz w:val="24"/>
          <w:szCs w:val="24"/>
        </w:rPr>
        <w:t xml:space="preserve"> </w:t>
      </w:r>
      <w:r w:rsidRPr="00061574">
        <w:rPr>
          <w:rFonts w:ascii="Times New Roman" w:eastAsia="Times New Roman" w:hAnsi="Times New Roman" w:cs="Times New Roman"/>
          <w:bCs/>
          <w:sz w:val="24"/>
          <w:szCs w:val="24"/>
        </w:rPr>
        <w:t xml:space="preserve">children and to model healthy eating habits and table manners. Staff also stimulate social </w:t>
      </w:r>
      <w:r w:rsidR="00CA3E13" w:rsidRPr="00061574">
        <w:rPr>
          <w:rFonts w:ascii="Times New Roman" w:eastAsia="Times New Roman" w:hAnsi="Times New Roman" w:cs="Times New Roman"/>
          <w:bCs/>
          <w:sz w:val="24"/>
          <w:szCs w:val="24"/>
        </w:rPr>
        <w:t>interaction and</w:t>
      </w:r>
      <w:r w:rsidRPr="00061574">
        <w:rPr>
          <w:rFonts w:ascii="Times New Roman" w:eastAsia="Times New Roman" w:hAnsi="Times New Roman" w:cs="Times New Roman"/>
          <w:bCs/>
          <w:sz w:val="24"/>
          <w:szCs w:val="24"/>
        </w:rPr>
        <w:t xml:space="preserve"> promote language development and social skills. All children in Head Start/ Early Head Start are served breakfast, lunch, and one snack. These meals must be consumed at the center.</w:t>
      </w:r>
      <w:r w:rsidR="00E04FDF" w:rsidRPr="00061574">
        <w:rPr>
          <w:rFonts w:ascii="Times New Roman" w:eastAsia="Times New Roman" w:hAnsi="Times New Roman" w:cs="Times New Roman"/>
          <w:bCs/>
          <w:sz w:val="24"/>
          <w:szCs w:val="24"/>
        </w:rPr>
        <w:t xml:space="preserve"> </w:t>
      </w:r>
      <w:r w:rsidRPr="00061574">
        <w:rPr>
          <w:rFonts w:ascii="Times New Roman" w:eastAsia="Times New Roman" w:hAnsi="Times New Roman" w:cs="Times New Roman"/>
          <w:bCs/>
          <w:sz w:val="24"/>
          <w:szCs w:val="24"/>
        </w:rPr>
        <w:t>No outside meals may be provided at these designated times.</w:t>
      </w:r>
    </w:p>
    <w:p w14:paraId="3AEBAC03" w14:textId="5CF3A9F3" w:rsidR="00853D27" w:rsidRDefault="00853D27" w:rsidP="00EA1FBD">
      <w:pPr>
        <w:spacing w:after="0" w:line="240" w:lineRule="auto"/>
        <w:ind w:left="58"/>
        <w:jc w:val="both"/>
        <w:rPr>
          <w:rFonts w:ascii="Times New Roman" w:eastAsia="Times New Roman" w:hAnsi="Times New Roman" w:cs="Times New Roman"/>
          <w:bCs/>
          <w:sz w:val="24"/>
          <w:szCs w:val="24"/>
        </w:rPr>
      </w:pPr>
      <w:r w:rsidRPr="00061574">
        <w:rPr>
          <w:rFonts w:ascii="Times New Roman" w:eastAsia="Times New Roman" w:hAnsi="Times New Roman" w:cs="Times New Roman"/>
          <w:bCs/>
          <w:sz w:val="24"/>
          <w:szCs w:val="24"/>
        </w:rPr>
        <w:t>Food items high in nutrients and low in fat, sugar and salt are offered to the children.</w:t>
      </w:r>
      <w:r w:rsidR="00386500" w:rsidRPr="00061574">
        <w:rPr>
          <w:rFonts w:ascii="Times New Roman" w:eastAsia="Times New Roman" w:hAnsi="Times New Roman" w:cs="Times New Roman"/>
          <w:bCs/>
          <w:sz w:val="24"/>
          <w:szCs w:val="24"/>
        </w:rPr>
        <w:t xml:space="preserve"> </w:t>
      </w:r>
      <w:r w:rsidRPr="00061574">
        <w:rPr>
          <w:rFonts w:ascii="Times New Roman" w:eastAsia="Times New Roman" w:hAnsi="Times New Roman" w:cs="Times New Roman"/>
          <w:bCs/>
          <w:sz w:val="24"/>
          <w:szCs w:val="24"/>
        </w:rPr>
        <w:t>For parents wanting to help their children’s classroom celebrate special</w:t>
      </w:r>
      <w:r w:rsidR="00386500" w:rsidRPr="00061574">
        <w:rPr>
          <w:rFonts w:ascii="Times New Roman" w:eastAsia="Times New Roman" w:hAnsi="Times New Roman" w:cs="Times New Roman"/>
          <w:bCs/>
          <w:sz w:val="24"/>
          <w:szCs w:val="24"/>
        </w:rPr>
        <w:t xml:space="preserve"> </w:t>
      </w:r>
      <w:r w:rsidRPr="00061574">
        <w:rPr>
          <w:rFonts w:ascii="Times New Roman" w:eastAsia="Times New Roman" w:hAnsi="Times New Roman" w:cs="Times New Roman"/>
          <w:bCs/>
          <w:sz w:val="24"/>
          <w:szCs w:val="24"/>
        </w:rPr>
        <w:t xml:space="preserve">occasions, these occasions must be </w:t>
      </w:r>
      <w:r w:rsidR="005E6097" w:rsidRPr="00061574">
        <w:rPr>
          <w:rFonts w:ascii="Times New Roman" w:eastAsia="Times New Roman" w:hAnsi="Times New Roman" w:cs="Times New Roman"/>
          <w:bCs/>
          <w:sz w:val="24"/>
          <w:szCs w:val="24"/>
        </w:rPr>
        <w:t xml:space="preserve">approved with the </w:t>
      </w:r>
      <w:r w:rsidR="00EA1FBD" w:rsidRPr="00061574">
        <w:rPr>
          <w:rFonts w:ascii="Times New Roman" w:eastAsia="Times New Roman" w:hAnsi="Times New Roman" w:cs="Times New Roman"/>
          <w:bCs/>
          <w:sz w:val="24"/>
          <w:szCs w:val="24"/>
        </w:rPr>
        <w:t>Education Center Coordinator</w:t>
      </w:r>
      <w:r w:rsidR="005E6097" w:rsidRPr="00061574">
        <w:rPr>
          <w:rFonts w:ascii="Times New Roman" w:eastAsia="Times New Roman" w:hAnsi="Times New Roman" w:cs="Times New Roman"/>
          <w:bCs/>
          <w:sz w:val="24"/>
          <w:szCs w:val="24"/>
        </w:rPr>
        <w:t xml:space="preserve">, </w:t>
      </w:r>
      <w:r w:rsidRPr="00061574">
        <w:rPr>
          <w:rFonts w:ascii="Times New Roman" w:eastAsia="Times New Roman" w:hAnsi="Times New Roman" w:cs="Times New Roman"/>
          <w:bCs/>
          <w:sz w:val="24"/>
          <w:szCs w:val="24"/>
        </w:rPr>
        <w:t>and Nutriti</w:t>
      </w:r>
      <w:r w:rsidR="005E6097" w:rsidRPr="00061574">
        <w:rPr>
          <w:rFonts w:ascii="Times New Roman" w:eastAsia="Times New Roman" w:hAnsi="Times New Roman" w:cs="Times New Roman"/>
          <w:bCs/>
          <w:sz w:val="24"/>
          <w:szCs w:val="24"/>
        </w:rPr>
        <w:t xml:space="preserve">on Staff.  Food for all special </w:t>
      </w:r>
      <w:r w:rsidRPr="00061574">
        <w:rPr>
          <w:rFonts w:ascii="Times New Roman" w:eastAsia="Times New Roman" w:hAnsi="Times New Roman" w:cs="Times New Roman"/>
          <w:bCs/>
          <w:sz w:val="24"/>
          <w:szCs w:val="24"/>
        </w:rPr>
        <w:t>pre-planned events must be store bought and pre-packaged.</w:t>
      </w:r>
    </w:p>
    <w:p w14:paraId="0ACBBFC0" w14:textId="77777777" w:rsidR="0027447E" w:rsidRDefault="0027447E" w:rsidP="00EA1FBD">
      <w:pPr>
        <w:spacing w:after="0" w:line="240" w:lineRule="auto"/>
        <w:ind w:left="58"/>
        <w:jc w:val="both"/>
        <w:rPr>
          <w:rFonts w:ascii="Times New Roman" w:eastAsia="Times New Roman" w:hAnsi="Times New Roman" w:cs="Times New Roman"/>
          <w:bCs/>
          <w:sz w:val="24"/>
          <w:szCs w:val="24"/>
        </w:rPr>
      </w:pPr>
    </w:p>
    <w:p w14:paraId="29737333" w14:textId="77777777" w:rsidR="00853D27" w:rsidRPr="00F84B31" w:rsidRDefault="00853D27" w:rsidP="00BF604A">
      <w:pPr>
        <w:pStyle w:val="ListParagraph"/>
        <w:numPr>
          <w:ilvl w:val="0"/>
          <w:numId w:val="15"/>
        </w:numPr>
        <w:spacing w:line="240" w:lineRule="auto"/>
        <w:rPr>
          <w:rFonts w:ascii="Times New Roman" w:eastAsia="Times New Roman" w:hAnsi="Times New Roman" w:cs="Times New Roman"/>
          <w:b/>
          <w:bCs/>
          <w:sz w:val="28"/>
          <w:szCs w:val="28"/>
        </w:rPr>
      </w:pPr>
      <w:r w:rsidRPr="00F84B31">
        <w:rPr>
          <w:rFonts w:ascii="Times New Roman" w:eastAsia="Times New Roman" w:hAnsi="Times New Roman" w:cs="Times New Roman"/>
          <w:b/>
          <w:bCs/>
          <w:sz w:val="28"/>
          <w:szCs w:val="28"/>
        </w:rPr>
        <w:t>F</w:t>
      </w:r>
      <w:r w:rsidR="00EA1FBD">
        <w:rPr>
          <w:rFonts w:ascii="Times New Roman" w:eastAsia="Times New Roman" w:hAnsi="Times New Roman" w:cs="Times New Roman"/>
          <w:b/>
          <w:bCs/>
          <w:sz w:val="28"/>
          <w:szCs w:val="28"/>
        </w:rPr>
        <w:t>AMILY</w:t>
      </w:r>
      <w:r w:rsidRPr="00F84B31">
        <w:rPr>
          <w:rFonts w:ascii="Times New Roman" w:eastAsia="Times New Roman" w:hAnsi="Times New Roman" w:cs="Times New Roman"/>
          <w:b/>
          <w:bCs/>
          <w:sz w:val="28"/>
          <w:szCs w:val="28"/>
        </w:rPr>
        <w:t xml:space="preserve"> </w:t>
      </w:r>
      <w:r w:rsidR="00EA1FBD">
        <w:rPr>
          <w:rFonts w:ascii="Times New Roman" w:eastAsia="Times New Roman" w:hAnsi="Times New Roman" w:cs="Times New Roman"/>
          <w:b/>
          <w:bCs/>
          <w:sz w:val="28"/>
          <w:szCs w:val="28"/>
        </w:rPr>
        <w:t>AND</w:t>
      </w:r>
      <w:r w:rsidRPr="00F84B31">
        <w:rPr>
          <w:rFonts w:ascii="Times New Roman" w:eastAsia="Times New Roman" w:hAnsi="Times New Roman" w:cs="Times New Roman"/>
          <w:b/>
          <w:bCs/>
          <w:sz w:val="28"/>
          <w:szCs w:val="28"/>
        </w:rPr>
        <w:t xml:space="preserve"> C</w:t>
      </w:r>
      <w:r w:rsidR="00EA1FBD">
        <w:rPr>
          <w:rFonts w:ascii="Times New Roman" w:eastAsia="Times New Roman" w:hAnsi="Times New Roman" w:cs="Times New Roman"/>
          <w:b/>
          <w:bCs/>
          <w:sz w:val="28"/>
          <w:szCs w:val="28"/>
        </w:rPr>
        <w:t>OMMUNITY</w:t>
      </w:r>
      <w:r w:rsidRPr="00F84B31">
        <w:rPr>
          <w:rFonts w:ascii="Times New Roman" w:eastAsia="Times New Roman" w:hAnsi="Times New Roman" w:cs="Times New Roman"/>
          <w:b/>
          <w:bCs/>
          <w:sz w:val="28"/>
          <w:szCs w:val="28"/>
        </w:rPr>
        <w:t xml:space="preserve"> P</w:t>
      </w:r>
      <w:r w:rsidR="00EA1FBD">
        <w:rPr>
          <w:rFonts w:ascii="Times New Roman" w:eastAsia="Times New Roman" w:hAnsi="Times New Roman" w:cs="Times New Roman"/>
          <w:b/>
          <w:bCs/>
          <w:sz w:val="28"/>
          <w:szCs w:val="28"/>
        </w:rPr>
        <w:t>ARTNERSHIPS</w:t>
      </w:r>
    </w:p>
    <w:p w14:paraId="4D173A47" w14:textId="77777777" w:rsidR="0074274E" w:rsidRPr="0074274E" w:rsidRDefault="0074274E" w:rsidP="00EA1FBD">
      <w:pPr>
        <w:spacing w:line="240" w:lineRule="auto"/>
        <w:ind w:left="60"/>
        <w:jc w:val="both"/>
        <w:rPr>
          <w:rFonts w:ascii="Times New Roman" w:eastAsia="Times New Roman" w:hAnsi="Times New Roman" w:cs="Times New Roman"/>
          <w:b/>
          <w:bCs/>
          <w:sz w:val="24"/>
          <w:szCs w:val="24"/>
          <w:u w:val="single"/>
        </w:rPr>
      </w:pPr>
      <w:r w:rsidRPr="008E3737">
        <w:rPr>
          <w:rFonts w:ascii="Times New Roman" w:eastAsia="Times New Roman" w:hAnsi="Times New Roman" w:cs="Times New Roman"/>
          <w:b/>
          <w:bCs/>
          <w:sz w:val="24"/>
          <w:szCs w:val="24"/>
          <w:u w:val="single"/>
        </w:rPr>
        <w:t>Family Engagement</w:t>
      </w:r>
    </w:p>
    <w:p w14:paraId="0F238BF7" w14:textId="0732B13D" w:rsidR="00853D27" w:rsidRPr="008B7593" w:rsidRDefault="00D2733F" w:rsidP="003B50F8">
      <w:pPr>
        <w:spacing w:line="240" w:lineRule="auto"/>
        <w:ind w:left="60"/>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The </w:t>
      </w:r>
      <w:r w:rsidR="00853D27" w:rsidRPr="008B7593">
        <w:rPr>
          <w:rFonts w:ascii="Times New Roman" w:eastAsia="Times New Roman" w:hAnsi="Times New Roman" w:cs="Times New Roman"/>
          <w:bCs/>
          <w:sz w:val="24"/>
          <w:szCs w:val="24"/>
        </w:rPr>
        <w:t xml:space="preserve">PCI </w:t>
      </w:r>
      <w:r>
        <w:rPr>
          <w:rFonts w:ascii="Times New Roman" w:eastAsia="Times New Roman" w:hAnsi="Times New Roman" w:cs="Times New Roman"/>
          <w:bCs/>
          <w:sz w:val="24"/>
          <w:szCs w:val="24"/>
        </w:rPr>
        <w:t xml:space="preserve">Board of Directors, Policy Council, CEO and </w:t>
      </w:r>
      <w:r w:rsidR="0074274E">
        <w:rPr>
          <w:rFonts w:ascii="Times New Roman" w:eastAsia="Times New Roman" w:hAnsi="Times New Roman" w:cs="Times New Roman"/>
          <w:bCs/>
          <w:sz w:val="24"/>
          <w:szCs w:val="24"/>
        </w:rPr>
        <w:t>S</w:t>
      </w:r>
      <w:r w:rsidR="00853D27" w:rsidRPr="008B7593">
        <w:rPr>
          <w:rFonts w:ascii="Times New Roman" w:eastAsia="Times New Roman" w:hAnsi="Times New Roman" w:cs="Times New Roman"/>
          <w:bCs/>
          <w:sz w:val="24"/>
          <w:szCs w:val="24"/>
        </w:rPr>
        <w:t>taff</w:t>
      </w:r>
      <w:r>
        <w:rPr>
          <w:rFonts w:ascii="Times New Roman" w:eastAsia="Times New Roman" w:hAnsi="Times New Roman" w:cs="Times New Roman"/>
          <w:bCs/>
          <w:sz w:val="24"/>
          <w:szCs w:val="24"/>
        </w:rPr>
        <w:t xml:space="preserve"> </w:t>
      </w:r>
      <w:r w:rsidR="00853D27" w:rsidRPr="008B7593">
        <w:rPr>
          <w:rFonts w:ascii="Times New Roman" w:eastAsia="Times New Roman" w:hAnsi="Times New Roman" w:cs="Times New Roman"/>
          <w:bCs/>
          <w:sz w:val="24"/>
          <w:szCs w:val="24"/>
        </w:rPr>
        <w:t>advocate for Head Start families</w:t>
      </w:r>
      <w:r>
        <w:rPr>
          <w:rFonts w:ascii="Times New Roman" w:eastAsia="Times New Roman" w:hAnsi="Times New Roman" w:cs="Times New Roman"/>
          <w:bCs/>
          <w:sz w:val="24"/>
          <w:szCs w:val="24"/>
        </w:rPr>
        <w:t xml:space="preserve">. </w:t>
      </w:r>
      <w:r w:rsidRPr="00D2733F">
        <w:rPr>
          <w:rFonts w:ascii="Times New Roman" w:hAnsi="Times New Roman" w:cs="Times New Roman"/>
          <w:color w:val="333333"/>
          <w:sz w:val="24"/>
          <w:szCs w:val="24"/>
          <w:lang w:val="en"/>
        </w:rPr>
        <w:t>The partnership between parents and Head Start and Early Head Start staff is fundamental to children's current and future success in school readiness</w:t>
      </w:r>
      <w:r>
        <w:rPr>
          <w:rFonts w:ascii="Times New Roman" w:hAnsi="Times New Roman" w:cs="Times New Roman"/>
          <w:color w:val="333333"/>
          <w:sz w:val="24"/>
          <w:szCs w:val="24"/>
          <w:lang w:val="en"/>
        </w:rPr>
        <w:t xml:space="preserve"> and </w:t>
      </w:r>
      <w:r w:rsidR="00CB172F" w:rsidRPr="008E3737">
        <w:rPr>
          <w:rFonts w:ascii="Times New Roman" w:hAnsi="Times New Roman" w:cs="Times New Roman"/>
          <w:color w:val="333333"/>
          <w:sz w:val="24"/>
          <w:szCs w:val="24"/>
          <w:lang w:val="en"/>
        </w:rPr>
        <w:t>aids</w:t>
      </w:r>
      <w:r w:rsidR="00CB172F">
        <w:rPr>
          <w:rFonts w:ascii="Times New Roman" w:hAnsi="Times New Roman" w:cs="Times New Roman"/>
          <w:color w:val="333333"/>
          <w:sz w:val="24"/>
          <w:szCs w:val="24"/>
          <w:lang w:val="en"/>
        </w:rPr>
        <w:t xml:space="preserve"> </w:t>
      </w:r>
      <w:r>
        <w:rPr>
          <w:rFonts w:ascii="Times New Roman" w:hAnsi="Times New Roman" w:cs="Times New Roman"/>
          <w:color w:val="333333"/>
          <w:sz w:val="24"/>
          <w:szCs w:val="24"/>
          <w:lang w:val="en"/>
        </w:rPr>
        <w:t xml:space="preserve">the family in areas of </w:t>
      </w:r>
      <w:r w:rsidR="00D547AB">
        <w:rPr>
          <w:rFonts w:ascii="Times New Roman" w:hAnsi="Times New Roman" w:cs="Times New Roman"/>
          <w:color w:val="333333"/>
          <w:sz w:val="24"/>
          <w:szCs w:val="24"/>
          <w:lang w:val="en"/>
        </w:rPr>
        <w:t xml:space="preserve">strengthening relationships, educational needs and ability </w:t>
      </w:r>
      <w:r>
        <w:rPr>
          <w:rFonts w:ascii="Times New Roman" w:hAnsi="Times New Roman" w:cs="Times New Roman"/>
          <w:color w:val="333333"/>
          <w:sz w:val="24"/>
          <w:szCs w:val="24"/>
          <w:lang w:val="en"/>
        </w:rPr>
        <w:t xml:space="preserve">to </w:t>
      </w:r>
      <w:r w:rsidR="00D547AB">
        <w:rPr>
          <w:rFonts w:ascii="Times New Roman" w:hAnsi="Times New Roman" w:cs="Times New Roman"/>
          <w:color w:val="333333"/>
          <w:sz w:val="24"/>
          <w:szCs w:val="24"/>
          <w:lang w:val="en"/>
        </w:rPr>
        <w:t xml:space="preserve">come into contact with entities that will benefit their family as a whole.  </w:t>
      </w:r>
      <w:r w:rsidRPr="00D2733F">
        <w:rPr>
          <w:rFonts w:ascii="Times New Roman" w:hAnsi="Times New Roman" w:cs="Times New Roman"/>
          <w:color w:val="333333"/>
          <w:sz w:val="24"/>
          <w:szCs w:val="24"/>
          <w:lang w:val="en"/>
        </w:rPr>
        <w:t xml:space="preserve">Staff </w:t>
      </w:r>
      <w:r w:rsidR="00D547AB">
        <w:rPr>
          <w:rFonts w:ascii="Times New Roman" w:hAnsi="Times New Roman" w:cs="Times New Roman"/>
          <w:color w:val="333333"/>
          <w:sz w:val="24"/>
          <w:szCs w:val="24"/>
          <w:lang w:val="en"/>
        </w:rPr>
        <w:t xml:space="preserve">use all </w:t>
      </w:r>
      <w:r w:rsidRPr="00D2733F">
        <w:rPr>
          <w:rFonts w:ascii="Times New Roman" w:hAnsi="Times New Roman" w:cs="Times New Roman"/>
          <w:color w:val="333333"/>
          <w:sz w:val="24"/>
          <w:szCs w:val="24"/>
          <w:lang w:val="en"/>
        </w:rPr>
        <w:t>resource</w:t>
      </w:r>
      <w:r w:rsidR="00D547AB">
        <w:rPr>
          <w:rFonts w:ascii="Times New Roman" w:hAnsi="Times New Roman" w:cs="Times New Roman"/>
          <w:color w:val="333333"/>
          <w:sz w:val="24"/>
          <w:szCs w:val="24"/>
          <w:lang w:val="en"/>
        </w:rPr>
        <w:t>s available</w:t>
      </w:r>
      <w:r w:rsidRPr="00D2733F">
        <w:rPr>
          <w:rFonts w:ascii="Times New Roman" w:hAnsi="Times New Roman" w:cs="Times New Roman"/>
          <w:color w:val="333333"/>
          <w:sz w:val="24"/>
          <w:szCs w:val="24"/>
          <w:lang w:val="en"/>
        </w:rPr>
        <w:t xml:space="preserve"> to identify specific strategies that support </w:t>
      </w:r>
      <w:r w:rsidR="00D547AB">
        <w:rPr>
          <w:rFonts w:ascii="Times New Roman" w:hAnsi="Times New Roman" w:cs="Times New Roman"/>
          <w:color w:val="333333"/>
          <w:sz w:val="24"/>
          <w:szCs w:val="24"/>
          <w:lang w:val="en"/>
        </w:rPr>
        <w:t xml:space="preserve">this endeavor.  </w:t>
      </w:r>
      <w:r w:rsidR="00D547AB">
        <w:rPr>
          <w:rFonts w:ascii="Times New Roman" w:eastAsia="Times New Roman" w:hAnsi="Times New Roman" w:cs="Times New Roman"/>
          <w:bCs/>
          <w:sz w:val="24"/>
          <w:szCs w:val="24"/>
        </w:rPr>
        <w:t>PCI e</w:t>
      </w:r>
      <w:r w:rsidR="00853D27" w:rsidRPr="008B7593">
        <w:rPr>
          <w:rFonts w:ascii="Times New Roman" w:eastAsia="Times New Roman" w:hAnsi="Times New Roman" w:cs="Times New Roman"/>
          <w:bCs/>
          <w:sz w:val="24"/>
          <w:szCs w:val="24"/>
        </w:rPr>
        <w:t>nsure</w:t>
      </w:r>
      <w:r w:rsidR="00D547AB">
        <w:rPr>
          <w:rFonts w:ascii="Times New Roman" w:eastAsia="Times New Roman" w:hAnsi="Times New Roman" w:cs="Times New Roman"/>
          <w:bCs/>
          <w:sz w:val="24"/>
          <w:szCs w:val="24"/>
        </w:rPr>
        <w:t>s</w:t>
      </w:r>
      <w:r w:rsidR="00853D27" w:rsidRPr="008B7593">
        <w:rPr>
          <w:rFonts w:ascii="Times New Roman" w:eastAsia="Times New Roman" w:hAnsi="Times New Roman" w:cs="Times New Roman"/>
          <w:bCs/>
          <w:sz w:val="24"/>
          <w:szCs w:val="24"/>
        </w:rPr>
        <w:t xml:space="preserve"> that every family receives all the</w:t>
      </w:r>
      <w:r w:rsidR="00386500">
        <w:rPr>
          <w:rFonts w:ascii="Times New Roman" w:eastAsia="Times New Roman" w:hAnsi="Times New Roman" w:cs="Times New Roman"/>
          <w:bCs/>
          <w:sz w:val="24"/>
          <w:szCs w:val="24"/>
        </w:rPr>
        <w:t xml:space="preserve"> </w:t>
      </w:r>
      <w:r w:rsidR="00853D27" w:rsidRPr="008B7593">
        <w:rPr>
          <w:rFonts w:ascii="Times New Roman" w:eastAsia="Times New Roman" w:hAnsi="Times New Roman" w:cs="Times New Roman"/>
          <w:bCs/>
          <w:sz w:val="24"/>
          <w:szCs w:val="24"/>
        </w:rPr>
        <w:t>information, access to community services, and benefits that they are entitled. The Head Start staff</w:t>
      </w:r>
      <w:r w:rsidR="00386500">
        <w:rPr>
          <w:rFonts w:ascii="Times New Roman" w:eastAsia="Times New Roman" w:hAnsi="Times New Roman" w:cs="Times New Roman"/>
          <w:bCs/>
          <w:sz w:val="24"/>
          <w:szCs w:val="24"/>
        </w:rPr>
        <w:t xml:space="preserve"> </w:t>
      </w:r>
      <w:r w:rsidR="00853D27" w:rsidRPr="008B7593">
        <w:rPr>
          <w:rFonts w:ascii="Times New Roman" w:eastAsia="Times New Roman" w:hAnsi="Times New Roman" w:cs="Times New Roman"/>
          <w:bCs/>
          <w:sz w:val="24"/>
          <w:szCs w:val="24"/>
        </w:rPr>
        <w:t>work with individual families and with the parent group at each center and helps to link families to</w:t>
      </w:r>
      <w:r w:rsidR="00386500">
        <w:rPr>
          <w:rFonts w:ascii="Times New Roman" w:eastAsia="Times New Roman" w:hAnsi="Times New Roman" w:cs="Times New Roman"/>
          <w:bCs/>
          <w:sz w:val="24"/>
          <w:szCs w:val="24"/>
        </w:rPr>
        <w:t xml:space="preserve"> </w:t>
      </w:r>
      <w:r w:rsidR="00853D27" w:rsidRPr="008B7593">
        <w:rPr>
          <w:rFonts w:ascii="Times New Roman" w:eastAsia="Times New Roman" w:hAnsi="Times New Roman" w:cs="Times New Roman"/>
          <w:bCs/>
          <w:sz w:val="24"/>
          <w:szCs w:val="24"/>
        </w:rPr>
        <w:t>services</w:t>
      </w:r>
      <w:r w:rsidR="005E6097">
        <w:rPr>
          <w:rFonts w:ascii="Times New Roman" w:eastAsia="Times New Roman" w:hAnsi="Times New Roman" w:cs="Times New Roman"/>
          <w:bCs/>
          <w:sz w:val="24"/>
          <w:szCs w:val="24"/>
        </w:rPr>
        <w:t xml:space="preserve"> and events in their community.</w:t>
      </w:r>
      <w:r w:rsidR="007D1F92">
        <w:rPr>
          <w:rFonts w:ascii="Times New Roman" w:eastAsia="Times New Roman" w:hAnsi="Times New Roman" w:cs="Times New Roman"/>
          <w:bCs/>
          <w:sz w:val="24"/>
          <w:szCs w:val="24"/>
        </w:rPr>
        <w:t xml:space="preserve"> Parental notification </w:t>
      </w:r>
      <w:r w:rsidR="00B20628">
        <w:rPr>
          <w:rFonts w:ascii="Times New Roman" w:eastAsia="Times New Roman" w:hAnsi="Times New Roman" w:cs="Times New Roman"/>
          <w:bCs/>
          <w:sz w:val="24"/>
          <w:szCs w:val="24"/>
        </w:rPr>
        <w:t xml:space="preserve">procedures </w:t>
      </w:r>
      <w:r w:rsidR="009966D7">
        <w:rPr>
          <w:rFonts w:ascii="Times New Roman" w:eastAsia="Times New Roman" w:hAnsi="Times New Roman" w:cs="Times New Roman"/>
          <w:bCs/>
          <w:sz w:val="24"/>
          <w:szCs w:val="24"/>
        </w:rPr>
        <w:t>are located in the</w:t>
      </w:r>
      <w:r w:rsidR="00B20628">
        <w:rPr>
          <w:rFonts w:ascii="Times New Roman" w:eastAsia="Times New Roman" w:hAnsi="Times New Roman" w:cs="Times New Roman"/>
          <w:bCs/>
          <w:sz w:val="24"/>
          <w:szCs w:val="24"/>
        </w:rPr>
        <w:t xml:space="preserve"> center office.</w:t>
      </w:r>
      <w:r w:rsidR="00D71771">
        <w:rPr>
          <w:rFonts w:ascii="Times New Roman" w:eastAsia="Times New Roman" w:hAnsi="Times New Roman" w:cs="Times New Roman"/>
          <w:bCs/>
          <w:sz w:val="24"/>
          <w:szCs w:val="24"/>
        </w:rPr>
        <w:t xml:space="preserve"> </w:t>
      </w:r>
      <w:r w:rsidR="009966D7">
        <w:rPr>
          <w:rFonts w:ascii="Times New Roman" w:eastAsia="Times New Roman" w:hAnsi="Times New Roman" w:cs="Times New Roman"/>
          <w:bCs/>
          <w:sz w:val="24"/>
          <w:szCs w:val="24"/>
        </w:rPr>
        <w:t>The m</w:t>
      </w:r>
      <w:r w:rsidR="00D71771">
        <w:rPr>
          <w:rFonts w:ascii="Times New Roman" w:eastAsia="Times New Roman" w:hAnsi="Times New Roman" w:cs="Times New Roman"/>
          <w:bCs/>
          <w:sz w:val="24"/>
          <w:szCs w:val="24"/>
        </w:rPr>
        <w:t>ost recent Licensing inspection is located on the administration and parent board.</w:t>
      </w:r>
    </w:p>
    <w:p w14:paraId="61BD31DC" w14:textId="77777777" w:rsidR="009312CE" w:rsidRPr="00F77B01" w:rsidRDefault="0074274E" w:rsidP="00F77B01">
      <w:pPr>
        <w:spacing w:line="240" w:lineRule="auto"/>
        <w:ind w:left="60"/>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Family</w:t>
      </w:r>
      <w:r w:rsidR="00853D27" w:rsidRPr="008B7593">
        <w:rPr>
          <w:rFonts w:ascii="Times New Roman" w:eastAsia="Times New Roman" w:hAnsi="Times New Roman" w:cs="Times New Roman"/>
          <w:bCs/>
          <w:sz w:val="24"/>
          <w:szCs w:val="24"/>
        </w:rPr>
        <w:t xml:space="preserve"> engagement is an integral part of a successful program for you and your child.  Home visits</w:t>
      </w:r>
      <w:r w:rsidR="00386500">
        <w:rPr>
          <w:rFonts w:ascii="Times New Roman" w:eastAsia="Times New Roman" w:hAnsi="Times New Roman" w:cs="Times New Roman"/>
          <w:bCs/>
          <w:sz w:val="24"/>
          <w:szCs w:val="24"/>
        </w:rPr>
        <w:t xml:space="preserve"> </w:t>
      </w:r>
      <w:r w:rsidR="00853D27" w:rsidRPr="008B7593">
        <w:rPr>
          <w:rFonts w:ascii="Times New Roman" w:eastAsia="Times New Roman" w:hAnsi="Times New Roman" w:cs="Times New Roman"/>
          <w:bCs/>
          <w:sz w:val="24"/>
          <w:szCs w:val="24"/>
        </w:rPr>
        <w:t>build strong, supportive relationships between staff and parents. Parent workshops</w:t>
      </w:r>
      <w:r w:rsidR="00386500">
        <w:rPr>
          <w:rFonts w:ascii="Times New Roman" w:eastAsia="Times New Roman" w:hAnsi="Times New Roman" w:cs="Times New Roman"/>
          <w:bCs/>
          <w:sz w:val="24"/>
          <w:szCs w:val="24"/>
        </w:rPr>
        <w:t xml:space="preserve"> </w:t>
      </w:r>
      <w:r w:rsidR="00853D27" w:rsidRPr="008B7593">
        <w:rPr>
          <w:rFonts w:ascii="Times New Roman" w:eastAsia="Times New Roman" w:hAnsi="Times New Roman" w:cs="Times New Roman"/>
          <w:bCs/>
          <w:sz w:val="24"/>
          <w:szCs w:val="24"/>
        </w:rPr>
        <w:t xml:space="preserve">are offered that are based on parent interests and parents </w:t>
      </w:r>
      <w:r w:rsidR="00D547AB">
        <w:rPr>
          <w:rFonts w:ascii="Times New Roman" w:eastAsia="Times New Roman" w:hAnsi="Times New Roman" w:cs="Times New Roman"/>
          <w:bCs/>
          <w:sz w:val="24"/>
          <w:szCs w:val="24"/>
        </w:rPr>
        <w:t xml:space="preserve">are given </w:t>
      </w:r>
      <w:r w:rsidR="00853D27" w:rsidRPr="008B7593">
        <w:rPr>
          <w:rFonts w:ascii="Times New Roman" w:eastAsia="Times New Roman" w:hAnsi="Times New Roman" w:cs="Times New Roman"/>
          <w:bCs/>
          <w:sz w:val="24"/>
          <w:szCs w:val="24"/>
        </w:rPr>
        <w:t>an opportunity to learn and practice</w:t>
      </w:r>
      <w:r w:rsidR="00386500">
        <w:rPr>
          <w:rFonts w:ascii="Times New Roman" w:eastAsia="Times New Roman" w:hAnsi="Times New Roman" w:cs="Times New Roman"/>
          <w:bCs/>
          <w:sz w:val="24"/>
          <w:szCs w:val="24"/>
        </w:rPr>
        <w:t xml:space="preserve"> </w:t>
      </w:r>
      <w:r w:rsidR="00853D27" w:rsidRPr="008B7593">
        <w:rPr>
          <w:rFonts w:ascii="Times New Roman" w:eastAsia="Times New Roman" w:hAnsi="Times New Roman" w:cs="Times New Roman"/>
          <w:bCs/>
          <w:sz w:val="24"/>
          <w:szCs w:val="24"/>
        </w:rPr>
        <w:t xml:space="preserve">leadership skills. Volunteering at </w:t>
      </w:r>
      <w:r w:rsidR="00D547AB">
        <w:rPr>
          <w:rFonts w:ascii="Times New Roman" w:eastAsia="Times New Roman" w:hAnsi="Times New Roman" w:cs="Times New Roman"/>
          <w:bCs/>
          <w:sz w:val="24"/>
          <w:szCs w:val="24"/>
        </w:rPr>
        <w:t>PCI</w:t>
      </w:r>
      <w:r w:rsidR="00853D27" w:rsidRPr="008B7593">
        <w:rPr>
          <w:rFonts w:ascii="Times New Roman" w:eastAsia="Times New Roman" w:hAnsi="Times New Roman" w:cs="Times New Roman"/>
          <w:bCs/>
          <w:sz w:val="24"/>
          <w:szCs w:val="24"/>
        </w:rPr>
        <w:t xml:space="preserve"> provides the opportunity to gain new ski</w:t>
      </w:r>
      <w:r w:rsidR="005E6097">
        <w:rPr>
          <w:rFonts w:ascii="Times New Roman" w:eastAsia="Times New Roman" w:hAnsi="Times New Roman" w:cs="Times New Roman"/>
          <w:bCs/>
          <w:sz w:val="24"/>
          <w:szCs w:val="24"/>
        </w:rPr>
        <w:t xml:space="preserve">lls, develop skills you already </w:t>
      </w:r>
      <w:r w:rsidR="00853D27" w:rsidRPr="008B7593">
        <w:rPr>
          <w:rFonts w:ascii="Times New Roman" w:eastAsia="Times New Roman" w:hAnsi="Times New Roman" w:cs="Times New Roman"/>
          <w:bCs/>
          <w:sz w:val="24"/>
          <w:szCs w:val="24"/>
        </w:rPr>
        <w:t>have and may be used as job experience!</w:t>
      </w:r>
    </w:p>
    <w:p w14:paraId="322EA86E" w14:textId="77777777" w:rsidR="00853D27" w:rsidRPr="00D547AB" w:rsidRDefault="00853D27" w:rsidP="003B50F8">
      <w:pPr>
        <w:spacing w:line="240" w:lineRule="auto"/>
        <w:ind w:left="60"/>
        <w:rPr>
          <w:rFonts w:ascii="Times New Roman" w:eastAsia="Times New Roman" w:hAnsi="Times New Roman" w:cs="Times New Roman"/>
          <w:b/>
          <w:bCs/>
          <w:sz w:val="24"/>
          <w:szCs w:val="24"/>
          <w:u w:val="single"/>
        </w:rPr>
      </w:pPr>
      <w:r w:rsidRPr="008E3737">
        <w:rPr>
          <w:rFonts w:ascii="Times New Roman" w:eastAsia="Times New Roman" w:hAnsi="Times New Roman" w:cs="Times New Roman"/>
          <w:b/>
          <w:bCs/>
          <w:sz w:val="24"/>
          <w:szCs w:val="24"/>
          <w:u w:val="single"/>
        </w:rPr>
        <w:t xml:space="preserve">How </w:t>
      </w:r>
      <w:r w:rsidR="00D547AB" w:rsidRPr="008E3737">
        <w:rPr>
          <w:rFonts w:ascii="Times New Roman" w:eastAsia="Times New Roman" w:hAnsi="Times New Roman" w:cs="Times New Roman"/>
          <w:b/>
          <w:bCs/>
          <w:sz w:val="24"/>
          <w:szCs w:val="24"/>
          <w:u w:val="single"/>
        </w:rPr>
        <w:t>Can Y</w:t>
      </w:r>
      <w:r w:rsidRPr="008E3737">
        <w:rPr>
          <w:rFonts w:ascii="Times New Roman" w:eastAsia="Times New Roman" w:hAnsi="Times New Roman" w:cs="Times New Roman"/>
          <w:b/>
          <w:bCs/>
          <w:sz w:val="24"/>
          <w:szCs w:val="24"/>
          <w:u w:val="single"/>
        </w:rPr>
        <w:t xml:space="preserve">ou </w:t>
      </w:r>
      <w:r w:rsidR="00D547AB" w:rsidRPr="008E3737">
        <w:rPr>
          <w:rFonts w:ascii="Times New Roman" w:eastAsia="Times New Roman" w:hAnsi="Times New Roman" w:cs="Times New Roman"/>
          <w:b/>
          <w:bCs/>
          <w:sz w:val="24"/>
          <w:szCs w:val="24"/>
          <w:u w:val="single"/>
        </w:rPr>
        <w:t>B</w:t>
      </w:r>
      <w:r w:rsidRPr="008E3737">
        <w:rPr>
          <w:rFonts w:ascii="Times New Roman" w:eastAsia="Times New Roman" w:hAnsi="Times New Roman" w:cs="Times New Roman"/>
          <w:b/>
          <w:bCs/>
          <w:sz w:val="24"/>
          <w:szCs w:val="24"/>
          <w:u w:val="single"/>
        </w:rPr>
        <w:t xml:space="preserve">e </w:t>
      </w:r>
      <w:r w:rsidR="00D547AB" w:rsidRPr="008E3737">
        <w:rPr>
          <w:rFonts w:ascii="Times New Roman" w:eastAsia="Times New Roman" w:hAnsi="Times New Roman" w:cs="Times New Roman"/>
          <w:b/>
          <w:bCs/>
          <w:sz w:val="24"/>
          <w:szCs w:val="24"/>
          <w:u w:val="single"/>
        </w:rPr>
        <w:t>A</w:t>
      </w:r>
      <w:r w:rsidRPr="008E3737">
        <w:rPr>
          <w:rFonts w:ascii="Times New Roman" w:eastAsia="Times New Roman" w:hAnsi="Times New Roman" w:cs="Times New Roman"/>
          <w:b/>
          <w:bCs/>
          <w:sz w:val="24"/>
          <w:szCs w:val="24"/>
          <w:u w:val="single"/>
        </w:rPr>
        <w:t>n Active Partner in Head Start</w:t>
      </w:r>
      <w:r w:rsidR="003B50F8" w:rsidRPr="008E3737">
        <w:rPr>
          <w:rFonts w:ascii="Times New Roman" w:eastAsia="Times New Roman" w:hAnsi="Times New Roman" w:cs="Times New Roman"/>
          <w:b/>
          <w:bCs/>
          <w:sz w:val="24"/>
          <w:szCs w:val="24"/>
          <w:u w:val="single"/>
        </w:rPr>
        <w:t>/Early Head Start</w:t>
      </w:r>
      <w:r w:rsidR="005D0CE7" w:rsidRPr="008E3737">
        <w:rPr>
          <w:rFonts w:ascii="Times New Roman" w:eastAsia="Times New Roman" w:hAnsi="Times New Roman" w:cs="Times New Roman"/>
          <w:b/>
          <w:bCs/>
          <w:sz w:val="24"/>
          <w:szCs w:val="24"/>
          <w:u w:val="single"/>
        </w:rPr>
        <w:t>?</w:t>
      </w:r>
    </w:p>
    <w:p w14:paraId="43003FD4" w14:textId="5316146A" w:rsidR="00853D27" w:rsidRPr="008B7593" w:rsidRDefault="00853D27" w:rsidP="003B50F8">
      <w:pPr>
        <w:spacing w:line="240" w:lineRule="auto"/>
        <w:ind w:left="60"/>
        <w:rPr>
          <w:rFonts w:ascii="Times New Roman" w:eastAsia="Times New Roman" w:hAnsi="Times New Roman" w:cs="Times New Roman"/>
          <w:bCs/>
          <w:sz w:val="24"/>
          <w:szCs w:val="24"/>
        </w:rPr>
      </w:pPr>
      <w:r w:rsidRPr="008B7593">
        <w:rPr>
          <w:rFonts w:ascii="Times New Roman" w:eastAsia="Times New Roman" w:hAnsi="Times New Roman" w:cs="Times New Roman"/>
          <w:bCs/>
          <w:sz w:val="24"/>
          <w:szCs w:val="24"/>
        </w:rPr>
        <w:t xml:space="preserve"> </w:t>
      </w:r>
      <w:r w:rsidR="002F2301" w:rsidRPr="005F3A0F">
        <w:rPr>
          <w:rFonts w:ascii="Times New Roman" w:eastAsia="Times New Roman" w:hAnsi="Times New Roman" w:cs="Times New Roman"/>
          <w:bCs/>
          <w:sz w:val="24"/>
          <w:szCs w:val="24"/>
        </w:rPr>
        <w:t>Serve as</w:t>
      </w:r>
      <w:r w:rsidR="002F2301" w:rsidRPr="00E97AE9">
        <w:rPr>
          <w:rFonts w:ascii="Times New Roman" w:eastAsia="Times New Roman" w:hAnsi="Times New Roman" w:cs="Times New Roman"/>
          <w:bCs/>
          <w:sz w:val="24"/>
          <w:szCs w:val="24"/>
        </w:rPr>
        <w:t xml:space="preserve"> </w:t>
      </w:r>
      <w:r w:rsidR="002F2301">
        <w:rPr>
          <w:rFonts w:ascii="Times New Roman" w:eastAsia="Times New Roman" w:hAnsi="Times New Roman" w:cs="Times New Roman"/>
          <w:bCs/>
          <w:sz w:val="24"/>
          <w:szCs w:val="24"/>
        </w:rPr>
        <w:t xml:space="preserve">a </w:t>
      </w:r>
      <w:r w:rsidRPr="008B7593">
        <w:rPr>
          <w:rFonts w:ascii="Times New Roman" w:eastAsia="Times New Roman" w:hAnsi="Times New Roman" w:cs="Times New Roman"/>
          <w:bCs/>
          <w:sz w:val="24"/>
          <w:szCs w:val="24"/>
        </w:rPr>
        <w:t xml:space="preserve">member of </w:t>
      </w:r>
      <w:r w:rsidR="00F00208" w:rsidRPr="008B7593">
        <w:rPr>
          <w:rFonts w:ascii="Times New Roman" w:eastAsia="Times New Roman" w:hAnsi="Times New Roman" w:cs="Times New Roman"/>
          <w:bCs/>
          <w:sz w:val="24"/>
          <w:szCs w:val="24"/>
        </w:rPr>
        <w:t>the Policy</w:t>
      </w:r>
      <w:r w:rsidRPr="008B7593">
        <w:rPr>
          <w:rFonts w:ascii="Times New Roman" w:eastAsia="Times New Roman" w:hAnsi="Times New Roman" w:cs="Times New Roman"/>
          <w:bCs/>
          <w:sz w:val="24"/>
          <w:szCs w:val="24"/>
        </w:rPr>
        <w:t xml:space="preserve"> Council.</w:t>
      </w:r>
    </w:p>
    <w:p w14:paraId="7B9D86DF" w14:textId="77777777" w:rsidR="00853D27" w:rsidRPr="008B7593" w:rsidRDefault="00853D27" w:rsidP="003B50F8">
      <w:pPr>
        <w:spacing w:line="240" w:lineRule="auto"/>
        <w:ind w:left="60"/>
        <w:rPr>
          <w:rFonts w:ascii="Times New Roman" w:eastAsia="Times New Roman" w:hAnsi="Times New Roman" w:cs="Times New Roman"/>
          <w:bCs/>
          <w:sz w:val="24"/>
          <w:szCs w:val="24"/>
        </w:rPr>
      </w:pPr>
      <w:r w:rsidRPr="008B7593">
        <w:rPr>
          <w:rFonts w:ascii="Times New Roman" w:eastAsia="Times New Roman" w:hAnsi="Times New Roman" w:cs="Times New Roman"/>
          <w:bCs/>
          <w:sz w:val="24"/>
          <w:szCs w:val="24"/>
        </w:rPr>
        <w:t xml:space="preserve"> </w:t>
      </w:r>
      <w:r w:rsidR="002F2301" w:rsidRPr="005F3A0F">
        <w:rPr>
          <w:rFonts w:ascii="Times New Roman" w:eastAsia="Times New Roman" w:hAnsi="Times New Roman" w:cs="Times New Roman"/>
          <w:bCs/>
          <w:sz w:val="24"/>
          <w:szCs w:val="24"/>
        </w:rPr>
        <w:t>Serve</w:t>
      </w:r>
      <w:r w:rsidR="002F2301">
        <w:rPr>
          <w:rFonts w:ascii="Times New Roman" w:eastAsia="Times New Roman" w:hAnsi="Times New Roman" w:cs="Times New Roman"/>
          <w:bCs/>
          <w:color w:val="632423" w:themeColor="accent2" w:themeShade="80"/>
          <w:sz w:val="24"/>
          <w:szCs w:val="24"/>
        </w:rPr>
        <w:t xml:space="preserve"> </w:t>
      </w:r>
      <w:r w:rsidRPr="008B7593">
        <w:rPr>
          <w:rFonts w:ascii="Times New Roman" w:eastAsia="Times New Roman" w:hAnsi="Times New Roman" w:cs="Times New Roman"/>
          <w:bCs/>
          <w:sz w:val="24"/>
          <w:szCs w:val="24"/>
        </w:rPr>
        <w:t>on a committee.</w:t>
      </w:r>
    </w:p>
    <w:p w14:paraId="654C1790" w14:textId="77777777" w:rsidR="00853D27" w:rsidRPr="008B7593" w:rsidRDefault="00853D27" w:rsidP="003B50F8">
      <w:pPr>
        <w:spacing w:line="240" w:lineRule="auto"/>
        <w:ind w:left="60"/>
        <w:rPr>
          <w:rFonts w:ascii="Times New Roman" w:eastAsia="Times New Roman" w:hAnsi="Times New Roman" w:cs="Times New Roman"/>
          <w:bCs/>
          <w:sz w:val="24"/>
          <w:szCs w:val="24"/>
        </w:rPr>
      </w:pPr>
      <w:r w:rsidRPr="008B7593">
        <w:rPr>
          <w:rFonts w:ascii="Times New Roman" w:eastAsia="Times New Roman" w:hAnsi="Times New Roman" w:cs="Times New Roman"/>
          <w:bCs/>
          <w:sz w:val="24"/>
          <w:szCs w:val="24"/>
        </w:rPr>
        <w:t></w:t>
      </w:r>
      <w:r w:rsidR="005F3A0F">
        <w:rPr>
          <w:rFonts w:ascii="Times New Roman" w:eastAsia="Times New Roman" w:hAnsi="Times New Roman" w:cs="Times New Roman"/>
          <w:bCs/>
          <w:sz w:val="24"/>
          <w:szCs w:val="24"/>
        </w:rPr>
        <w:t xml:space="preserve"> </w:t>
      </w:r>
      <w:r w:rsidRPr="008B7593">
        <w:rPr>
          <w:rFonts w:ascii="Times New Roman" w:eastAsia="Times New Roman" w:hAnsi="Times New Roman" w:cs="Times New Roman"/>
          <w:bCs/>
          <w:sz w:val="24"/>
          <w:szCs w:val="24"/>
        </w:rPr>
        <w:t>Attend parent meetings.</w:t>
      </w:r>
    </w:p>
    <w:p w14:paraId="3330E793" w14:textId="77777777" w:rsidR="00853D27" w:rsidRPr="008B7593" w:rsidRDefault="00853D27" w:rsidP="003B50F8">
      <w:pPr>
        <w:spacing w:line="240" w:lineRule="auto"/>
        <w:ind w:left="60"/>
        <w:rPr>
          <w:rFonts w:ascii="Times New Roman" w:eastAsia="Times New Roman" w:hAnsi="Times New Roman" w:cs="Times New Roman"/>
          <w:bCs/>
          <w:sz w:val="24"/>
          <w:szCs w:val="24"/>
        </w:rPr>
      </w:pPr>
      <w:r w:rsidRPr="008B7593">
        <w:rPr>
          <w:rFonts w:ascii="Times New Roman" w:eastAsia="Times New Roman" w:hAnsi="Times New Roman" w:cs="Times New Roman"/>
          <w:bCs/>
          <w:sz w:val="24"/>
          <w:szCs w:val="24"/>
        </w:rPr>
        <w:t></w:t>
      </w:r>
      <w:r w:rsidR="005F3A0F">
        <w:rPr>
          <w:rFonts w:ascii="Times New Roman" w:eastAsia="Times New Roman" w:hAnsi="Times New Roman" w:cs="Times New Roman"/>
          <w:bCs/>
          <w:sz w:val="24"/>
          <w:szCs w:val="24"/>
        </w:rPr>
        <w:t xml:space="preserve"> </w:t>
      </w:r>
      <w:r w:rsidRPr="008B7593">
        <w:rPr>
          <w:rFonts w:ascii="Times New Roman" w:eastAsia="Times New Roman" w:hAnsi="Times New Roman" w:cs="Times New Roman"/>
          <w:bCs/>
          <w:sz w:val="24"/>
          <w:szCs w:val="24"/>
        </w:rPr>
        <w:t>Call other parents (phone tree).</w:t>
      </w:r>
    </w:p>
    <w:p w14:paraId="7630BA55" w14:textId="77777777" w:rsidR="00853D27" w:rsidRPr="008B7593" w:rsidRDefault="00853D27" w:rsidP="003B50F8">
      <w:pPr>
        <w:spacing w:line="240" w:lineRule="auto"/>
        <w:ind w:left="60"/>
        <w:rPr>
          <w:rFonts w:ascii="Times New Roman" w:eastAsia="Times New Roman" w:hAnsi="Times New Roman" w:cs="Times New Roman"/>
          <w:bCs/>
          <w:sz w:val="24"/>
          <w:szCs w:val="24"/>
        </w:rPr>
      </w:pPr>
      <w:r w:rsidRPr="008B7593">
        <w:rPr>
          <w:rFonts w:ascii="Times New Roman" w:eastAsia="Times New Roman" w:hAnsi="Times New Roman" w:cs="Times New Roman"/>
          <w:bCs/>
          <w:sz w:val="24"/>
          <w:szCs w:val="24"/>
        </w:rPr>
        <w:t></w:t>
      </w:r>
      <w:r w:rsidR="005F3A0F">
        <w:rPr>
          <w:rFonts w:ascii="Times New Roman" w:eastAsia="Times New Roman" w:hAnsi="Times New Roman" w:cs="Times New Roman"/>
          <w:bCs/>
          <w:sz w:val="24"/>
          <w:szCs w:val="24"/>
        </w:rPr>
        <w:t xml:space="preserve"> </w:t>
      </w:r>
      <w:r w:rsidRPr="008B7593">
        <w:rPr>
          <w:rFonts w:ascii="Times New Roman" w:eastAsia="Times New Roman" w:hAnsi="Times New Roman" w:cs="Times New Roman"/>
          <w:bCs/>
          <w:sz w:val="24"/>
          <w:szCs w:val="24"/>
        </w:rPr>
        <w:t>Help in the office.</w:t>
      </w:r>
    </w:p>
    <w:p w14:paraId="4669371B" w14:textId="77777777" w:rsidR="00853D27" w:rsidRPr="008B7593" w:rsidRDefault="00853D27" w:rsidP="003B50F8">
      <w:pPr>
        <w:spacing w:line="240" w:lineRule="auto"/>
        <w:ind w:left="60"/>
        <w:rPr>
          <w:rFonts w:ascii="Times New Roman" w:eastAsia="Times New Roman" w:hAnsi="Times New Roman" w:cs="Times New Roman"/>
          <w:bCs/>
          <w:sz w:val="24"/>
          <w:szCs w:val="24"/>
        </w:rPr>
      </w:pPr>
      <w:r w:rsidRPr="008B7593">
        <w:rPr>
          <w:rFonts w:ascii="Times New Roman" w:eastAsia="Times New Roman" w:hAnsi="Times New Roman" w:cs="Times New Roman"/>
          <w:bCs/>
          <w:sz w:val="24"/>
          <w:szCs w:val="24"/>
        </w:rPr>
        <w:t></w:t>
      </w:r>
      <w:r w:rsidR="005F3A0F">
        <w:rPr>
          <w:rFonts w:ascii="Times New Roman" w:eastAsia="Times New Roman" w:hAnsi="Times New Roman" w:cs="Times New Roman"/>
          <w:bCs/>
          <w:sz w:val="24"/>
          <w:szCs w:val="24"/>
        </w:rPr>
        <w:t xml:space="preserve"> </w:t>
      </w:r>
      <w:r w:rsidRPr="008B7593">
        <w:rPr>
          <w:rFonts w:ascii="Times New Roman" w:eastAsia="Times New Roman" w:hAnsi="Times New Roman" w:cs="Times New Roman"/>
          <w:bCs/>
          <w:sz w:val="24"/>
          <w:szCs w:val="24"/>
        </w:rPr>
        <w:t>Work on the newsletter.</w:t>
      </w:r>
    </w:p>
    <w:p w14:paraId="4D73D3C2" w14:textId="77777777" w:rsidR="00853D27" w:rsidRPr="008B7593" w:rsidRDefault="00853D27" w:rsidP="003B50F8">
      <w:pPr>
        <w:spacing w:line="240" w:lineRule="auto"/>
        <w:ind w:left="60"/>
        <w:rPr>
          <w:rFonts w:ascii="Times New Roman" w:eastAsia="Times New Roman" w:hAnsi="Times New Roman" w:cs="Times New Roman"/>
          <w:bCs/>
          <w:sz w:val="24"/>
          <w:szCs w:val="24"/>
        </w:rPr>
      </w:pPr>
      <w:r w:rsidRPr="008B7593">
        <w:rPr>
          <w:rFonts w:ascii="Times New Roman" w:eastAsia="Times New Roman" w:hAnsi="Times New Roman" w:cs="Times New Roman"/>
          <w:bCs/>
          <w:sz w:val="24"/>
          <w:szCs w:val="24"/>
        </w:rPr>
        <w:t></w:t>
      </w:r>
      <w:r w:rsidR="005F3A0F">
        <w:rPr>
          <w:rFonts w:ascii="Times New Roman" w:eastAsia="Times New Roman" w:hAnsi="Times New Roman" w:cs="Times New Roman"/>
          <w:bCs/>
          <w:sz w:val="24"/>
          <w:szCs w:val="24"/>
        </w:rPr>
        <w:t xml:space="preserve"> </w:t>
      </w:r>
      <w:r w:rsidRPr="008B7593">
        <w:rPr>
          <w:rFonts w:ascii="Times New Roman" w:eastAsia="Times New Roman" w:hAnsi="Times New Roman" w:cs="Times New Roman"/>
          <w:bCs/>
          <w:sz w:val="24"/>
          <w:szCs w:val="24"/>
        </w:rPr>
        <w:t>Provide chi</w:t>
      </w:r>
      <w:r w:rsidR="00D71A12">
        <w:rPr>
          <w:rFonts w:ascii="Times New Roman" w:eastAsia="Times New Roman" w:hAnsi="Times New Roman" w:cs="Times New Roman"/>
          <w:bCs/>
          <w:sz w:val="24"/>
          <w:szCs w:val="24"/>
        </w:rPr>
        <w:t>ldcare as a parent volunteer</w:t>
      </w:r>
      <w:r w:rsidRPr="008B7593">
        <w:rPr>
          <w:rFonts w:ascii="Times New Roman" w:eastAsia="Times New Roman" w:hAnsi="Times New Roman" w:cs="Times New Roman"/>
          <w:bCs/>
          <w:sz w:val="24"/>
          <w:szCs w:val="24"/>
        </w:rPr>
        <w:t>.</w:t>
      </w:r>
    </w:p>
    <w:p w14:paraId="6F8FA838" w14:textId="77777777" w:rsidR="00853D27" w:rsidRPr="008B7593" w:rsidRDefault="00853D27" w:rsidP="003B50F8">
      <w:pPr>
        <w:spacing w:line="240" w:lineRule="auto"/>
        <w:ind w:left="60"/>
        <w:rPr>
          <w:rFonts w:ascii="Times New Roman" w:eastAsia="Times New Roman" w:hAnsi="Times New Roman" w:cs="Times New Roman"/>
          <w:bCs/>
          <w:sz w:val="24"/>
          <w:szCs w:val="24"/>
        </w:rPr>
      </w:pPr>
      <w:r w:rsidRPr="008B7593">
        <w:rPr>
          <w:rFonts w:ascii="Times New Roman" w:eastAsia="Times New Roman" w:hAnsi="Times New Roman" w:cs="Times New Roman"/>
          <w:bCs/>
          <w:sz w:val="24"/>
          <w:szCs w:val="24"/>
        </w:rPr>
        <w:t></w:t>
      </w:r>
      <w:r w:rsidR="005F3A0F">
        <w:rPr>
          <w:rFonts w:ascii="Times New Roman" w:eastAsia="Times New Roman" w:hAnsi="Times New Roman" w:cs="Times New Roman"/>
          <w:bCs/>
          <w:sz w:val="24"/>
          <w:szCs w:val="24"/>
        </w:rPr>
        <w:t xml:space="preserve"> </w:t>
      </w:r>
      <w:r w:rsidRPr="008B7593">
        <w:rPr>
          <w:rFonts w:ascii="Times New Roman" w:eastAsia="Times New Roman" w:hAnsi="Times New Roman" w:cs="Times New Roman"/>
          <w:bCs/>
          <w:sz w:val="24"/>
          <w:szCs w:val="24"/>
        </w:rPr>
        <w:t xml:space="preserve">Sign up </w:t>
      </w:r>
      <w:r w:rsidR="00D71A12">
        <w:rPr>
          <w:rFonts w:ascii="Times New Roman" w:eastAsia="Times New Roman" w:hAnsi="Times New Roman" w:cs="Times New Roman"/>
          <w:bCs/>
          <w:sz w:val="24"/>
          <w:szCs w:val="24"/>
        </w:rPr>
        <w:t xml:space="preserve">to serve on </w:t>
      </w:r>
      <w:r w:rsidRPr="008B7593">
        <w:rPr>
          <w:rFonts w:ascii="Times New Roman" w:eastAsia="Times New Roman" w:hAnsi="Times New Roman" w:cs="Times New Roman"/>
          <w:bCs/>
          <w:sz w:val="24"/>
          <w:szCs w:val="24"/>
        </w:rPr>
        <w:t xml:space="preserve">the </w:t>
      </w:r>
      <w:r w:rsidR="00D71A12">
        <w:rPr>
          <w:rFonts w:ascii="Times New Roman" w:eastAsia="Times New Roman" w:hAnsi="Times New Roman" w:cs="Times New Roman"/>
          <w:bCs/>
          <w:sz w:val="24"/>
          <w:szCs w:val="24"/>
        </w:rPr>
        <w:t>annual</w:t>
      </w:r>
      <w:r w:rsidRPr="008B7593">
        <w:rPr>
          <w:rFonts w:ascii="Times New Roman" w:eastAsia="Times New Roman" w:hAnsi="Times New Roman" w:cs="Times New Roman"/>
          <w:bCs/>
          <w:sz w:val="24"/>
          <w:szCs w:val="24"/>
        </w:rPr>
        <w:t xml:space="preserve"> program self-assessment.</w:t>
      </w:r>
    </w:p>
    <w:p w14:paraId="75355803" w14:textId="77777777" w:rsidR="00853D27" w:rsidRPr="008B7593" w:rsidRDefault="00853D27" w:rsidP="003B50F8">
      <w:pPr>
        <w:spacing w:line="240" w:lineRule="auto"/>
        <w:ind w:left="60"/>
        <w:rPr>
          <w:rFonts w:ascii="Times New Roman" w:eastAsia="Times New Roman" w:hAnsi="Times New Roman" w:cs="Times New Roman"/>
          <w:bCs/>
          <w:sz w:val="24"/>
          <w:szCs w:val="24"/>
        </w:rPr>
      </w:pPr>
      <w:r w:rsidRPr="008B7593">
        <w:rPr>
          <w:rFonts w:ascii="Times New Roman" w:eastAsia="Times New Roman" w:hAnsi="Times New Roman" w:cs="Times New Roman"/>
          <w:bCs/>
          <w:sz w:val="24"/>
          <w:szCs w:val="24"/>
        </w:rPr>
        <w:t></w:t>
      </w:r>
      <w:r w:rsidR="005F3A0F">
        <w:rPr>
          <w:rFonts w:ascii="Times New Roman" w:eastAsia="Times New Roman" w:hAnsi="Times New Roman" w:cs="Times New Roman"/>
          <w:bCs/>
          <w:sz w:val="24"/>
          <w:szCs w:val="24"/>
        </w:rPr>
        <w:t xml:space="preserve"> </w:t>
      </w:r>
      <w:r w:rsidRPr="008B7593">
        <w:rPr>
          <w:rFonts w:ascii="Times New Roman" w:eastAsia="Times New Roman" w:hAnsi="Times New Roman" w:cs="Times New Roman"/>
          <w:bCs/>
          <w:sz w:val="24"/>
          <w:szCs w:val="24"/>
        </w:rPr>
        <w:t>Help plan a parent meeting.</w:t>
      </w:r>
    </w:p>
    <w:p w14:paraId="1A7E6C0B" w14:textId="77777777" w:rsidR="00853D27" w:rsidRPr="008B7593" w:rsidRDefault="00853D27" w:rsidP="003B50F8">
      <w:pPr>
        <w:spacing w:line="240" w:lineRule="auto"/>
        <w:ind w:left="60"/>
        <w:rPr>
          <w:rFonts w:ascii="Times New Roman" w:eastAsia="Times New Roman" w:hAnsi="Times New Roman" w:cs="Times New Roman"/>
          <w:bCs/>
          <w:sz w:val="24"/>
          <w:szCs w:val="24"/>
        </w:rPr>
      </w:pPr>
      <w:r w:rsidRPr="008B7593">
        <w:rPr>
          <w:rFonts w:ascii="Times New Roman" w:eastAsia="Times New Roman" w:hAnsi="Times New Roman" w:cs="Times New Roman"/>
          <w:bCs/>
          <w:sz w:val="24"/>
          <w:szCs w:val="24"/>
        </w:rPr>
        <w:t></w:t>
      </w:r>
      <w:r w:rsidR="005F3A0F">
        <w:rPr>
          <w:rFonts w:ascii="Times New Roman" w:eastAsia="Times New Roman" w:hAnsi="Times New Roman" w:cs="Times New Roman"/>
          <w:bCs/>
          <w:sz w:val="24"/>
          <w:szCs w:val="24"/>
        </w:rPr>
        <w:t xml:space="preserve"> </w:t>
      </w:r>
      <w:r w:rsidRPr="008B7593">
        <w:rPr>
          <w:rFonts w:ascii="Times New Roman" w:eastAsia="Times New Roman" w:hAnsi="Times New Roman" w:cs="Times New Roman"/>
          <w:bCs/>
          <w:sz w:val="24"/>
          <w:szCs w:val="24"/>
        </w:rPr>
        <w:t>Give ideas for activities or field trips.</w:t>
      </w:r>
    </w:p>
    <w:p w14:paraId="7F03ACB2" w14:textId="77777777" w:rsidR="00853D27" w:rsidRPr="008B7593" w:rsidRDefault="00853D27" w:rsidP="003B50F8">
      <w:pPr>
        <w:spacing w:line="240" w:lineRule="auto"/>
        <w:ind w:left="60"/>
        <w:rPr>
          <w:rFonts w:ascii="Times New Roman" w:eastAsia="Times New Roman" w:hAnsi="Times New Roman" w:cs="Times New Roman"/>
          <w:bCs/>
          <w:sz w:val="24"/>
          <w:szCs w:val="24"/>
        </w:rPr>
      </w:pPr>
      <w:r w:rsidRPr="008B7593">
        <w:rPr>
          <w:rFonts w:ascii="Times New Roman" w:eastAsia="Times New Roman" w:hAnsi="Times New Roman" w:cs="Times New Roman"/>
          <w:bCs/>
          <w:sz w:val="24"/>
          <w:szCs w:val="24"/>
        </w:rPr>
        <w:t></w:t>
      </w:r>
      <w:r w:rsidR="00D71A12">
        <w:rPr>
          <w:rFonts w:ascii="Times New Roman" w:eastAsia="Times New Roman" w:hAnsi="Times New Roman" w:cs="Times New Roman"/>
          <w:bCs/>
          <w:sz w:val="24"/>
          <w:szCs w:val="24"/>
        </w:rPr>
        <w:t xml:space="preserve"> </w:t>
      </w:r>
      <w:r w:rsidRPr="008B7593">
        <w:rPr>
          <w:rFonts w:ascii="Times New Roman" w:eastAsia="Times New Roman" w:hAnsi="Times New Roman" w:cs="Times New Roman"/>
          <w:bCs/>
          <w:sz w:val="24"/>
          <w:szCs w:val="24"/>
        </w:rPr>
        <w:t>Represent Head Start at a community event.</w:t>
      </w:r>
    </w:p>
    <w:p w14:paraId="4B052C8A" w14:textId="77777777" w:rsidR="00853D27" w:rsidRPr="008B7593" w:rsidRDefault="00853D27" w:rsidP="003B50F8">
      <w:pPr>
        <w:spacing w:line="240" w:lineRule="auto"/>
        <w:ind w:left="60"/>
        <w:rPr>
          <w:rFonts w:ascii="Times New Roman" w:eastAsia="Times New Roman" w:hAnsi="Times New Roman" w:cs="Times New Roman"/>
          <w:bCs/>
          <w:sz w:val="24"/>
          <w:szCs w:val="24"/>
        </w:rPr>
      </w:pPr>
      <w:r w:rsidRPr="008B7593">
        <w:rPr>
          <w:rFonts w:ascii="Times New Roman" w:eastAsia="Times New Roman" w:hAnsi="Times New Roman" w:cs="Times New Roman"/>
          <w:bCs/>
          <w:sz w:val="24"/>
          <w:szCs w:val="24"/>
        </w:rPr>
        <w:lastRenderedPageBreak/>
        <w:t></w:t>
      </w:r>
      <w:r w:rsidR="00D71A12">
        <w:rPr>
          <w:rFonts w:ascii="Times New Roman" w:eastAsia="Times New Roman" w:hAnsi="Times New Roman" w:cs="Times New Roman"/>
          <w:bCs/>
          <w:sz w:val="24"/>
          <w:szCs w:val="24"/>
        </w:rPr>
        <w:t xml:space="preserve"> </w:t>
      </w:r>
      <w:r w:rsidRPr="008B7593">
        <w:rPr>
          <w:rFonts w:ascii="Times New Roman" w:eastAsia="Times New Roman" w:hAnsi="Times New Roman" w:cs="Times New Roman"/>
          <w:bCs/>
          <w:sz w:val="24"/>
          <w:szCs w:val="24"/>
        </w:rPr>
        <w:t>Read to children in the classroom.</w:t>
      </w:r>
    </w:p>
    <w:p w14:paraId="208A77FC" w14:textId="77777777" w:rsidR="00853D27" w:rsidRPr="002A19AA" w:rsidRDefault="00853D27" w:rsidP="003B50F8">
      <w:pPr>
        <w:spacing w:line="240" w:lineRule="auto"/>
        <w:ind w:left="60"/>
        <w:rPr>
          <w:rFonts w:ascii="Times New Roman" w:eastAsia="Times New Roman" w:hAnsi="Times New Roman" w:cs="Times New Roman"/>
          <w:bCs/>
          <w:sz w:val="24"/>
          <w:szCs w:val="24"/>
        </w:rPr>
      </w:pPr>
      <w:r w:rsidRPr="008B7593">
        <w:rPr>
          <w:rFonts w:ascii="Times New Roman" w:eastAsia="Times New Roman" w:hAnsi="Times New Roman" w:cs="Times New Roman"/>
          <w:bCs/>
          <w:sz w:val="24"/>
          <w:szCs w:val="24"/>
        </w:rPr>
        <w:t></w:t>
      </w:r>
      <w:r w:rsidR="00D71A12">
        <w:rPr>
          <w:rFonts w:ascii="Times New Roman" w:eastAsia="Times New Roman" w:hAnsi="Times New Roman" w:cs="Times New Roman"/>
          <w:bCs/>
          <w:sz w:val="24"/>
          <w:szCs w:val="24"/>
        </w:rPr>
        <w:t xml:space="preserve"> </w:t>
      </w:r>
      <w:r w:rsidRPr="002A19AA">
        <w:rPr>
          <w:rFonts w:ascii="Times New Roman" w:eastAsia="Times New Roman" w:hAnsi="Times New Roman" w:cs="Times New Roman"/>
          <w:bCs/>
          <w:sz w:val="24"/>
          <w:szCs w:val="24"/>
        </w:rPr>
        <w:t xml:space="preserve">Participate in fatherhood </w:t>
      </w:r>
      <w:r w:rsidR="002F2301" w:rsidRPr="002A19AA">
        <w:rPr>
          <w:rFonts w:ascii="Times New Roman" w:eastAsia="Times New Roman" w:hAnsi="Times New Roman" w:cs="Times New Roman"/>
          <w:bCs/>
          <w:sz w:val="24"/>
          <w:szCs w:val="24"/>
        </w:rPr>
        <w:t xml:space="preserve">&amp; male </w:t>
      </w:r>
      <w:r w:rsidRPr="002A19AA">
        <w:rPr>
          <w:rFonts w:ascii="Times New Roman" w:eastAsia="Times New Roman" w:hAnsi="Times New Roman" w:cs="Times New Roman"/>
          <w:bCs/>
          <w:sz w:val="24"/>
          <w:szCs w:val="24"/>
        </w:rPr>
        <w:t>involvement activities.</w:t>
      </w:r>
    </w:p>
    <w:p w14:paraId="7B29CDD1" w14:textId="77777777" w:rsidR="00A97CF7" w:rsidRDefault="00A97CF7" w:rsidP="00A97CF7">
      <w:pPr>
        <w:spacing w:line="240" w:lineRule="auto"/>
        <w:ind w:left="60"/>
        <w:rPr>
          <w:rFonts w:ascii="Times New Roman" w:eastAsia="Times New Roman" w:hAnsi="Times New Roman" w:cs="Times New Roman"/>
          <w:bCs/>
          <w:sz w:val="24"/>
          <w:szCs w:val="24"/>
        </w:rPr>
      </w:pPr>
      <w:r w:rsidRPr="002A19AA">
        <w:rPr>
          <w:rFonts w:ascii="Times New Roman" w:eastAsia="Times New Roman" w:hAnsi="Times New Roman" w:cs="Times New Roman"/>
          <w:bCs/>
          <w:sz w:val="24"/>
          <w:szCs w:val="24"/>
        </w:rPr>
        <w:t> Participate in PCI’s Annual Self-Assessment.</w:t>
      </w:r>
    </w:p>
    <w:p w14:paraId="0DC9D1E0" w14:textId="77777777" w:rsidR="00853D27" w:rsidRPr="00D547AB" w:rsidRDefault="00D547AB" w:rsidP="003B50F8">
      <w:pPr>
        <w:spacing w:line="240" w:lineRule="auto"/>
        <w:ind w:left="60"/>
        <w:rPr>
          <w:rFonts w:ascii="Times New Roman" w:eastAsia="Times New Roman" w:hAnsi="Times New Roman" w:cs="Times New Roman"/>
          <w:b/>
          <w:bCs/>
          <w:sz w:val="24"/>
          <w:szCs w:val="24"/>
          <w:u w:val="single"/>
        </w:rPr>
      </w:pPr>
      <w:r w:rsidRPr="008E3737">
        <w:rPr>
          <w:rFonts w:ascii="Times New Roman" w:eastAsia="Times New Roman" w:hAnsi="Times New Roman" w:cs="Times New Roman"/>
          <w:b/>
          <w:bCs/>
          <w:sz w:val="24"/>
          <w:szCs w:val="24"/>
          <w:u w:val="single"/>
        </w:rPr>
        <w:t>Male Initiative</w:t>
      </w:r>
    </w:p>
    <w:p w14:paraId="12853719" w14:textId="77777777" w:rsidR="00853D27" w:rsidRDefault="00853D27" w:rsidP="003B50F8">
      <w:pPr>
        <w:spacing w:line="240" w:lineRule="auto"/>
        <w:ind w:left="60"/>
        <w:jc w:val="both"/>
        <w:rPr>
          <w:rFonts w:ascii="Times New Roman" w:eastAsia="Times New Roman" w:hAnsi="Times New Roman" w:cs="Times New Roman"/>
          <w:bCs/>
          <w:sz w:val="24"/>
          <w:szCs w:val="24"/>
        </w:rPr>
      </w:pPr>
      <w:r w:rsidRPr="008B7593">
        <w:rPr>
          <w:rFonts w:ascii="Times New Roman" w:eastAsia="Times New Roman" w:hAnsi="Times New Roman" w:cs="Times New Roman"/>
          <w:bCs/>
          <w:sz w:val="24"/>
          <w:szCs w:val="24"/>
        </w:rPr>
        <w:t>Head Start and Early Head Start believes in the growing awareness of fathers or male figures having</w:t>
      </w:r>
      <w:r w:rsidR="00386500">
        <w:rPr>
          <w:rFonts w:ascii="Times New Roman" w:eastAsia="Times New Roman" w:hAnsi="Times New Roman" w:cs="Times New Roman"/>
          <w:bCs/>
          <w:sz w:val="24"/>
          <w:szCs w:val="24"/>
        </w:rPr>
        <w:t xml:space="preserve"> </w:t>
      </w:r>
      <w:r w:rsidRPr="008B7593">
        <w:rPr>
          <w:rFonts w:ascii="Times New Roman" w:eastAsia="Times New Roman" w:hAnsi="Times New Roman" w:cs="Times New Roman"/>
          <w:bCs/>
          <w:sz w:val="24"/>
          <w:szCs w:val="24"/>
        </w:rPr>
        <w:t>an active role in the lives of children.  Fathers are a vital source of caring and nurturing, as well as</w:t>
      </w:r>
      <w:r w:rsidR="00386500">
        <w:rPr>
          <w:rFonts w:ascii="Times New Roman" w:eastAsia="Times New Roman" w:hAnsi="Times New Roman" w:cs="Times New Roman"/>
          <w:bCs/>
          <w:sz w:val="24"/>
          <w:szCs w:val="24"/>
        </w:rPr>
        <w:t xml:space="preserve"> </w:t>
      </w:r>
      <w:r w:rsidRPr="008B7593">
        <w:rPr>
          <w:rFonts w:ascii="Times New Roman" w:eastAsia="Times New Roman" w:hAnsi="Times New Roman" w:cs="Times New Roman"/>
          <w:bCs/>
          <w:sz w:val="24"/>
          <w:szCs w:val="24"/>
        </w:rPr>
        <w:t>financial support.  They are care givers and role models.  Fathers set expectations and help children to</w:t>
      </w:r>
      <w:r w:rsidR="00386500">
        <w:rPr>
          <w:rFonts w:ascii="Times New Roman" w:eastAsia="Times New Roman" w:hAnsi="Times New Roman" w:cs="Times New Roman"/>
          <w:bCs/>
          <w:sz w:val="24"/>
          <w:szCs w:val="24"/>
        </w:rPr>
        <w:t xml:space="preserve"> </w:t>
      </w:r>
      <w:r w:rsidRPr="008B7593">
        <w:rPr>
          <w:rFonts w:ascii="Times New Roman" w:eastAsia="Times New Roman" w:hAnsi="Times New Roman" w:cs="Times New Roman"/>
          <w:bCs/>
          <w:sz w:val="24"/>
          <w:szCs w:val="24"/>
        </w:rPr>
        <w:t>accomplish those goals.  Developing strong relationship is not only important to the children and</w:t>
      </w:r>
      <w:r w:rsidR="00386500">
        <w:rPr>
          <w:rFonts w:ascii="Times New Roman" w:eastAsia="Times New Roman" w:hAnsi="Times New Roman" w:cs="Times New Roman"/>
          <w:bCs/>
          <w:sz w:val="24"/>
          <w:szCs w:val="24"/>
        </w:rPr>
        <w:t xml:space="preserve"> </w:t>
      </w:r>
      <w:r w:rsidRPr="008B7593">
        <w:rPr>
          <w:rFonts w:ascii="Times New Roman" w:eastAsia="Times New Roman" w:hAnsi="Times New Roman" w:cs="Times New Roman"/>
          <w:bCs/>
          <w:sz w:val="24"/>
          <w:szCs w:val="24"/>
        </w:rPr>
        <w:t xml:space="preserve">mothers, but also to the men </w:t>
      </w:r>
      <w:r w:rsidR="00AF5235">
        <w:rPr>
          <w:rFonts w:ascii="Times New Roman" w:eastAsia="Times New Roman" w:hAnsi="Times New Roman" w:cs="Times New Roman"/>
          <w:bCs/>
          <w:sz w:val="24"/>
          <w:szCs w:val="24"/>
        </w:rPr>
        <w:t>themselves.  The PCI Head Start/</w:t>
      </w:r>
      <w:r w:rsidRPr="008B7593">
        <w:rPr>
          <w:rFonts w:ascii="Times New Roman" w:eastAsia="Times New Roman" w:hAnsi="Times New Roman" w:cs="Times New Roman"/>
          <w:bCs/>
          <w:sz w:val="24"/>
          <w:szCs w:val="24"/>
        </w:rPr>
        <w:t>Early Head Start Program provides</w:t>
      </w:r>
      <w:r w:rsidR="00386500">
        <w:rPr>
          <w:rFonts w:ascii="Times New Roman" w:eastAsia="Times New Roman" w:hAnsi="Times New Roman" w:cs="Times New Roman"/>
          <w:bCs/>
          <w:sz w:val="24"/>
          <w:szCs w:val="24"/>
        </w:rPr>
        <w:t xml:space="preserve"> </w:t>
      </w:r>
      <w:r w:rsidRPr="008B7593">
        <w:rPr>
          <w:rFonts w:ascii="Times New Roman" w:eastAsia="Times New Roman" w:hAnsi="Times New Roman" w:cs="Times New Roman"/>
          <w:bCs/>
          <w:sz w:val="24"/>
          <w:szCs w:val="24"/>
        </w:rPr>
        <w:t>activities that will give the men an opportunity to get to know other men in the program and explore</w:t>
      </w:r>
      <w:r w:rsidR="00386500">
        <w:rPr>
          <w:rFonts w:ascii="Times New Roman" w:eastAsia="Times New Roman" w:hAnsi="Times New Roman" w:cs="Times New Roman"/>
          <w:bCs/>
          <w:sz w:val="24"/>
          <w:szCs w:val="24"/>
        </w:rPr>
        <w:t xml:space="preserve"> </w:t>
      </w:r>
      <w:r w:rsidRPr="008B7593">
        <w:rPr>
          <w:rFonts w:ascii="Times New Roman" w:eastAsia="Times New Roman" w:hAnsi="Times New Roman" w:cs="Times New Roman"/>
          <w:bCs/>
          <w:sz w:val="24"/>
          <w:szCs w:val="24"/>
        </w:rPr>
        <w:t>what the program can offer them and what in turn t</w:t>
      </w:r>
      <w:r w:rsidR="009A5240">
        <w:rPr>
          <w:rFonts w:ascii="Times New Roman" w:eastAsia="Times New Roman" w:hAnsi="Times New Roman" w:cs="Times New Roman"/>
          <w:bCs/>
          <w:sz w:val="24"/>
          <w:szCs w:val="24"/>
        </w:rPr>
        <w:t>hey can offer to the Head Start</w:t>
      </w:r>
      <w:r w:rsidRPr="008B7593">
        <w:rPr>
          <w:rFonts w:ascii="Times New Roman" w:eastAsia="Times New Roman" w:hAnsi="Times New Roman" w:cs="Times New Roman"/>
          <w:bCs/>
          <w:sz w:val="24"/>
          <w:szCs w:val="24"/>
        </w:rPr>
        <w:t>/Early Head Start</w:t>
      </w:r>
      <w:r w:rsidR="00386500">
        <w:rPr>
          <w:rFonts w:ascii="Times New Roman" w:eastAsia="Times New Roman" w:hAnsi="Times New Roman" w:cs="Times New Roman"/>
          <w:bCs/>
          <w:sz w:val="24"/>
          <w:szCs w:val="24"/>
        </w:rPr>
        <w:t xml:space="preserve"> </w:t>
      </w:r>
      <w:r w:rsidR="00567747">
        <w:rPr>
          <w:rFonts w:ascii="Times New Roman" w:eastAsia="Times New Roman" w:hAnsi="Times New Roman" w:cs="Times New Roman"/>
          <w:bCs/>
          <w:sz w:val="24"/>
          <w:szCs w:val="24"/>
        </w:rPr>
        <w:t>Program</w:t>
      </w:r>
      <w:r w:rsidR="00567747" w:rsidRPr="00AF5235">
        <w:rPr>
          <w:rFonts w:ascii="Times New Roman" w:eastAsia="Times New Roman" w:hAnsi="Times New Roman" w:cs="Times New Roman"/>
          <w:bCs/>
          <w:sz w:val="24"/>
          <w:szCs w:val="24"/>
        </w:rPr>
        <w:t xml:space="preserve">.  </w:t>
      </w:r>
      <w:r w:rsidR="00B67339" w:rsidRPr="00AF5235">
        <w:rPr>
          <w:rFonts w:ascii="Times New Roman" w:eastAsia="Times New Roman" w:hAnsi="Times New Roman" w:cs="Times New Roman"/>
          <w:bCs/>
          <w:sz w:val="24"/>
          <w:szCs w:val="24"/>
        </w:rPr>
        <w:t xml:space="preserve">Parent/Child Incorporated </w:t>
      </w:r>
      <w:r w:rsidR="00AF5235">
        <w:rPr>
          <w:rFonts w:ascii="Times New Roman" w:eastAsia="Times New Roman" w:hAnsi="Times New Roman" w:cs="Times New Roman"/>
          <w:bCs/>
          <w:sz w:val="24"/>
          <w:szCs w:val="24"/>
        </w:rPr>
        <w:t xml:space="preserve">schedules monthly Male Initiative meetings to provide needed information and to obtain input from the male group on recommendations that they feel would aid the programs.  Training is also offered to assist them in their role as a teacher for the children.  </w:t>
      </w:r>
    </w:p>
    <w:p w14:paraId="511D9762" w14:textId="3E95FDAE" w:rsidR="00853D27" w:rsidRPr="00105998" w:rsidRDefault="00853D27" w:rsidP="003B50F8">
      <w:pPr>
        <w:spacing w:line="240" w:lineRule="auto"/>
        <w:ind w:left="60"/>
        <w:rPr>
          <w:rFonts w:ascii="Times New Roman" w:eastAsia="Times New Roman" w:hAnsi="Times New Roman" w:cs="Times New Roman"/>
          <w:b/>
          <w:bCs/>
          <w:sz w:val="24"/>
          <w:szCs w:val="24"/>
          <w:u w:val="single"/>
        </w:rPr>
      </w:pPr>
      <w:r w:rsidRPr="008E3737">
        <w:rPr>
          <w:rFonts w:ascii="Times New Roman" w:eastAsia="Times New Roman" w:hAnsi="Times New Roman" w:cs="Times New Roman"/>
          <w:b/>
          <w:bCs/>
          <w:sz w:val="24"/>
          <w:szCs w:val="24"/>
          <w:u w:val="single"/>
        </w:rPr>
        <w:t>In-Kind</w:t>
      </w:r>
    </w:p>
    <w:p w14:paraId="7745730C" w14:textId="439B4769" w:rsidR="00C07983" w:rsidRPr="00F77B01" w:rsidRDefault="00853D27" w:rsidP="00F77B01">
      <w:pPr>
        <w:spacing w:line="240" w:lineRule="auto"/>
        <w:ind w:left="60"/>
        <w:jc w:val="both"/>
        <w:rPr>
          <w:rFonts w:ascii="Times New Roman" w:eastAsia="Times New Roman" w:hAnsi="Times New Roman" w:cs="Times New Roman"/>
          <w:bCs/>
          <w:sz w:val="24"/>
          <w:szCs w:val="24"/>
        </w:rPr>
      </w:pPr>
      <w:r w:rsidRPr="00AF5235">
        <w:rPr>
          <w:rFonts w:ascii="Times New Roman" w:eastAsia="Times New Roman" w:hAnsi="Times New Roman" w:cs="Times New Roman"/>
          <w:bCs/>
          <w:sz w:val="24"/>
          <w:szCs w:val="24"/>
        </w:rPr>
        <w:t xml:space="preserve">The Federal Government requires that twenty percent (20%) of the Head Start </w:t>
      </w:r>
      <w:r w:rsidR="0001577C" w:rsidRPr="00AF5235">
        <w:rPr>
          <w:rFonts w:ascii="Times New Roman" w:eastAsia="Times New Roman" w:hAnsi="Times New Roman" w:cs="Times New Roman"/>
          <w:bCs/>
          <w:sz w:val="24"/>
          <w:szCs w:val="24"/>
        </w:rPr>
        <w:t xml:space="preserve">and the Early Head Start </w:t>
      </w:r>
      <w:r w:rsidRPr="00AF5235">
        <w:rPr>
          <w:rFonts w:ascii="Times New Roman" w:eastAsia="Times New Roman" w:hAnsi="Times New Roman" w:cs="Times New Roman"/>
          <w:bCs/>
          <w:sz w:val="24"/>
          <w:szCs w:val="24"/>
        </w:rPr>
        <w:t>grant</w:t>
      </w:r>
      <w:r w:rsidR="0001577C" w:rsidRPr="00AF5235">
        <w:rPr>
          <w:rFonts w:ascii="Times New Roman" w:eastAsia="Times New Roman" w:hAnsi="Times New Roman" w:cs="Times New Roman"/>
          <w:bCs/>
          <w:sz w:val="24"/>
          <w:szCs w:val="24"/>
        </w:rPr>
        <w:t>s</w:t>
      </w:r>
      <w:r w:rsidRPr="00AF5235">
        <w:rPr>
          <w:rFonts w:ascii="Times New Roman" w:eastAsia="Times New Roman" w:hAnsi="Times New Roman" w:cs="Times New Roman"/>
          <w:bCs/>
          <w:sz w:val="24"/>
          <w:szCs w:val="24"/>
        </w:rPr>
        <w:t xml:space="preserve"> be matched with</w:t>
      </w:r>
      <w:r w:rsidR="00386500" w:rsidRPr="00AF5235">
        <w:rPr>
          <w:rFonts w:ascii="Times New Roman" w:eastAsia="Times New Roman" w:hAnsi="Times New Roman" w:cs="Times New Roman"/>
          <w:bCs/>
          <w:sz w:val="24"/>
          <w:szCs w:val="24"/>
        </w:rPr>
        <w:t xml:space="preserve"> </w:t>
      </w:r>
      <w:r w:rsidRPr="00AF5235">
        <w:rPr>
          <w:rFonts w:ascii="Times New Roman" w:eastAsia="Times New Roman" w:hAnsi="Times New Roman" w:cs="Times New Roman"/>
          <w:bCs/>
          <w:sz w:val="24"/>
          <w:szCs w:val="24"/>
        </w:rPr>
        <w:t xml:space="preserve">contributions from parents and the community.  These </w:t>
      </w:r>
      <w:r w:rsidR="0001577C" w:rsidRPr="00AF5235">
        <w:rPr>
          <w:rFonts w:ascii="Times New Roman" w:eastAsia="Times New Roman" w:hAnsi="Times New Roman" w:cs="Times New Roman"/>
          <w:bCs/>
          <w:sz w:val="24"/>
          <w:szCs w:val="24"/>
        </w:rPr>
        <w:t xml:space="preserve">contributions </w:t>
      </w:r>
      <w:r w:rsidRPr="00AF5235">
        <w:rPr>
          <w:rFonts w:ascii="Times New Roman" w:eastAsia="Times New Roman" w:hAnsi="Times New Roman" w:cs="Times New Roman"/>
          <w:bCs/>
          <w:sz w:val="24"/>
          <w:szCs w:val="24"/>
        </w:rPr>
        <w:t>are called "in-kind"</w:t>
      </w:r>
      <w:r w:rsidR="0001577C" w:rsidRPr="00AF5235">
        <w:rPr>
          <w:rFonts w:ascii="Times New Roman" w:eastAsia="Times New Roman" w:hAnsi="Times New Roman" w:cs="Times New Roman"/>
          <w:bCs/>
          <w:sz w:val="24"/>
          <w:szCs w:val="24"/>
        </w:rPr>
        <w:t xml:space="preserve">. In-kind can be </w:t>
      </w:r>
      <w:r w:rsidR="00852E91" w:rsidRPr="00AF5235">
        <w:rPr>
          <w:rFonts w:ascii="Times New Roman" w:eastAsia="Times New Roman" w:hAnsi="Times New Roman" w:cs="Times New Roman"/>
          <w:bCs/>
          <w:sz w:val="24"/>
          <w:szCs w:val="24"/>
        </w:rPr>
        <w:t>generated</w:t>
      </w:r>
      <w:r w:rsidR="0001577C" w:rsidRPr="00AF5235">
        <w:rPr>
          <w:rFonts w:ascii="Times New Roman" w:eastAsia="Times New Roman" w:hAnsi="Times New Roman" w:cs="Times New Roman"/>
          <w:bCs/>
          <w:sz w:val="24"/>
          <w:szCs w:val="24"/>
        </w:rPr>
        <w:t xml:space="preserve"> by</w:t>
      </w:r>
      <w:r w:rsidR="00386500" w:rsidRPr="00AF5235">
        <w:rPr>
          <w:rFonts w:ascii="Times New Roman" w:eastAsia="Times New Roman" w:hAnsi="Times New Roman" w:cs="Times New Roman"/>
          <w:bCs/>
          <w:sz w:val="24"/>
          <w:szCs w:val="24"/>
        </w:rPr>
        <w:t xml:space="preserve"> </w:t>
      </w:r>
      <w:r w:rsidRPr="00AF5235">
        <w:rPr>
          <w:rFonts w:ascii="Times New Roman" w:eastAsia="Times New Roman" w:hAnsi="Times New Roman" w:cs="Times New Roman"/>
          <w:bCs/>
          <w:sz w:val="24"/>
          <w:szCs w:val="24"/>
        </w:rPr>
        <w:t>volunteering, attending Head Start activities, donating materials, working on your child's educational</w:t>
      </w:r>
      <w:r w:rsidR="00386500" w:rsidRPr="00AF5235">
        <w:rPr>
          <w:rFonts w:ascii="Times New Roman" w:eastAsia="Times New Roman" w:hAnsi="Times New Roman" w:cs="Times New Roman"/>
          <w:bCs/>
          <w:sz w:val="24"/>
          <w:szCs w:val="24"/>
        </w:rPr>
        <w:t xml:space="preserve"> </w:t>
      </w:r>
      <w:r w:rsidRPr="00AF5235">
        <w:rPr>
          <w:rFonts w:ascii="Times New Roman" w:eastAsia="Times New Roman" w:hAnsi="Times New Roman" w:cs="Times New Roman"/>
          <w:bCs/>
          <w:sz w:val="24"/>
          <w:szCs w:val="24"/>
        </w:rPr>
        <w:t xml:space="preserve">goals at home, serving on </w:t>
      </w:r>
      <w:r w:rsidR="00852E91" w:rsidRPr="00AF5235">
        <w:rPr>
          <w:rFonts w:ascii="Times New Roman" w:eastAsia="Times New Roman" w:hAnsi="Times New Roman" w:cs="Times New Roman"/>
          <w:bCs/>
          <w:sz w:val="24"/>
          <w:szCs w:val="24"/>
        </w:rPr>
        <w:t xml:space="preserve">the </w:t>
      </w:r>
      <w:r w:rsidRPr="00AF5235">
        <w:rPr>
          <w:rFonts w:ascii="Times New Roman" w:eastAsia="Times New Roman" w:hAnsi="Times New Roman" w:cs="Times New Roman"/>
          <w:bCs/>
          <w:sz w:val="24"/>
          <w:szCs w:val="24"/>
        </w:rPr>
        <w:t>Policy Council, and</w:t>
      </w:r>
      <w:r w:rsidR="00852E91" w:rsidRPr="00AF5235">
        <w:rPr>
          <w:rFonts w:ascii="Times New Roman" w:eastAsia="Times New Roman" w:hAnsi="Times New Roman" w:cs="Times New Roman"/>
          <w:bCs/>
          <w:sz w:val="24"/>
          <w:szCs w:val="24"/>
        </w:rPr>
        <w:t xml:space="preserve"> in</w:t>
      </w:r>
      <w:r w:rsidRPr="00AF5235">
        <w:rPr>
          <w:rFonts w:ascii="Times New Roman" w:eastAsia="Times New Roman" w:hAnsi="Times New Roman" w:cs="Times New Roman"/>
          <w:bCs/>
          <w:sz w:val="24"/>
          <w:szCs w:val="24"/>
        </w:rPr>
        <w:t xml:space="preserve"> many other ways.  You will be asked to fill out an</w:t>
      </w:r>
      <w:r w:rsidR="00386500" w:rsidRPr="00AF5235">
        <w:rPr>
          <w:rFonts w:ascii="Times New Roman" w:eastAsia="Times New Roman" w:hAnsi="Times New Roman" w:cs="Times New Roman"/>
          <w:bCs/>
          <w:sz w:val="24"/>
          <w:szCs w:val="24"/>
        </w:rPr>
        <w:t xml:space="preserve"> </w:t>
      </w:r>
      <w:r w:rsidRPr="00AF5235">
        <w:rPr>
          <w:rFonts w:ascii="Times New Roman" w:eastAsia="Times New Roman" w:hAnsi="Times New Roman" w:cs="Times New Roman"/>
          <w:bCs/>
          <w:sz w:val="24"/>
          <w:szCs w:val="24"/>
        </w:rPr>
        <w:t xml:space="preserve">"in-kind" form when services or materials are provided to the Head Start </w:t>
      </w:r>
      <w:r w:rsidR="00E62280" w:rsidRPr="00AF5235">
        <w:rPr>
          <w:rFonts w:ascii="Times New Roman" w:eastAsia="Times New Roman" w:hAnsi="Times New Roman" w:cs="Times New Roman"/>
          <w:bCs/>
          <w:sz w:val="24"/>
          <w:szCs w:val="24"/>
        </w:rPr>
        <w:t xml:space="preserve">and Early Head Start </w:t>
      </w:r>
      <w:r w:rsidRPr="00AF5235">
        <w:rPr>
          <w:rFonts w:ascii="Times New Roman" w:eastAsia="Times New Roman" w:hAnsi="Times New Roman" w:cs="Times New Roman"/>
          <w:bCs/>
          <w:sz w:val="24"/>
          <w:szCs w:val="24"/>
        </w:rPr>
        <w:t>Program</w:t>
      </w:r>
      <w:r w:rsidR="00E62280" w:rsidRPr="00AF5235">
        <w:rPr>
          <w:rFonts w:ascii="Times New Roman" w:eastAsia="Times New Roman" w:hAnsi="Times New Roman" w:cs="Times New Roman"/>
          <w:bCs/>
          <w:sz w:val="24"/>
          <w:szCs w:val="24"/>
        </w:rPr>
        <w:t>s</w:t>
      </w:r>
      <w:r w:rsidRPr="00AF5235">
        <w:rPr>
          <w:rFonts w:ascii="Times New Roman" w:eastAsia="Times New Roman" w:hAnsi="Times New Roman" w:cs="Times New Roman"/>
          <w:bCs/>
          <w:sz w:val="24"/>
          <w:szCs w:val="24"/>
        </w:rPr>
        <w:t>. If goods or</w:t>
      </w:r>
      <w:r w:rsidR="00386500" w:rsidRPr="00AF5235">
        <w:rPr>
          <w:rFonts w:ascii="Times New Roman" w:eastAsia="Times New Roman" w:hAnsi="Times New Roman" w:cs="Times New Roman"/>
          <w:bCs/>
          <w:sz w:val="24"/>
          <w:szCs w:val="24"/>
        </w:rPr>
        <w:t xml:space="preserve"> </w:t>
      </w:r>
      <w:r w:rsidRPr="00AF5235">
        <w:rPr>
          <w:rFonts w:ascii="Times New Roman" w:eastAsia="Times New Roman" w:hAnsi="Times New Roman" w:cs="Times New Roman"/>
          <w:bCs/>
          <w:sz w:val="24"/>
          <w:szCs w:val="24"/>
        </w:rPr>
        <w:t xml:space="preserve">materials are purchased, please submit </w:t>
      </w:r>
      <w:r w:rsidR="00BB4B6A" w:rsidRPr="008E3737">
        <w:rPr>
          <w:rFonts w:ascii="Times New Roman" w:eastAsia="Times New Roman" w:hAnsi="Times New Roman" w:cs="Times New Roman"/>
          <w:bCs/>
          <w:sz w:val="24"/>
          <w:szCs w:val="24"/>
        </w:rPr>
        <w:t>the</w:t>
      </w:r>
      <w:r w:rsidR="00BB4B6A" w:rsidRPr="00AF5235">
        <w:rPr>
          <w:rFonts w:ascii="Times New Roman" w:eastAsia="Times New Roman" w:hAnsi="Times New Roman" w:cs="Times New Roman"/>
          <w:bCs/>
          <w:sz w:val="24"/>
          <w:szCs w:val="24"/>
        </w:rPr>
        <w:t xml:space="preserve"> receipt</w:t>
      </w:r>
      <w:r w:rsidR="00F344C2">
        <w:rPr>
          <w:rFonts w:ascii="Times New Roman" w:eastAsia="Times New Roman" w:hAnsi="Times New Roman" w:cs="Times New Roman"/>
          <w:bCs/>
          <w:sz w:val="24"/>
          <w:szCs w:val="24"/>
        </w:rPr>
        <w:t xml:space="preserve"> </w:t>
      </w:r>
      <w:r w:rsidR="00F344C2" w:rsidRPr="008E3737">
        <w:rPr>
          <w:rFonts w:ascii="Times New Roman" w:eastAsia="Times New Roman" w:hAnsi="Times New Roman" w:cs="Times New Roman"/>
          <w:bCs/>
          <w:sz w:val="24"/>
          <w:szCs w:val="24"/>
        </w:rPr>
        <w:t xml:space="preserve">along with the </w:t>
      </w:r>
      <w:r w:rsidR="009D00BB" w:rsidRPr="008E3737">
        <w:rPr>
          <w:rFonts w:ascii="Times New Roman" w:eastAsia="Times New Roman" w:hAnsi="Times New Roman" w:cs="Times New Roman"/>
          <w:bCs/>
          <w:sz w:val="24"/>
          <w:szCs w:val="24"/>
        </w:rPr>
        <w:t xml:space="preserve">in-kind </w:t>
      </w:r>
      <w:r w:rsidR="00330350" w:rsidRPr="008E3737">
        <w:rPr>
          <w:rFonts w:ascii="Times New Roman" w:eastAsia="Times New Roman" w:hAnsi="Times New Roman" w:cs="Times New Roman"/>
          <w:bCs/>
          <w:sz w:val="24"/>
          <w:szCs w:val="24"/>
        </w:rPr>
        <w:t>form</w:t>
      </w:r>
      <w:r w:rsidRPr="00AF5235">
        <w:rPr>
          <w:rFonts w:ascii="Times New Roman" w:eastAsia="Times New Roman" w:hAnsi="Times New Roman" w:cs="Times New Roman"/>
          <w:bCs/>
          <w:sz w:val="24"/>
          <w:szCs w:val="24"/>
        </w:rPr>
        <w:t>.</w:t>
      </w:r>
    </w:p>
    <w:p w14:paraId="3E5B9B81" w14:textId="77777777" w:rsidR="00853D27" w:rsidRPr="00105998" w:rsidRDefault="00853D27" w:rsidP="00C4253B">
      <w:pPr>
        <w:spacing w:line="240" w:lineRule="auto"/>
        <w:ind w:left="60"/>
        <w:rPr>
          <w:rFonts w:ascii="Times New Roman" w:eastAsia="Times New Roman" w:hAnsi="Times New Roman" w:cs="Times New Roman"/>
          <w:b/>
          <w:bCs/>
          <w:sz w:val="24"/>
          <w:szCs w:val="24"/>
          <w:u w:val="single"/>
        </w:rPr>
      </w:pPr>
      <w:r w:rsidRPr="008E3737">
        <w:rPr>
          <w:rFonts w:ascii="Times New Roman" w:eastAsia="Times New Roman" w:hAnsi="Times New Roman" w:cs="Times New Roman"/>
          <w:b/>
          <w:bCs/>
          <w:sz w:val="24"/>
          <w:szCs w:val="24"/>
          <w:u w:val="single"/>
        </w:rPr>
        <w:t>Pa</w:t>
      </w:r>
      <w:r w:rsidR="00AF5235" w:rsidRPr="008E3737">
        <w:rPr>
          <w:rFonts w:ascii="Times New Roman" w:eastAsia="Times New Roman" w:hAnsi="Times New Roman" w:cs="Times New Roman"/>
          <w:b/>
          <w:bCs/>
          <w:sz w:val="24"/>
          <w:szCs w:val="24"/>
          <w:u w:val="single"/>
        </w:rPr>
        <w:t>rent Rights in the Head Start/</w:t>
      </w:r>
      <w:r w:rsidRPr="008E3737">
        <w:rPr>
          <w:rFonts w:ascii="Times New Roman" w:eastAsia="Times New Roman" w:hAnsi="Times New Roman" w:cs="Times New Roman"/>
          <w:b/>
          <w:bCs/>
          <w:sz w:val="24"/>
          <w:szCs w:val="24"/>
          <w:u w:val="single"/>
        </w:rPr>
        <w:t>Early Head Start Program</w:t>
      </w:r>
    </w:p>
    <w:p w14:paraId="79477137" w14:textId="77777777" w:rsidR="00853D27" w:rsidRPr="00C07983" w:rsidRDefault="00853D27" w:rsidP="00BF604A">
      <w:pPr>
        <w:pStyle w:val="ListParagraph"/>
        <w:numPr>
          <w:ilvl w:val="0"/>
          <w:numId w:val="32"/>
        </w:numPr>
        <w:spacing w:after="0" w:line="240" w:lineRule="auto"/>
        <w:rPr>
          <w:rFonts w:ascii="Times New Roman" w:eastAsia="Times New Roman" w:hAnsi="Times New Roman" w:cs="Times New Roman"/>
          <w:bCs/>
          <w:sz w:val="24"/>
          <w:szCs w:val="24"/>
        </w:rPr>
      </w:pPr>
      <w:r w:rsidRPr="00C07983">
        <w:rPr>
          <w:rFonts w:ascii="Times New Roman" w:eastAsia="Times New Roman" w:hAnsi="Times New Roman" w:cs="Times New Roman"/>
          <w:bCs/>
          <w:sz w:val="24"/>
          <w:szCs w:val="24"/>
        </w:rPr>
        <w:t>Be supported as the primary educator and nurturer of their child</w:t>
      </w:r>
    </w:p>
    <w:p w14:paraId="44CF3CCC" w14:textId="77777777" w:rsidR="00853D27" w:rsidRPr="00C07983" w:rsidRDefault="00853D27" w:rsidP="00BF604A">
      <w:pPr>
        <w:pStyle w:val="ListParagraph"/>
        <w:numPr>
          <w:ilvl w:val="0"/>
          <w:numId w:val="32"/>
        </w:numPr>
        <w:spacing w:after="0" w:line="240" w:lineRule="auto"/>
        <w:rPr>
          <w:rFonts w:ascii="Times New Roman" w:eastAsia="Times New Roman" w:hAnsi="Times New Roman" w:cs="Times New Roman"/>
          <w:bCs/>
          <w:sz w:val="24"/>
          <w:szCs w:val="24"/>
        </w:rPr>
      </w:pPr>
      <w:r w:rsidRPr="00C07983">
        <w:rPr>
          <w:rFonts w:ascii="Times New Roman" w:eastAsia="Times New Roman" w:hAnsi="Times New Roman" w:cs="Times New Roman"/>
          <w:bCs/>
          <w:sz w:val="24"/>
          <w:szCs w:val="24"/>
        </w:rPr>
        <w:t>Be listened to and treated with respect and dignity at all times</w:t>
      </w:r>
    </w:p>
    <w:p w14:paraId="5D5C34A6" w14:textId="77777777" w:rsidR="00853D27" w:rsidRPr="00C07983" w:rsidRDefault="00853D27" w:rsidP="00BF604A">
      <w:pPr>
        <w:pStyle w:val="ListParagraph"/>
        <w:numPr>
          <w:ilvl w:val="0"/>
          <w:numId w:val="32"/>
        </w:numPr>
        <w:spacing w:after="0" w:line="240" w:lineRule="auto"/>
        <w:rPr>
          <w:rFonts w:ascii="Times New Roman" w:eastAsia="Times New Roman" w:hAnsi="Times New Roman" w:cs="Times New Roman"/>
          <w:bCs/>
          <w:sz w:val="24"/>
          <w:szCs w:val="24"/>
        </w:rPr>
      </w:pPr>
      <w:r w:rsidRPr="00C07983">
        <w:rPr>
          <w:rFonts w:ascii="Times New Roman" w:eastAsia="Times New Roman" w:hAnsi="Times New Roman" w:cs="Times New Roman"/>
          <w:bCs/>
          <w:sz w:val="24"/>
          <w:szCs w:val="24"/>
        </w:rPr>
        <w:t xml:space="preserve">Ask questions and receive information </w:t>
      </w:r>
      <w:r w:rsidR="00C4253B" w:rsidRPr="00C07983">
        <w:rPr>
          <w:rFonts w:ascii="Times New Roman" w:eastAsia="Times New Roman" w:hAnsi="Times New Roman" w:cs="Times New Roman"/>
          <w:bCs/>
          <w:sz w:val="24"/>
          <w:szCs w:val="24"/>
        </w:rPr>
        <w:t>on any aspect of the Head Start</w:t>
      </w:r>
      <w:r w:rsidRPr="00C07983">
        <w:rPr>
          <w:rFonts w:ascii="Times New Roman" w:eastAsia="Times New Roman" w:hAnsi="Times New Roman" w:cs="Times New Roman"/>
          <w:bCs/>
          <w:sz w:val="24"/>
          <w:szCs w:val="24"/>
        </w:rPr>
        <w:t>/Early Head Start</w:t>
      </w:r>
      <w:r w:rsidR="00386500" w:rsidRPr="00C07983">
        <w:rPr>
          <w:rFonts w:ascii="Times New Roman" w:eastAsia="Times New Roman" w:hAnsi="Times New Roman" w:cs="Times New Roman"/>
          <w:bCs/>
          <w:sz w:val="24"/>
          <w:szCs w:val="24"/>
        </w:rPr>
        <w:t xml:space="preserve"> </w:t>
      </w:r>
      <w:r w:rsidRPr="00C07983">
        <w:rPr>
          <w:rFonts w:ascii="Times New Roman" w:eastAsia="Times New Roman" w:hAnsi="Times New Roman" w:cs="Times New Roman"/>
          <w:bCs/>
          <w:sz w:val="24"/>
          <w:szCs w:val="24"/>
        </w:rPr>
        <w:t>Program including daily operations, policy making and budgeting</w:t>
      </w:r>
    </w:p>
    <w:p w14:paraId="355CBCA4" w14:textId="77777777" w:rsidR="00853D27" w:rsidRPr="00C07983" w:rsidRDefault="00853D27" w:rsidP="00BF604A">
      <w:pPr>
        <w:pStyle w:val="ListParagraph"/>
        <w:numPr>
          <w:ilvl w:val="0"/>
          <w:numId w:val="32"/>
        </w:numPr>
        <w:spacing w:after="0" w:line="240" w:lineRule="auto"/>
        <w:rPr>
          <w:rFonts w:ascii="Times New Roman" w:eastAsia="Times New Roman" w:hAnsi="Times New Roman" w:cs="Times New Roman"/>
          <w:bCs/>
          <w:sz w:val="24"/>
          <w:szCs w:val="24"/>
        </w:rPr>
      </w:pPr>
      <w:r w:rsidRPr="00C07983">
        <w:rPr>
          <w:rFonts w:ascii="Times New Roman" w:eastAsia="Times New Roman" w:hAnsi="Times New Roman" w:cs="Times New Roman"/>
          <w:bCs/>
          <w:sz w:val="24"/>
          <w:szCs w:val="24"/>
        </w:rPr>
        <w:t>Express concerns about the program without repercussions to themselves or their child or</w:t>
      </w:r>
      <w:r w:rsidR="00386500" w:rsidRPr="00C07983">
        <w:rPr>
          <w:rFonts w:ascii="Times New Roman" w:eastAsia="Times New Roman" w:hAnsi="Times New Roman" w:cs="Times New Roman"/>
          <w:bCs/>
          <w:sz w:val="24"/>
          <w:szCs w:val="24"/>
        </w:rPr>
        <w:t xml:space="preserve"> </w:t>
      </w:r>
      <w:r w:rsidRPr="00C07983">
        <w:rPr>
          <w:rFonts w:ascii="Times New Roman" w:eastAsia="Times New Roman" w:hAnsi="Times New Roman" w:cs="Times New Roman"/>
          <w:bCs/>
          <w:sz w:val="24"/>
          <w:szCs w:val="24"/>
        </w:rPr>
        <w:t>children</w:t>
      </w:r>
    </w:p>
    <w:p w14:paraId="41BDAE7A" w14:textId="77777777" w:rsidR="00853D27" w:rsidRPr="00C07983" w:rsidRDefault="00853D27" w:rsidP="00BF604A">
      <w:pPr>
        <w:pStyle w:val="ListParagraph"/>
        <w:numPr>
          <w:ilvl w:val="0"/>
          <w:numId w:val="32"/>
        </w:numPr>
        <w:spacing w:after="0" w:line="240" w:lineRule="auto"/>
        <w:rPr>
          <w:rFonts w:ascii="Times New Roman" w:eastAsia="Times New Roman" w:hAnsi="Times New Roman" w:cs="Times New Roman"/>
          <w:bCs/>
          <w:sz w:val="24"/>
          <w:szCs w:val="24"/>
        </w:rPr>
      </w:pPr>
      <w:r w:rsidRPr="00C07983">
        <w:rPr>
          <w:rFonts w:ascii="Times New Roman" w:eastAsia="Times New Roman" w:hAnsi="Times New Roman" w:cs="Times New Roman"/>
          <w:bCs/>
          <w:sz w:val="24"/>
          <w:szCs w:val="24"/>
        </w:rPr>
        <w:t>Express needs and interest and expect a response from the program regarding those expressed</w:t>
      </w:r>
      <w:r w:rsidR="00386500" w:rsidRPr="00C07983">
        <w:rPr>
          <w:rFonts w:ascii="Times New Roman" w:eastAsia="Times New Roman" w:hAnsi="Times New Roman" w:cs="Times New Roman"/>
          <w:bCs/>
          <w:sz w:val="24"/>
          <w:szCs w:val="24"/>
        </w:rPr>
        <w:t xml:space="preserve"> </w:t>
      </w:r>
      <w:r w:rsidRPr="00C07983">
        <w:rPr>
          <w:rFonts w:ascii="Times New Roman" w:eastAsia="Times New Roman" w:hAnsi="Times New Roman" w:cs="Times New Roman"/>
          <w:bCs/>
          <w:sz w:val="24"/>
          <w:szCs w:val="24"/>
        </w:rPr>
        <w:t>needs</w:t>
      </w:r>
    </w:p>
    <w:p w14:paraId="24DB626D" w14:textId="77777777" w:rsidR="00853D27" w:rsidRPr="00C07983" w:rsidRDefault="00853D27" w:rsidP="00BF604A">
      <w:pPr>
        <w:pStyle w:val="ListParagraph"/>
        <w:numPr>
          <w:ilvl w:val="0"/>
          <w:numId w:val="32"/>
        </w:numPr>
        <w:spacing w:after="0" w:line="240" w:lineRule="auto"/>
        <w:rPr>
          <w:rFonts w:ascii="Times New Roman" w:eastAsia="Times New Roman" w:hAnsi="Times New Roman" w:cs="Times New Roman"/>
          <w:bCs/>
          <w:sz w:val="24"/>
          <w:szCs w:val="24"/>
        </w:rPr>
      </w:pPr>
      <w:r w:rsidRPr="00C07983">
        <w:rPr>
          <w:rFonts w:ascii="Times New Roman" w:eastAsia="Times New Roman" w:hAnsi="Times New Roman" w:cs="Times New Roman"/>
          <w:bCs/>
          <w:sz w:val="24"/>
          <w:szCs w:val="24"/>
        </w:rPr>
        <w:t>Offer any opinion or suggestions regarding any part of the program and to receive feedback</w:t>
      </w:r>
      <w:r w:rsidR="00386500" w:rsidRPr="00C07983">
        <w:rPr>
          <w:rFonts w:ascii="Times New Roman" w:eastAsia="Times New Roman" w:hAnsi="Times New Roman" w:cs="Times New Roman"/>
          <w:bCs/>
          <w:sz w:val="24"/>
          <w:szCs w:val="24"/>
        </w:rPr>
        <w:t xml:space="preserve"> </w:t>
      </w:r>
      <w:r w:rsidRPr="00C07983">
        <w:rPr>
          <w:rFonts w:ascii="Times New Roman" w:eastAsia="Times New Roman" w:hAnsi="Times New Roman" w:cs="Times New Roman"/>
          <w:bCs/>
          <w:sz w:val="24"/>
          <w:szCs w:val="24"/>
        </w:rPr>
        <w:t xml:space="preserve">on those </w:t>
      </w:r>
      <w:r w:rsidR="00C07983" w:rsidRPr="00C07983">
        <w:rPr>
          <w:rFonts w:ascii="Times New Roman" w:eastAsia="Times New Roman" w:hAnsi="Times New Roman" w:cs="Times New Roman"/>
          <w:bCs/>
          <w:sz w:val="24"/>
          <w:szCs w:val="24"/>
        </w:rPr>
        <w:t xml:space="preserve">        s</w:t>
      </w:r>
      <w:r w:rsidRPr="00C07983">
        <w:rPr>
          <w:rFonts w:ascii="Times New Roman" w:eastAsia="Times New Roman" w:hAnsi="Times New Roman" w:cs="Times New Roman"/>
          <w:bCs/>
          <w:sz w:val="24"/>
          <w:szCs w:val="24"/>
        </w:rPr>
        <w:t>uggestions and ideas</w:t>
      </w:r>
    </w:p>
    <w:p w14:paraId="0F5BBCDA" w14:textId="77777777" w:rsidR="00853D27" w:rsidRPr="00C07983" w:rsidRDefault="00853D27" w:rsidP="00BF604A">
      <w:pPr>
        <w:pStyle w:val="ListParagraph"/>
        <w:numPr>
          <w:ilvl w:val="0"/>
          <w:numId w:val="32"/>
        </w:numPr>
        <w:spacing w:after="0" w:line="240" w:lineRule="auto"/>
        <w:rPr>
          <w:rFonts w:ascii="Times New Roman" w:eastAsia="Times New Roman" w:hAnsi="Times New Roman" w:cs="Times New Roman"/>
          <w:bCs/>
          <w:sz w:val="24"/>
          <w:szCs w:val="24"/>
        </w:rPr>
      </w:pPr>
      <w:r w:rsidRPr="00C07983">
        <w:rPr>
          <w:rFonts w:ascii="Times New Roman" w:eastAsia="Times New Roman" w:hAnsi="Times New Roman" w:cs="Times New Roman"/>
          <w:bCs/>
          <w:sz w:val="24"/>
          <w:szCs w:val="24"/>
        </w:rPr>
        <w:t>Participate as little or as much as is comfortable</w:t>
      </w:r>
    </w:p>
    <w:p w14:paraId="4D68B516" w14:textId="77777777" w:rsidR="00853D27" w:rsidRPr="00C07983" w:rsidRDefault="00853D27" w:rsidP="00BF604A">
      <w:pPr>
        <w:pStyle w:val="ListParagraph"/>
        <w:numPr>
          <w:ilvl w:val="0"/>
          <w:numId w:val="32"/>
        </w:numPr>
        <w:spacing w:after="0" w:line="240" w:lineRule="auto"/>
        <w:rPr>
          <w:rFonts w:ascii="Times New Roman" w:eastAsia="Times New Roman" w:hAnsi="Times New Roman" w:cs="Times New Roman"/>
          <w:bCs/>
          <w:sz w:val="24"/>
          <w:szCs w:val="24"/>
        </w:rPr>
      </w:pPr>
      <w:r w:rsidRPr="00C07983">
        <w:rPr>
          <w:rFonts w:ascii="Times New Roman" w:eastAsia="Times New Roman" w:hAnsi="Times New Roman" w:cs="Times New Roman"/>
          <w:bCs/>
          <w:sz w:val="24"/>
          <w:szCs w:val="24"/>
        </w:rPr>
        <w:t>Be treated as an equal with the staff in supporting the educational goals of the children</w:t>
      </w:r>
    </w:p>
    <w:p w14:paraId="44F7E82E" w14:textId="77777777" w:rsidR="00853D27" w:rsidRPr="00C07983" w:rsidRDefault="00853D27" w:rsidP="00BF604A">
      <w:pPr>
        <w:pStyle w:val="ListParagraph"/>
        <w:numPr>
          <w:ilvl w:val="0"/>
          <w:numId w:val="32"/>
        </w:numPr>
        <w:spacing w:after="0" w:line="240" w:lineRule="auto"/>
        <w:rPr>
          <w:rFonts w:ascii="Times New Roman" w:eastAsia="Times New Roman" w:hAnsi="Times New Roman" w:cs="Times New Roman"/>
          <w:bCs/>
          <w:sz w:val="24"/>
          <w:szCs w:val="24"/>
        </w:rPr>
      </w:pPr>
      <w:r w:rsidRPr="00C07983">
        <w:rPr>
          <w:rFonts w:ascii="Times New Roman" w:eastAsia="Times New Roman" w:hAnsi="Times New Roman" w:cs="Times New Roman"/>
          <w:bCs/>
          <w:sz w:val="24"/>
          <w:szCs w:val="24"/>
        </w:rPr>
        <w:t>Know that all information gathered will be kept confidential</w:t>
      </w:r>
    </w:p>
    <w:p w14:paraId="759308B8" w14:textId="2633F236" w:rsidR="00853D27" w:rsidRPr="00C07983" w:rsidRDefault="00C4253B" w:rsidP="00BF604A">
      <w:pPr>
        <w:pStyle w:val="ListParagraph"/>
        <w:numPr>
          <w:ilvl w:val="0"/>
          <w:numId w:val="32"/>
        </w:numPr>
        <w:spacing w:after="0" w:line="240" w:lineRule="auto"/>
        <w:rPr>
          <w:rFonts w:ascii="Times New Roman" w:eastAsia="Times New Roman" w:hAnsi="Times New Roman" w:cs="Times New Roman"/>
          <w:bCs/>
          <w:sz w:val="24"/>
          <w:szCs w:val="24"/>
        </w:rPr>
      </w:pPr>
      <w:r w:rsidRPr="00C07983">
        <w:rPr>
          <w:rFonts w:ascii="Times New Roman" w:eastAsia="Times New Roman" w:hAnsi="Times New Roman" w:cs="Times New Roman"/>
          <w:bCs/>
          <w:sz w:val="24"/>
          <w:szCs w:val="24"/>
        </w:rPr>
        <w:t>Be w</w:t>
      </w:r>
      <w:r w:rsidR="00853D27" w:rsidRPr="00C07983">
        <w:rPr>
          <w:rFonts w:ascii="Times New Roman" w:eastAsia="Times New Roman" w:hAnsi="Times New Roman" w:cs="Times New Roman"/>
          <w:bCs/>
          <w:sz w:val="24"/>
          <w:szCs w:val="24"/>
        </w:rPr>
        <w:t xml:space="preserve">elcomed and encouraged to participate in their child’s classroom </w:t>
      </w:r>
      <w:r w:rsidR="00853D27" w:rsidRPr="001B5292">
        <w:rPr>
          <w:rFonts w:ascii="Times New Roman" w:eastAsia="Times New Roman" w:hAnsi="Times New Roman" w:cs="Times New Roman"/>
          <w:bCs/>
          <w:sz w:val="24"/>
          <w:szCs w:val="24"/>
        </w:rPr>
        <w:t>and</w:t>
      </w:r>
      <w:r w:rsidR="001B5292">
        <w:rPr>
          <w:rFonts w:ascii="Times New Roman" w:eastAsia="Times New Roman" w:hAnsi="Times New Roman" w:cs="Times New Roman"/>
          <w:bCs/>
          <w:sz w:val="24"/>
          <w:szCs w:val="24"/>
        </w:rPr>
        <w:t>/</w:t>
      </w:r>
      <w:r w:rsidR="00853D27" w:rsidRPr="001B5292">
        <w:rPr>
          <w:rFonts w:ascii="Times New Roman" w:eastAsia="Times New Roman" w:hAnsi="Times New Roman" w:cs="Times New Roman"/>
          <w:bCs/>
          <w:sz w:val="24"/>
          <w:szCs w:val="24"/>
        </w:rPr>
        <w:t>or</w:t>
      </w:r>
      <w:r w:rsidR="00853D27" w:rsidRPr="00C07983">
        <w:rPr>
          <w:rFonts w:ascii="Times New Roman" w:eastAsia="Times New Roman" w:hAnsi="Times New Roman" w:cs="Times New Roman"/>
          <w:bCs/>
          <w:sz w:val="24"/>
          <w:szCs w:val="24"/>
        </w:rPr>
        <w:t xml:space="preserve"> other center</w:t>
      </w:r>
      <w:r w:rsidR="00386500" w:rsidRPr="00C07983">
        <w:rPr>
          <w:rFonts w:ascii="Times New Roman" w:eastAsia="Times New Roman" w:hAnsi="Times New Roman" w:cs="Times New Roman"/>
          <w:bCs/>
          <w:sz w:val="24"/>
          <w:szCs w:val="24"/>
        </w:rPr>
        <w:t xml:space="preserve"> </w:t>
      </w:r>
      <w:r w:rsidR="00853D27" w:rsidRPr="00C07983">
        <w:rPr>
          <w:rFonts w:ascii="Times New Roman" w:eastAsia="Times New Roman" w:hAnsi="Times New Roman" w:cs="Times New Roman"/>
          <w:bCs/>
          <w:sz w:val="24"/>
          <w:szCs w:val="24"/>
        </w:rPr>
        <w:t>activities at any time</w:t>
      </w:r>
    </w:p>
    <w:p w14:paraId="2FC7BB26" w14:textId="77777777" w:rsidR="002C6D12" w:rsidRDefault="002C6D12" w:rsidP="002C6D12">
      <w:pPr>
        <w:spacing w:after="0" w:line="240" w:lineRule="auto"/>
        <w:ind w:left="60"/>
        <w:rPr>
          <w:rFonts w:ascii="Times New Roman" w:eastAsia="Times New Roman" w:hAnsi="Times New Roman" w:cs="Times New Roman"/>
          <w:b/>
          <w:bCs/>
          <w:sz w:val="24"/>
          <w:szCs w:val="24"/>
          <w:u w:val="single"/>
        </w:rPr>
      </w:pPr>
    </w:p>
    <w:p w14:paraId="24C27D25" w14:textId="62EBDE4D" w:rsidR="00A97CF7" w:rsidRDefault="00A97CF7" w:rsidP="002A19AA">
      <w:pPr>
        <w:spacing w:line="240" w:lineRule="auto"/>
        <w:ind w:left="60"/>
        <w:rPr>
          <w:rFonts w:ascii="Times New Roman" w:eastAsia="Times New Roman" w:hAnsi="Times New Roman" w:cs="Times New Roman"/>
          <w:b/>
          <w:bCs/>
          <w:sz w:val="24"/>
          <w:szCs w:val="24"/>
          <w:u w:val="single"/>
        </w:rPr>
      </w:pPr>
      <w:r w:rsidRPr="002A19AA">
        <w:rPr>
          <w:rFonts w:ascii="Times New Roman" w:eastAsia="Times New Roman" w:hAnsi="Times New Roman" w:cs="Times New Roman"/>
          <w:b/>
          <w:bCs/>
          <w:sz w:val="24"/>
          <w:szCs w:val="24"/>
          <w:u w:val="single"/>
        </w:rPr>
        <w:t>Paren</w:t>
      </w:r>
      <w:r w:rsidR="00720CF8">
        <w:rPr>
          <w:rFonts w:ascii="Times New Roman" w:eastAsia="Times New Roman" w:hAnsi="Times New Roman" w:cs="Times New Roman"/>
          <w:b/>
          <w:bCs/>
          <w:sz w:val="24"/>
          <w:szCs w:val="24"/>
          <w:u w:val="single"/>
        </w:rPr>
        <w:t>t and/or Guardian Responsibilities</w:t>
      </w:r>
    </w:p>
    <w:p w14:paraId="5447C97C" w14:textId="59E54D2A" w:rsidR="00A97CF7" w:rsidRDefault="00A97CF7" w:rsidP="00BF604A">
      <w:pPr>
        <w:pStyle w:val="ListParagraph"/>
        <w:numPr>
          <w:ilvl w:val="0"/>
          <w:numId w:val="33"/>
        </w:numPr>
        <w:spacing w:after="0" w:line="240" w:lineRule="auto"/>
        <w:rPr>
          <w:rFonts w:ascii="Times New Roman" w:eastAsia="Times New Roman" w:hAnsi="Times New Roman" w:cs="Times New Roman"/>
          <w:bCs/>
          <w:sz w:val="24"/>
          <w:szCs w:val="24"/>
        </w:rPr>
      </w:pPr>
      <w:r w:rsidRPr="00C07983">
        <w:rPr>
          <w:rFonts w:ascii="Times New Roman" w:eastAsia="Times New Roman" w:hAnsi="Times New Roman" w:cs="Times New Roman"/>
          <w:bCs/>
          <w:sz w:val="24"/>
          <w:szCs w:val="24"/>
        </w:rPr>
        <w:t xml:space="preserve">Ensure they comply with agency policies, rules and regulations </w:t>
      </w:r>
    </w:p>
    <w:p w14:paraId="4CCE3314" w14:textId="12983516" w:rsidR="00A6130C" w:rsidRPr="007F7528" w:rsidRDefault="00A6130C" w:rsidP="00BF604A">
      <w:pPr>
        <w:pStyle w:val="ListParagraph"/>
        <w:numPr>
          <w:ilvl w:val="0"/>
          <w:numId w:val="33"/>
        </w:numPr>
        <w:spacing w:after="0" w:line="240" w:lineRule="auto"/>
        <w:rPr>
          <w:rFonts w:ascii="Times New Roman" w:eastAsia="Times New Roman" w:hAnsi="Times New Roman" w:cs="Times New Roman"/>
          <w:bCs/>
          <w:sz w:val="24"/>
          <w:szCs w:val="24"/>
        </w:rPr>
      </w:pPr>
      <w:r w:rsidRPr="007F7528">
        <w:rPr>
          <w:rFonts w:ascii="Times New Roman" w:eastAsia="Times New Roman" w:hAnsi="Times New Roman" w:cs="Times New Roman"/>
          <w:bCs/>
          <w:sz w:val="24"/>
          <w:szCs w:val="24"/>
        </w:rPr>
        <w:t>Parent/Guardian are to ensure family members are aware that we can only communicate information with the legal parent/</w:t>
      </w:r>
      <w:r w:rsidR="008A5848" w:rsidRPr="007F7528">
        <w:rPr>
          <w:rFonts w:ascii="Times New Roman" w:eastAsia="Times New Roman" w:hAnsi="Times New Roman" w:cs="Times New Roman"/>
          <w:bCs/>
          <w:sz w:val="24"/>
          <w:szCs w:val="24"/>
        </w:rPr>
        <w:t>guardian</w:t>
      </w:r>
      <w:r w:rsidRPr="007F7528">
        <w:rPr>
          <w:rFonts w:ascii="Times New Roman" w:eastAsia="Times New Roman" w:hAnsi="Times New Roman" w:cs="Times New Roman"/>
          <w:bCs/>
          <w:sz w:val="24"/>
          <w:szCs w:val="24"/>
        </w:rPr>
        <w:t>.</w:t>
      </w:r>
    </w:p>
    <w:p w14:paraId="61097A1A" w14:textId="77777777" w:rsidR="00A97CF7" w:rsidRPr="00C07983" w:rsidRDefault="00A97CF7" w:rsidP="00BF604A">
      <w:pPr>
        <w:pStyle w:val="ListParagraph"/>
        <w:numPr>
          <w:ilvl w:val="0"/>
          <w:numId w:val="33"/>
        </w:numPr>
        <w:spacing w:after="0" w:line="240" w:lineRule="auto"/>
        <w:rPr>
          <w:rFonts w:ascii="Times New Roman" w:eastAsia="Times New Roman" w:hAnsi="Times New Roman" w:cs="Times New Roman"/>
          <w:bCs/>
          <w:sz w:val="24"/>
          <w:szCs w:val="24"/>
        </w:rPr>
      </w:pPr>
      <w:r w:rsidRPr="00C07983">
        <w:rPr>
          <w:rFonts w:ascii="Times New Roman" w:eastAsia="Times New Roman" w:hAnsi="Times New Roman" w:cs="Times New Roman"/>
          <w:bCs/>
          <w:sz w:val="24"/>
          <w:szCs w:val="24"/>
        </w:rPr>
        <w:t>Communicate regularly with the school concerning their child’s progress.</w:t>
      </w:r>
    </w:p>
    <w:p w14:paraId="439E3267" w14:textId="77777777" w:rsidR="00A97CF7" w:rsidRPr="00C07983" w:rsidRDefault="00A97CF7" w:rsidP="00BF604A">
      <w:pPr>
        <w:pStyle w:val="ListParagraph"/>
        <w:numPr>
          <w:ilvl w:val="0"/>
          <w:numId w:val="33"/>
        </w:numPr>
        <w:spacing w:after="0" w:line="240" w:lineRule="auto"/>
        <w:rPr>
          <w:rFonts w:ascii="Times New Roman" w:eastAsia="Times New Roman" w:hAnsi="Times New Roman" w:cs="Times New Roman"/>
          <w:bCs/>
          <w:sz w:val="24"/>
          <w:szCs w:val="24"/>
        </w:rPr>
      </w:pPr>
      <w:r w:rsidRPr="00C07983">
        <w:rPr>
          <w:rFonts w:ascii="Times New Roman" w:eastAsia="Times New Roman" w:hAnsi="Times New Roman" w:cs="Times New Roman"/>
          <w:bCs/>
          <w:sz w:val="24"/>
          <w:szCs w:val="24"/>
        </w:rPr>
        <w:lastRenderedPageBreak/>
        <w:t>Provide for the physical needs of the child.</w:t>
      </w:r>
    </w:p>
    <w:p w14:paraId="27007608" w14:textId="77777777" w:rsidR="00D4328E" w:rsidRPr="00C07983" w:rsidRDefault="00A97CF7" w:rsidP="00BF604A">
      <w:pPr>
        <w:pStyle w:val="ListParagraph"/>
        <w:numPr>
          <w:ilvl w:val="0"/>
          <w:numId w:val="33"/>
        </w:numPr>
        <w:spacing w:after="0" w:line="240" w:lineRule="auto"/>
        <w:rPr>
          <w:rFonts w:ascii="Times New Roman" w:eastAsia="Times New Roman" w:hAnsi="Times New Roman" w:cs="Times New Roman"/>
          <w:bCs/>
          <w:sz w:val="24"/>
          <w:szCs w:val="24"/>
        </w:rPr>
      </w:pPr>
      <w:r w:rsidRPr="00C07983">
        <w:rPr>
          <w:rFonts w:ascii="Times New Roman" w:eastAsia="Times New Roman" w:hAnsi="Times New Roman" w:cs="Times New Roman"/>
          <w:bCs/>
          <w:sz w:val="24"/>
          <w:szCs w:val="24"/>
        </w:rPr>
        <w:t>Participate in Parent-Teacher conferences, Home Visits, Parent Meetings and other activities in which</w:t>
      </w:r>
    </w:p>
    <w:p w14:paraId="57BCD7DD" w14:textId="77777777" w:rsidR="00A97CF7" w:rsidRPr="00C07983" w:rsidRDefault="00A97CF7" w:rsidP="00BF604A">
      <w:pPr>
        <w:pStyle w:val="ListParagraph"/>
        <w:numPr>
          <w:ilvl w:val="0"/>
          <w:numId w:val="33"/>
        </w:numPr>
        <w:spacing w:after="0" w:line="240" w:lineRule="auto"/>
        <w:rPr>
          <w:rFonts w:ascii="Times New Roman" w:eastAsia="Times New Roman" w:hAnsi="Times New Roman" w:cs="Times New Roman"/>
          <w:bCs/>
          <w:sz w:val="24"/>
          <w:szCs w:val="24"/>
        </w:rPr>
      </w:pPr>
      <w:r w:rsidRPr="00C07983">
        <w:rPr>
          <w:rFonts w:ascii="Times New Roman" w:eastAsia="Times New Roman" w:hAnsi="Times New Roman" w:cs="Times New Roman"/>
          <w:bCs/>
          <w:sz w:val="24"/>
          <w:szCs w:val="24"/>
        </w:rPr>
        <w:t>their child’s school is involved in.</w:t>
      </w:r>
    </w:p>
    <w:p w14:paraId="02B213A7" w14:textId="31DFD96F" w:rsidR="00A97CF7" w:rsidRPr="00C07983" w:rsidRDefault="00A97CF7" w:rsidP="00BF604A">
      <w:pPr>
        <w:pStyle w:val="ListParagraph"/>
        <w:numPr>
          <w:ilvl w:val="0"/>
          <w:numId w:val="33"/>
        </w:numPr>
        <w:spacing w:after="0" w:line="240" w:lineRule="auto"/>
        <w:rPr>
          <w:rFonts w:ascii="Times New Roman" w:eastAsia="Times New Roman" w:hAnsi="Times New Roman" w:cs="Times New Roman"/>
          <w:bCs/>
          <w:sz w:val="24"/>
          <w:szCs w:val="24"/>
        </w:rPr>
      </w:pPr>
      <w:r w:rsidRPr="00C07983">
        <w:rPr>
          <w:rFonts w:ascii="Times New Roman" w:eastAsia="Times New Roman" w:hAnsi="Times New Roman" w:cs="Times New Roman"/>
          <w:bCs/>
          <w:sz w:val="24"/>
          <w:szCs w:val="24"/>
        </w:rPr>
        <w:t>Inform the school of any problems or conditions in the home which affect their child</w:t>
      </w:r>
    </w:p>
    <w:p w14:paraId="04A8A365" w14:textId="77777777" w:rsidR="00D4328E" w:rsidRPr="00C07983" w:rsidRDefault="00A97CF7" w:rsidP="00BF604A">
      <w:pPr>
        <w:pStyle w:val="ListParagraph"/>
        <w:numPr>
          <w:ilvl w:val="0"/>
          <w:numId w:val="33"/>
        </w:numPr>
        <w:spacing w:after="0" w:line="240" w:lineRule="auto"/>
        <w:rPr>
          <w:rFonts w:ascii="Times New Roman" w:eastAsia="Times New Roman" w:hAnsi="Times New Roman" w:cs="Times New Roman"/>
          <w:bCs/>
          <w:sz w:val="24"/>
          <w:szCs w:val="24"/>
        </w:rPr>
      </w:pPr>
      <w:r w:rsidRPr="00C07983">
        <w:rPr>
          <w:rFonts w:ascii="Times New Roman" w:eastAsia="Times New Roman" w:hAnsi="Times New Roman" w:cs="Times New Roman"/>
          <w:bCs/>
          <w:sz w:val="24"/>
          <w:szCs w:val="24"/>
        </w:rPr>
        <w:t xml:space="preserve">Cooperate with and support the teachers and the administrators in their efforts to maintain a quality </w:t>
      </w:r>
    </w:p>
    <w:p w14:paraId="5491163C" w14:textId="77777777" w:rsidR="00A97CF7" w:rsidRDefault="00062C23" w:rsidP="00F80BF6">
      <w:pPr>
        <w:pStyle w:val="ListParagraph"/>
        <w:spacing w:after="0" w:line="240" w:lineRule="auto"/>
        <w:rPr>
          <w:rFonts w:ascii="Times New Roman" w:eastAsia="Times New Roman" w:hAnsi="Times New Roman" w:cs="Times New Roman"/>
          <w:bCs/>
          <w:sz w:val="24"/>
          <w:szCs w:val="24"/>
        </w:rPr>
      </w:pPr>
      <w:r w:rsidRPr="00C07983">
        <w:rPr>
          <w:rFonts w:ascii="Times New Roman" w:eastAsia="Times New Roman" w:hAnsi="Times New Roman" w:cs="Times New Roman"/>
          <w:bCs/>
          <w:sz w:val="24"/>
          <w:szCs w:val="24"/>
        </w:rPr>
        <w:t>program.</w:t>
      </w:r>
    </w:p>
    <w:p w14:paraId="6D16CE28" w14:textId="77777777" w:rsidR="00661DCE" w:rsidRPr="00661DCE" w:rsidRDefault="00661DCE" w:rsidP="00661DCE">
      <w:pPr>
        <w:pStyle w:val="ListParagraph"/>
        <w:numPr>
          <w:ilvl w:val="0"/>
          <w:numId w:val="33"/>
        </w:numPr>
        <w:spacing w:after="0" w:line="240" w:lineRule="auto"/>
        <w:rPr>
          <w:rFonts w:ascii="Times New Roman" w:eastAsia="Times New Roman" w:hAnsi="Times New Roman" w:cs="Times New Roman"/>
          <w:bCs/>
          <w:sz w:val="24"/>
          <w:szCs w:val="24"/>
        </w:rPr>
      </w:pPr>
      <w:r w:rsidRPr="00661DCE">
        <w:rPr>
          <w:rFonts w:ascii="Times New Roman" w:eastAsia="Times New Roman" w:hAnsi="Times New Roman" w:cs="Times New Roman"/>
          <w:bCs/>
          <w:sz w:val="24"/>
          <w:szCs w:val="24"/>
        </w:rPr>
        <w:t>Avoiding Offensive or Provocative Clothing: Parents should avoid wearing clothing with offensive language or graphics, as well as clothing that might be considered overly revealing or provocative.</w:t>
      </w:r>
    </w:p>
    <w:p w14:paraId="1EEFCEAB" w14:textId="74715998" w:rsidR="00661DCE" w:rsidRPr="00EF5676" w:rsidRDefault="00661DCE" w:rsidP="00661DCE">
      <w:pPr>
        <w:pStyle w:val="ListParagraph"/>
        <w:numPr>
          <w:ilvl w:val="0"/>
          <w:numId w:val="33"/>
        </w:numPr>
        <w:spacing w:after="0" w:line="240" w:lineRule="auto"/>
        <w:rPr>
          <w:rFonts w:ascii="Times New Roman" w:eastAsia="Times New Roman" w:hAnsi="Times New Roman" w:cs="Times New Roman"/>
          <w:bCs/>
          <w:sz w:val="24"/>
          <w:szCs w:val="24"/>
        </w:rPr>
      </w:pPr>
      <w:r w:rsidRPr="00EF5676">
        <w:rPr>
          <w:rFonts w:ascii="Times New Roman" w:eastAsia="Times New Roman" w:hAnsi="Times New Roman" w:cs="Times New Roman"/>
          <w:bCs/>
          <w:sz w:val="24"/>
          <w:szCs w:val="24"/>
        </w:rPr>
        <w:t>No Pajama’s worn when picking up or dropping off your child(ren).</w:t>
      </w:r>
      <w:r w:rsidR="00F80BF6" w:rsidRPr="00EF5676">
        <w:rPr>
          <w:rFonts w:ascii="Times New Roman" w:eastAsia="Times New Roman" w:hAnsi="Times New Roman" w:cs="Times New Roman"/>
          <w:bCs/>
          <w:sz w:val="24"/>
          <w:szCs w:val="24"/>
        </w:rPr>
        <w:t xml:space="preserve">  </w:t>
      </w:r>
      <w:r w:rsidR="001B5292" w:rsidRPr="00EF5676">
        <w:rPr>
          <w:rFonts w:ascii="Times New Roman" w:eastAsia="Times New Roman" w:hAnsi="Times New Roman" w:cs="Times New Roman"/>
          <w:bCs/>
          <w:sz w:val="24"/>
          <w:szCs w:val="24"/>
        </w:rPr>
        <w:t xml:space="preserve">Please see </w:t>
      </w:r>
      <w:r w:rsidR="00EF5676" w:rsidRPr="00EF5676">
        <w:rPr>
          <w:rFonts w:ascii="Times New Roman" w:eastAsia="Times New Roman" w:hAnsi="Times New Roman" w:cs="Times New Roman"/>
          <w:bCs/>
          <w:sz w:val="24"/>
          <w:szCs w:val="24"/>
        </w:rPr>
        <w:t>examples below:</w:t>
      </w:r>
    </w:p>
    <w:p w14:paraId="105324D9" w14:textId="77777777" w:rsidR="004B5F09" w:rsidRDefault="004B5F09" w:rsidP="004B5F09">
      <w:pPr>
        <w:pStyle w:val="ListParagraph"/>
        <w:spacing w:after="0" w:line="240" w:lineRule="auto"/>
        <w:rPr>
          <w:rFonts w:ascii="Times New Roman" w:eastAsia="Times New Roman" w:hAnsi="Times New Roman" w:cs="Times New Roman"/>
          <w:bCs/>
          <w:sz w:val="24"/>
          <w:szCs w:val="24"/>
          <w:highlight w:val="yellow"/>
        </w:rPr>
      </w:pPr>
    </w:p>
    <w:p w14:paraId="4249467F" w14:textId="77777777" w:rsidR="004B5F09" w:rsidRPr="00F80BF6" w:rsidRDefault="004B5F09" w:rsidP="004B5F09">
      <w:pPr>
        <w:pStyle w:val="ListParagraph"/>
        <w:spacing w:after="0" w:line="240" w:lineRule="auto"/>
        <w:rPr>
          <w:rFonts w:ascii="Times New Roman" w:eastAsia="Times New Roman" w:hAnsi="Times New Roman" w:cs="Times New Roman"/>
          <w:bCs/>
          <w:sz w:val="24"/>
          <w:szCs w:val="24"/>
          <w:highlight w:val="yellow"/>
        </w:rPr>
      </w:pPr>
    </w:p>
    <w:p w14:paraId="18EA11AC" w14:textId="77777777" w:rsidR="00F81A50" w:rsidRDefault="00F81A50" w:rsidP="00F46495">
      <w:pPr>
        <w:spacing w:after="0" w:line="240" w:lineRule="auto"/>
        <w:rPr>
          <w:rFonts w:ascii="Times New Roman" w:eastAsia="Times New Roman" w:hAnsi="Times New Roman" w:cs="Times New Roman"/>
          <w:bCs/>
          <w:sz w:val="24"/>
          <w:szCs w:val="24"/>
        </w:rPr>
      </w:pPr>
    </w:p>
    <w:p w14:paraId="702D1B4A" w14:textId="374968EE" w:rsidR="00595AC9" w:rsidRDefault="00D75D27" w:rsidP="00F46495">
      <w:pPr>
        <w:spacing w:after="0" w:line="240" w:lineRule="auto"/>
        <w:rPr>
          <w:rFonts w:ascii="Times New Roman" w:eastAsia="Times New Roman" w:hAnsi="Times New Roman" w:cs="Times New Roman"/>
          <w:bCs/>
          <w:sz w:val="24"/>
          <w:szCs w:val="24"/>
        </w:rPr>
      </w:pPr>
      <w:r>
        <w:rPr>
          <w:noProof/>
        </w:rPr>
        <w:drawing>
          <wp:inline distT="0" distB="0" distL="0" distR="0" wp14:anchorId="164B5525" wp14:editId="55D4110E">
            <wp:extent cx="6511925" cy="5884014"/>
            <wp:effectExtent l="0" t="0" r="3175" b="2540"/>
            <wp:docPr id="174546466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464663" name=""/>
                    <pic:cNvPicPr/>
                  </pic:nvPicPr>
                  <pic:blipFill rotWithShape="1">
                    <a:blip r:embed="rId30">
                      <a:extLst>
                        <a:ext uri="{96DAC541-7B7A-43D3-8B79-37D633B846F1}">
                          <asvg:svgBlip xmlns:asvg="http://schemas.microsoft.com/office/drawing/2016/SVG/main" r:embed="rId31"/>
                        </a:ext>
                      </a:extLst>
                    </a:blip>
                    <a:srcRect t="518" r="42313" b="1554"/>
                    <a:stretch/>
                  </pic:blipFill>
                  <pic:spPr bwMode="auto">
                    <a:xfrm>
                      <a:off x="0" y="0"/>
                      <a:ext cx="6511925" cy="5884014"/>
                    </a:xfrm>
                    <a:prstGeom prst="rect">
                      <a:avLst/>
                    </a:prstGeom>
                    <a:ln>
                      <a:noFill/>
                    </a:ln>
                    <a:extLst>
                      <a:ext uri="{53640926-AAD7-44D8-BBD7-CCE9431645EC}">
                        <a14:shadowObscured xmlns:a14="http://schemas.microsoft.com/office/drawing/2010/main"/>
                      </a:ext>
                    </a:extLst>
                  </pic:spPr>
                </pic:pic>
              </a:graphicData>
            </a:graphic>
          </wp:inline>
        </w:drawing>
      </w:r>
    </w:p>
    <w:p w14:paraId="0BAD8A81" w14:textId="02BCE960" w:rsidR="00595AC9" w:rsidRDefault="00595AC9" w:rsidP="00F46495">
      <w:pPr>
        <w:spacing w:after="0" w:line="240" w:lineRule="auto"/>
        <w:rPr>
          <w:rFonts w:ascii="Times New Roman" w:eastAsia="Times New Roman" w:hAnsi="Times New Roman" w:cs="Times New Roman"/>
          <w:bCs/>
          <w:sz w:val="24"/>
          <w:szCs w:val="24"/>
        </w:rPr>
      </w:pPr>
    </w:p>
    <w:p w14:paraId="5739C07F" w14:textId="14BC7ECB" w:rsidR="004B5F09" w:rsidRDefault="004B5F09" w:rsidP="003B50F8">
      <w:pPr>
        <w:spacing w:line="240" w:lineRule="auto"/>
        <w:ind w:left="60"/>
        <w:rPr>
          <w:rFonts w:ascii="Times New Roman" w:eastAsia="Times New Roman" w:hAnsi="Times New Roman" w:cs="Times New Roman"/>
          <w:b/>
          <w:bCs/>
          <w:sz w:val="24"/>
          <w:szCs w:val="24"/>
          <w:u w:val="single"/>
        </w:rPr>
      </w:pPr>
    </w:p>
    <w:p w14:paraId="1F3FCBB1" w14:textId="66CE55BF" w:rsidR="00853D27" w:rsidRPr="00105998" w:rsidRDefault="00853D27" w:rsidP="003B50F8">
      <w:pPr>
        <w:spacing w:line="240" w:lineRule="auto"/>
        <w:ind w:left="60"/>
        <w:rPr>
          <w:rFonts w:ascii="Times New Roman" w:eastAsia="Times New Roman" w:hAnsi="Times New Roman" w:cs="Times New Roman"/>
          <w:b/>
          <w:bCs/>
          <w:sz w:val="24"/>
          <w:szCs w:val="24"/>
          <w:u w:val="single"/>
        </w:rPr>
      </w:pPr>
      <w:r w:rsidRPr="00105998">
        <w:rPr>
          <w:rFonts w:ascii="Times New Roman" w:eastAsia="Times New Roman" w:hAnsi="Times New Roman" w:cs="Times New Roman"/>
          <w:b/>
          <w:bCs/>
          <w:sz w:val="24"/>
          <w:szCs w:val="24"/>
          <w:u w:val="single"/>
        </w:rPr>
        <w:lastRenderedPageBreak/>
        <w:t xml:space="preserve">Dollar </w:t>
      </w:r>
      <w:r w:rsidR="0036578D">
        <w:rPr>
          <w:rFonts w:ascii="Times New Roman" w:eastAsia="Times New Roman" w:hAnsi="Times New Roman" w:cs="Times New Roman"/>
          <w:b/>
          <w:bCs/>
          <w:sz w:val="24"/>
          <w:szCs w:val="24"/>
          <w:u w:val="single"/>
        </w:rPr>
        <w:t>P</w:t>
      </w:r>
      <w:r w:rsidRPr="00105998">
        <w:rPr>
          <w:rFonts w:ascii="Times New Roman" w:eastAsia="Times New Roman" w:hAnsi="Times New Roman" w:cs="Times New Roman"/>
          <w:b/>
          <w:bCs/>
          <w:sz w:val="24"/>
          <w:szCs w:val="24"/>
          <w:u w:val="single"/>
        </w:rPr>
        <w:t>er Child Campaign</w:t>
      </w:r>
    </w:p>
    <w:p w14:paraId="6D761938" w14:textId="623FBC59" w:rsidR="00F84B31" w:rsidRPr="008202BC" w:rsidRDefault="00176E8A" w:rsidP="008202BC">
      <w:pPr>
        <w:spacing w:line="240" w:lineRule="auto"/>
        <w:ind w:left="60"/>
        <w:jc w:val="both"/>
        <w:rPr>
          <w:rFonts w:ascii="Times New Roman" w:eastAsia="Times New Roman" w:hAnsi="Times New Roman" w:cs="Times New Roman"/>
          <w:bCs/>
          <w:sz w:val="24"/>
          <w:szCs w:val="24"/>
        </w:rPr>
      </w:pPr>
      <w:r w:rsidRPr="00F46495">
        <w:rPr>
          <w:rFonts w:ascii="Times New Roman" w:eastAsia="Times New Roman" w:hAnsi="Times New Roman" w:cs="Times New Roman"/>
          <w:bCs/>
          <w:sz w:val="24"/>
          <w:szCs w:val="24"/>
        </w:rPr>
        <w:t xml:space="preserve">PCI Parents, Staff, Consultants, Vendors and Community Partners are asked to contribute to </w:t>
      </w:r>
      <w:r w:rsidR="009A6ECA" w:rsidRPr="00F46495">
        <w:rPr>
          <w:rFonts w:ascii="Times New Roman" w:eastAsia="Times New Roman" w:hAnsi="Times New Roman" w:cs="Times New Roman"/>
          <w:bCs/>
          <w:sz w:val="24"/>
          <w:szCs w:val="24"/>
        </w:rPr>
        <w:t>Dollar Per Child Campaign</w:t>
      </w:r>
      <w:r w:rsidR="00853D27" w:rsidRPr="00F46495">
        <w:rPr>
          <w:rFonts w:ascii="Times New Roman" w:eastAsia="Times New Roman" w:hAnsi="Times New Roman" w:cs="Times New Roman"/>
          <w:bCs/>
          <w:sz w:val="24"/>
          <w:szCs w:val="24"/>
        </w:rPr>
        <w:t xml:space="preserve"> </w:t>
      </w:r>
      <w:r w:rsidRPr="00F46495">
        <w:rPr>
          <w:rFonts w:ascii="Times New Roman" w:eastAsia="Times New Roman" w:hAnsi="Times New Roman" w:cs="Times New Roman"/>
          <w:bCs/>
          <w:sz w:val="24"/>
          <w:szCs w:val="24"/>
        </w:rPr>
        <w:t xml:space="preserve">that </w:t>
      </w:r>
      <w:r w:rsidR="00C4253B" w:rsidRPr="00F46495">
        <w:rPr>
          <w:rFonts w:ascii="Times New Roman" w:eastAsia="Times New Roman" w:hAnsi="Times New Roman" w:cs="Times New Roman"/>
          <w:bCs/>
          <w:sz w:val="24"/>
          <w:szCs w:val="24"/>
        </w:rPr>
        <w:t xml:space="preserve">exclusively </w:t>
      </w:r>
      <w:r w:rsidR="00853D27" w:rsidRPr="00F46495">
        <w:rPr>
          <w:rFonts w:ascii="Times New Roman" w:eastAsia="Times New Roman" w:hAnsi="Times New Roman" w:cs="Times New Roman"/>
          <w:bCs/>
          <w:sz w:val="24"/>
          <w:szCs w:val="24"/>
        </w:rPr>
        <w:t xml:space="preserve">funds the </w:t>
      </w:r>
      <w:r w:rsidR="00C4253B" w:rsidRPr="00F46495">
        <w:rPr>
          <w:rFonts w:ascii="Times New Roman" w:eastAsia="Times New Roman" w:hAnsi="Times New Roman" w:cs="Times New Roman"/>
          <w:bCs/>
          <w:sz w:val="24"/>
          <w:szCs w:val="24"/>
        </w:rPr>
        <w:t xml:space="preserve">Texas Head Start Association (THSA) and the </w:t>
      </w:r>
      <w:r w:rsidR="00853D27" w:rsidRPr="00F46495">
        <w:rPr>
          <w:rFonts w:ascii="Times New Roman" w:eastAsia="Times New Roman" w:hAnsi="Times New Roman" w:cs="Times New Roman"/>
          <w:bCs/>
          <w:sz w:val="24"/>
          <w:szCs w:val="24"/>
        </w:rPr>
        <w:t>National Head Start</w:t>
      </w:r>
      <w:r w:rsidR="00AF5235" w:rsidRPr="00F46495">
        <w:rPr>
          <w:rFonts w:ascii="Times New Roman" w:eastAsia="Times New Roman" w:hAnsi="Times New Roman" w:cs="Times New Roman"/>
          <w:bCs/>
          <w:sz w:val="24"/>
          <w:szCs w:val="24"/>
        </w:rPr>
        <w:t xml:space="preserve"> </w:t>
      </w:r>
      <w:r w:rsidR="00853D27" w:rsidRPr="00F46495">
        <w:rPr>
          <w:rFonts w:ascii="Times New Roman" w:eastAsia="Times New Roman" w:hAnsi="Times New Roman" w:cs="Times New Roman"/>
          <w:bCs/>
          <w:sz w:val="24"/>
          <w:szCs w:val="24"/>
        </w:rPr>
        <w:t>Association (NHSA)</w:t>
      </w:r>
      <w:r w:rsidR="00C4253B" w:rsidRPr="00F46495">
        <w:rPr>
          <w:rFonts w:ascii="Times New Roman" w:eastAsia="Times New Roman" w:hAnsi="Times New Roman" w:cs="Times New Roman"/>
          <w:bCs/>
          <w:sz w:val="24"/>
          <w:szCs w:val="24"/>
        </w:rPr>
        <w:t xml:space="preserve"> advocacy activities for the State of Texas and all Head Start programs</w:t>
      </w:r>
      <w:r w:rsidR="00485940" w:rsidRPr="00F46495">
        <w:rPr>
          <w:rFonts w:ascii="Times New Roman" w:eastAsia="Times New Roman" w:hAnsi="Times New Roman" w:cs="Times New Roman"/>
          <w:bCs/>
          <w:sz w:val="24"/>
          <w:szCs w:val="24"/>
        </w:rPr>
        <w:t>, respectively</w:t>
      </w:r>
      <w:r w:rsidR="00853D27" w:rsidRPr="00F46495">
        <w:rPr>
          <w:rFonts w:ascii="Times New Roman" w:eastAsia="Times New Roman" w:hAnsi="Times New Roman" w:cs="Times New Roman"/>
          <w:bCs/>
          <w:sz w:val="24"/>
          <w:szCs w:val="24"/>
        </w:rPr>
        <w:t>. NHSA is the only national organization dedicated exclusively to promoting and</w:t>
      </w:r>
      <w:r w:rsidR="00386500" w:rsidRPr="00F46495">
        <w:rPr>
          <w:rFonts w:ascii="Times New Roman" w:eastAsia="Times New Roman" w:hAnsi="Times New Roman" w:cs="Times New Roman"/>
          <w:bCs/>
          <w:sz w:val="24"/>
          <w:szCs w:val="24"/>
        </w:rPr>
        <w:t xml:space="preserve"> </w:t>
      </w:r>
      <w:r w:rsidR="00853D27" w:rsidRPr="00F46495">
        <w:rPr>
          <w:rFonts w:ascii="Times New Roman" w:eastAsia="Times New Roman" w:hAnsi="Times New Roman" w:cs="Times New Roman"/>
          <w:bCs/>
          <w:sz w:val="24"/>
          <w:szCs w:val="24"/>
        </w:rPr>
        <w:t xml:space="preserve">protecting </w:t>
      </w:r>
      <w:r w:rsidR="00853D27" w:rsidRPr="00AF5235">
        <w:rPr>
          <w:rFonts w:ascii="Times New Roman" w:eastAsia="Times New Roman" w:hAnsi="Times New Roman" w:cs="Times New Roman"/>
          <w:bCs/>
          <w:sz w:val="24"/>
          <w:szCs w:val="24"/>
        </w:rPr>
        <w:t>the Head Start</w:t>
      </w:r>
      <w:r w:rsidR="009A6ECA" w:rsidRPr="00AF5235">
        <w:rPr>
          <w:rFonts w:ascii="Times New Roman" w:eastAsia="Times New Roman" w:hAnsi="Times New Roman" w:cs="Times New Roman"/>
          <w:bCs/>
          <w:sz w:val="24"/>
          <w:szCs w:val="24"/>
        </w:rPr>
        <w:t xml:space="preserve"> and Early Head Start</w:t>
      </w:r>
      <w:r w:rsidR="00853D27" w:rsidRPr="00AF5235">
        <w:rPr>
          <w:rFonts w:ascii="Times New Roman" w:eastAsia="Times New Roman" w:hAnsi="Times New Roman" w:cs="Times New Roman"/>
          <w:bCs/>
          <w:sz w:val="24"/>
          <w:szCs w:val="24"/>
        </w:rPr>
        <w:t xml:space="preserve"> Program</w:t>
      </w:r>
      <w:r w:rsidR="009A6ECA" w:rsidRPr="00AF5235">
        <w:rPr>
          <w:rFonts w:ascii="Times New Roman" w:eastAsia="Times New Roman" w:hAnsi="Times New Roman" w:cs="Times New Roman"/>
          <w:bCs/>
          <w:sz w:val="24"/>
          <w:szCs w:val="24"/>
        </w:rPr>
        <w:t>s</w:t>
      </w:r>
      <w:r w:rsidR="00853D27" w:rsidRPr="00AF5235">
        <w:rPr>
          <w:rFonts w:ascii="Times New Roman" w:eastAsia="Times New Roman" w:hAnsi="Times New Roman" w:cs="Times New Roman"/>
          <w:bCs/>
          <w:sz w:val="24"/>
          <w:szCs w:val="24"/>
        </w:rPr>
        <w:t xml:space="preserve">, a comprehensive preschool program that helps low-income children and their families. </w:t>
      </w:r>
      <w:r w:rsidR="00485940" w:rsidRPr="002A19AA">
        <w:rPr>
          <w:rFonts w:ascii="Times New Roman" w:eastAsia="Times New Roman" w:hAnsi="Times New Roman" w:cs="Times New Roman"/>
          <w:bCs/>
          <w:sz w:val="24"/>
          <w:szCs w:val="24"/>
        </w:rPr>
        <w:t>NHSA</w:t>
      </w:r>
      <w:r w:rsidR="00853D27" w:rsidRPr="00AF5235">
        <w:rPr>
          <w:rFonts w:ascii="Times New Roman" w:eastAsia="Times New Roman" w:hAnsi="Times New Roman" w:cs="Times New Roman"/>
          <w:bCs/>
          <w:sz w:val="24"/>
          <w:szCs w:val="24"/>
        </w:rPr>
        <w:t xml:space="preserve"> works directly with Co</w:t>
      </w:r>
      <w:r w:rsidR="00C22293" w:rsidRPr="00AF5235">
        <w:rPr>
          <w:rFonts w:ascii="Times New Roman" w:eastAsia="Times New Roman" w:hAnsi="Times New Roman" w:cs="Times New Roman"/>
          <w:bCs/>
          <w:sz w:val="24"/>
          <w:szCs w:val="24"/>
        </w:rPr>
        <w:t xml:space="preserve">ngress and the Administration to </w:t>
      </w:r>
      <w:r w:rsidR="00853D27" w:rsidRPr="00AF5235">
        <w:rPr>
          <w:rFonts w:ascii="Times New Roman" w:eastAsia="Times New Roman" w:hAnsi="Times New Roman" w:cs="Times New Roman"/>
          <w:bCs/>
          <w:sz w:val="24"/>
          <w:szCs w:val="24"/>
        </w:rPr>
        <w:t xml:space="preserve">maintain the </w:t>
      </w:r>
      <w:r w:rsidR="00853D27" w:rsidRPr="002A19AA">
        <w:rPr>
          <w:rFonts w:ascii="Times New Roman" w:eastAsia="Times New Roman" w:hAnsi="Times New Roman" w:cs="Times New Roman"/>
          <w:bCs/>
          <w:sz w:val="24"/>
          <w:szCs w:val="24"/>
        </w:rPr>
        <w:t xml:space="preserve">voice </w:t>
      </w:r>
      <w:r w:rsidR="00485940" w:rsidRPr="002A19AA">
        <w:rPr>
          <w:rFonts w:ascii="Times New Roman" w:eastAsia="Times New Roman" w:hAnsi="Times New Roman" w:cs="Times New Roman"/>
          <w:bCs/>
          <w:sz w:val="24"/>
          <w:szCs w:val="24"/>
        </w:rPr>
        <w:t xml:space="preserve">of </w:t>
      </w:r>
      <w:r w:rsidR="00853D27" w:rsidRPr="00AF5235">
        <w:rPr>
          <w:rFonts w:ascii="Times New Roman" w:eastAsia="Times New Roman" w:hAnsi="Times New Roman" w:cs="Times New Roman"/>
          <w:bCs/>
          <w:sz w:val="24"/>
          <w:szCs w:val="24"/>
        </w:rPr>
        <w:t>Head Start</w:t>
      </w:r>
      <w:r w:rsidR="009A6ECA" w:rsidRPr="00AF5235">
        <w:rPr>
          <w:rFonts w:ascii="Times New Roman" w:eastAsia="Times New Roman" w:hAnsi="Times New Roman" w:cs="Times New Roman"/>
          <w:bCs/>
          <w:sz w:val="24"/>
          <w:szCs w:val="24"/>
        </w:rPr>
        <w:t xml:space="preserve"> and Early Head Start</w:t>
      </w:r>
      <w:r w:rsidR="00853D27" w:rsidRPr="00AF5235">
        <w:rPr>
          <w:rFonts w:ascii="Times New Roman" w:eastAsia="Times New Roman" w:hAnsi="Times New Roman" w:cs="Times New Roman"/>
          <w:bCs/>
          <w:sz w:val="24"/>
          <w:szCs w:val="24"/>
        </w:rPr>
        <w:t xml:space="preserve"> children, families and staff</w:t>
      </w:r>
      <w:r w:rsidR="00853D27" w:rsidRPr="0076763F">
        <w:rPr>
          <w:rFonts w:ascii="Times New Roman" w:eastAsia="Times New Roman" w:hAnsi="Times New Roman" w:cs="Times New Roman"/>
          <w:bCs/>
          <w:sz w:val="24"/>
          <w:szCs w:val="24"/>
        </w:rPr>
        <w:t xml:space="preserve"> to continue to provide and</w:t>
      </w:r>
      <w:r w:rsidR="00386500" w:rsidRPr="0076763F">
        <w:rPr>
          <w:rFonts w:ascii="Times New Roman" w:eastAsia="Times New Roman" w:hAnsi="Times New Roman" w:cs="Times New Roman"/>
          <w:bCs/>
          <w:sz w:val="24"/>
          <w:szCs w:val="24"/>
        </w:rPr>
        <w:t xml:space="preserve"> </w:t>
      </w:r>
      <w:r w:rsidR="00853D27" w:rsidRPr="0076763F">
        <w:rPr>
          <w:rFonts w:ascii="Times New Roman" w:eastAsia="Times New Roman" w:hAnsi="Times New Roman" w:cs="Times New Roman"/>
          <w:bCs/>
          <w:sz w:val="24"/>
          <w:szCs w:val="24"/>
        </w:rPr>
        <w:t>receive quality program services.</w:t>
      </w:r>
      <w:r w:rsidR="00853D27" w:rsidRPr="00AF5235">
        <w:rPr>
          <w:rFonts w:ascii="Times New Roman" w:eastAsia="Times New Roman" w:hAnsi="Times New Roman" w:cs="Times New Roman"/>
          <w:bCs/>
          <w:sz w:val="24"/>
          <w:szCs w:val="24"/>
        </w:rPr>
        <w:t xml:space="preserve"> Because of its legislative activities</w:t>
      </w:r>
      <w:r w:rsidR="00853D27" w:rsidRPr="002A19AA">
        <w:rPr>
          <w:rFonts w:ascii="Times New Roman" w:eastAsia="Times New Roman" w:hAnsi="Times New Roman" w:cs="Times New Roman"/>
          <w:bCs/>
          <w:sz w:val="24"/>
          <w:szCs w:val="24"/>
        </w:rPr>
        <w:t xml:space="preserve">, </w:t>
      </w:r>
      <w:r w:rsidRPr="002A19AA">
        <w:rPr>
          <w:rFonts w:ascii="Times New Roman" w:eastAsia="Times New Roman" w:hAnsi="Times New Roman" w:cs="Times New Roman"/>
          <w:bCs/>
          <w:sz w:val="24"/>
          <w:szCs w:val="24"/>
        </w:rPr>
        <w:t xml:space="preserve">NHSA and THSA </w:t>
      </w:r>
      <w:r w:rsidR="00853D27" w:rsidRPr="00AF5235">
        <w:rPr>
          <w:rFonts w:ascii="Times New Roman" w:eastAsia="Times New Roman" w:hAnsi="Times New Roman" w:cs="Times New Roman"/>
          <w:bCs/>
          <w:sz w:val="24"/>
          <w:szCs w:val="24"/>
        </w:rPr>
        <w:t>must be support</w:t>
      </w:r>
      <w:r w:rsidR="009A6ECA" w:rsidRPr="00AF5235">
        <w:rPr>
          <w:rFonts w:ascii="Times New Roman" w:eastAsia="Times New Roman" w:hAnsi="Times New Roman" w:cs="Times New Roman"/>
          <w:bCs/>
          <w:sz w:val="24"/>
          <w:szCs w:val="24"/>
        </w:rPr>
        <w:t>ed</w:t>
      </w:r>
      <w:r w:rsidR="00853D27" w:rsidRPr="00AF5235">
        <w:rPr>
          <w:rFonts w:ascii="Times New Roman" w:eastAsia="Times New Roman" w:hAnsi="Times New Roman" w:cs="Times New Roman"/>
          <w:bCs/>
          <w:sz w:val="24"/>
          <w:szCs w:val="24"/>
        </w:rPr>
        <w:t xml:space="preserve"> entirely by non-</w:t>
      </w:r>
      <w:r w:rsidR="00386500" w:rsidRPr="00AF5235">
        <w:rPr>
          <w:rFonts w:ascii="Times New Roman" w:eastAsia="Times New Roman" w:hAnsi="Times New Roman" w:cs="Times New Roman"/>
          <w:bCs/>
          <w:sz w:val="24"/>
          <w:szCs w:val="24"/>
        </w:rPr>
        <w:t>f</w:t>
      </w:r>
      <w:r w:rsidR="00853D27" w:rsidRPr="00AF5235">
        <w:rPr>
          <w:rFonts w:ascii="Times New Roman" w:eastAsia="Times New Roman" w:hAnsi="Times New Roman" w:cs="Times New Roman"/>
          <w:bCs/>
          <w:sz w:val="24"/>
          <w:szCs w:val="24"/>
        </w:rPr>
        <w:t>ederal funds. No individual or agency</w:t>
      </w:r>
      <w:r w:rsidR="009A6ECA" w:rsidRPr="00AF5235">
        <w:rPr>
          <w:rFonts w:ascii="Times New Roman" w:eastAsia="Times New Roman" w:hAnsi="Times New Roman" w:cs="Times New Roman"/>
          <w:bCs/>
          <w:sz w:val="24"/>
          <w:szCs w:val="24"/>
        </w:rPr>
        <w:t xml:space="preserve"> membership </w:t>
      </w:r>
      <w:r w:rsidR="00853D27" w:rsidRPr="00AF5235">
        <w:rPr>
          <w:rFonts w:ascii="Times New Roman" w:eastAsia="Times New Roman" w:hAnsi="Times New Roman" w:cs="Times New Roman"/>
          <w:bCs/>
          <w:sz w:val="24"/>
          <w:szCs w:val="24"/>
        </w:rPr>
        <w:t xml:space="preserve">dues are used for legislative activities. Because of these </w:t>
      </w:r>
      <w:r w:rsidR="00386500" w:rsidRPr="00AF5235">
        <w:rPr>
          <w:rFonts w:ascii="Times New Roman" w:eastAsia="Times New Roman" w:hAnsi="Times New Roman" w:cs="Times New Roman"/>
          <w:bCs/>
          <w:sz w:val="24"/>
          <w:szCs w:val="24"/>
        </w:rPr>
        <w:t>r</w:t>
      </w:r>
      <w:r w:rsidR="00853D27" w:rsidRPr="00AF5235">
        <w:rPr>
          <w:rFonts w:ascii="Times New Roman" w:eastAsia="Times New Roman" w:hAnsi="Times New Roman" w:cs="Times New Roman"/>
          <w:bCs/>
          <w:sz w:val="24"/>
          <w:szCs w:val="24"/>
        </w:rPr>
        <w:t>estrictions, we must rely directly on the support of the Head Start</w:t>
      </w:r>
      <w:r w:rsidR="009A6ECA" w:rsidRPr="00AF5235">
        <w:rPr>
          <w:rFonts w:ascii="Times New Roman" w:eastAsia="Times New Roman" w:hAnsi="Times New Roman" w:cs="Times New Roman"/>
          <w:bCs/>
          <w:sz w:val="24"/>
          <w:szCs w:val="24"/>
        </w:rPr>
        <w:t>/</w:t>
      </w:r>
      <w:r w:rsidR="00C22293" w:rsidRPr="00AF5235">
        <w:rPr>
          <w:rFonts w:ascii="Times New Roman" w:eastAsia="Times New Roman" w:hAnsi="Times New Roman" w:cs="Times New Roman"/>
          <w:bCs/>
          <w:sz w:val="24"/>
          <w:szCs w:val="24"/>
        </w:rPr>
        <w:t>Early Head Start</w:t>
      </w:r>
      <w:r w:rsidR="00853D27" w:rsidRPr="00AF5235">
        <w:rPr>
          <w:rFonts w:ascii="Times New Roman" w:eastAsia="Times New Roman" w:hAnsi="Times New Roman" w:cs="Times New Roman"/>
          <w:bCs/>
          <w:sz w:val="24"/>
          <w:szCs w:val="24"/>
        </w:rPr>
        <w:t xml:space="preserve"> Community to continue the effort of the Head Start</w:t>
      </w:r>
      <w:r w:rsidR="009A6ECA" w:rsidRPr="00AF5235">
        <w:rPr>
          <w:rFonts w:ascii="Times New Roman" w:eastAsia="Times New Roman" w:hAnsi="Times New Roman" w:cs="Times New Roman"/>
          <w:bCs/>
          <w:sz w:val="24"/>
          <w:szCs w:val="24"/>
        </w:rPr>
        <w:t xml:space="preserve"> and Early Head Start</w:t>
      </w:r>
      <w:r w:rsidR="00853D27" w:rsidRPr="00AF5235">
        <w:rPr>
          <w:rFonts w:ascii="Times New Roman" w:eastAsia="Times New Roman" w:hAnsi="Times New Roman" w:cs="Times New Roman"/>
          <w:bCs/>
          <w:sz w:val="24"/>
          <w:szCs w:val="24"/>
        </w:rPr>
        <w:t xml:space="preserve"> Program</w:t>
      </w:r>
      <w:r w:rsidR="009A6ECA" w:rsidRPr="00AF5235">
        <w:rPr>
          <w:rFonts w:ascii="Times New Roman" w:eastAsia="Times New Roman" w:hAnsi="Times New Roman" w:cs="Times New Roman"/>
          <w:bCs/>
          <w:sz w:val="24"/>
          <w:szCs w:val="24"/>
        </w:rPr>
        <w:t>s</w:t>
      </w:r>
      <w:r w:rsidR="008202BC">
        <w:rPr>
          <w:rFonts w:ascii="Times New Roman" w:eastAsia="Times New Roman" w:hAnsi="Times New Roman" w:cs="Times New Roman"/>
          <w:bCs/>
          <w:sz w:val="24"/>
          <w:szCs w:val="24"/>
        </w:rPr>
        <w:t>.</w:t>
      </w:r>
    </w:p>
    <w:p w14:paraId="66B263F7" w14:textId="77777777" w:rsidR="00853D27" w:rsidRPr="00F84B31" w:rsidRDefault="00853D27" w:rsidP="003B50F8">
      <w:pPr>
        <w:spacing w:line="240" w:lineRule="auto"/>
        <w:ind w:left="60"/>
        <w:rPr>
          <w:rFonts w:ascii="Times New Roman" w:eastAsia="Times New Roman" w:hAnsi="Times New Roman" w:cs="Times New Roman"/>
          <w:b/>
          <w:bCs/>
          <w:sz w:val="24"/>
          <w:szCs w:val="24"/>
          <w:u w:val="single"/>
        </w:rPr>
      </w:pPr>
      <w:r w:rsidRPr="007E1CA1">
        <w:rPr>
          <w:rFonts w:ascii="Times New Roman" w:eastAsia="Times New Roman" w:hAnsi="Times New Roman" w:cs="Times New Roman"/>
          <w:b/>
          <w:bCs/>
          <w:sz w:val="24"/>
          <w:szCs w:val="24"/>
          <w:u w:val="single"/>
        </w:rPr>
        <w:t>Policy Council</w:t>
      </w:r>
    </w:p>
    <w:p w14:paraId="64B1E6DA" w14:textId="43755034" w:rsidR="00F82B35" w:rsidRPr="00C07983" w:rsidRDefault="006351EB" w:rsidP="00C07983">
      <w:pPr>
        <w:spacing w:line="240" w:lineRule="auto"/>
        <w:ind w:left="60"/>
        <w:jc w:val="both"/>
        <w:rPr>
          <w:rFonts w:ascii="Times New Roman" w:eastAsia="Times New Roman" w:hAnsi="Times New Roman" w:cs="Times New Roman"/>
          <w:bCs/>
          <w:sz w:val="24"/>
          <w:szCs w:val="24"/>
        </w:rPr>
      </w:pPr>
      <w:r w:rsidRPr="00AF5235">
        <w:rPr>
          <w:rFonts w:ascii="Times New Roman" w:eastAsia="Times New Roman" w:hAnsi="Times New Roman" w:cs="Times New Roman"/>
          <w:bCs/>
          <w:sz w:val="24"/>
          <w:szCs w:val="24"/>
        </w:rPr>
        <w:t>The Policy</w:t>
      </w:r>
      <w:r w:rsidR="00853D27" w:rsidRPr="00AF5235">
        <w:rPr>
          <w:rFonts w:ascii="Times New Roman" w:eastAsia="Times New Roman" w:hAnsi="Times New Roman" w:cs="Times New Roman"/>
          <w:bCs/>
          <w:sz w:val="24"/>
          <w:szCs w:val="24"/>
        </w:rPr>
        <w:t xml:space="preserve"> Council is the parents' voice in major program decisions including such items as our</w:t>
      </w:r>
      <w:r w:rsidR="00386500" w:rsidRPr="00AF5235">
        <w:rPr>
          <w:rFonts w:ascii="Times New Roman" w:eastAsia="Times New Roman" w:hAnsi="Times New Roman" w:cs="Times New Roman"/>
          <w:bCs/>
          <w:sz w:val="24"/>
          <w:szCs w:val="24"/>
        </w:rPr>
        <w:t xml:space="preserve"> </w:t>
      </w:r>
      <w:r w:rsidR="00853D27" w:rsidRPr="00AF5235">
        <w:rPr>
          <w:rFonts w:ascii="Times New Roman" w:eastAsia="Times New Roman" w:hAnsi="Times New Roman" w:cs="Times New Roman"/>
          <w:bCs/>
          <w:sz w:val="24"/>
          <w:szCs w:val="24"/>
        </w:rPr>
        <w:t xml:space="preserve">recruitment plan, personnel policies, budgets and funding proposals. Each </w:t>
      </w:r>
      <w:r w:rsidR="00C9071C" w:rsidRPr="00AF5235">
        <w:rPr>
          <w:rFonts w:ascii="Times New Roman" w:eastAsia="Times New Roman" w:hAnsi="Times New Roman" w:cs="Times New Roman"/>
          <w:bCs/>
          <w:sz w:val="24"/>
          <w:szCs w:val="24"/>
        </w:rPr>
        <w:t xml:space="preserve">PCI </w:t>
      </w:r>
      <w:r w:rsidR="00853E8A">
        <w:rPr>
          <w:rFonts w:ascii="Times New Roman" w:eastAsia="Times New Roman" w:hAnsi="Times New Roman" w:cs="Times New Roman"/>
          <w:bCs/>
          <w:sz w:val="24"/>
          <w:szCs w:val="24"/>
        </w:rPr>
        <w:t>Early Learning Center</w:t>
      </w:r>
      <w:r w:rsidR="00C02123">
        <w:rPr>
          <w:rFonts w:ascii="Times New Roman" w:eastAsia="Times New Roman" w:hAnsi="Times New Roman" w:cs="Times New Roman"/>
          <w:bCs/>
          <w:strike/>
          <w:sz w:val="24"/>
          <w:szCs w:val="24"/>
        </w:rPr>
        <w:t xml:space="preserve"> </w:t>
      </w:r>
      <w:r w:rsidR="00CA3E13" w:rsidRPr="00AF5235">
        <w:rPr>
          <w:rFonts w:ascii="Times New Roman" w:eastAsia="Times New Roman" w:hAnsi="Times New Roman" w:cs="Times New Roman"/>
          <w:bCs/>
          <w:sz w:val="24"/>
          <w:szCs w:val="24"/>
        </w:rPr>
        <w:t>Elects</w:t>
      </w:r>
      <w:r w:rsidR="00386500" w:rsidRPr="00AF5235">
        <w:rPr>
          <w:rFonts w:ascii="Times New Roman" w:eastAsia="Times New Roman" w:hAnsi="Times New Roman" w:cs="Times New Roman"/>
          <w:bCs/>
          <w:sz w:val="24"/>
          <w:szCs w:val="24"/>
        </w:rPr>
        <w:t xml:space="preserve"> </w:t>
      </w:r>
      <w:r w:rsidR="00853D27" w:rsidRPr="00F46495">
        <w:rPr>
          <w:rFonts w:ascii="Times New Roman" w:eastAsia="Times New Roman" w:hAnsi="Times New Roman" w:cs="Times New Roman"/>
          <w:bCs/>
          <w:sz w:val="24"/>
          <w:szCs w:val="24"/>
        </w:rPr>
        <w:t xml:space="preserve">Policy Council </w:t>
      </w:r>
      <w:r w:rsidR="00C9071C" w:rsidRPr="00F46495">
        <w:rPr>
          <w:rFonts w:ascii="Times New Roman" w:eastAsia="Times New Roman" w:hAnsi="Times New Roman" w:cs="Times New Roman"/>
          <w:bCs/>
          <w:sz w:val="24"/>
          <w:szCs w:val="24"/>
        </w:rPr>
        <w:t xml:space="preserve">Head Start and Early Head Start </w:t>
      </w:r>
      <w:r w:rsidR="00853D27" w:rsidRPr="00F46495">
        <w:rPr>
          <w:rFonts w:ascii="Times New Roman" w:eastAsia="Times New Roman" w:hAnsi="Times New Roman" w:cs="Times New Roman"/>
          <w:bCs/>
          <w:sz w:val="24"/>
          <w:szCs w:val="24"/>
        </w:rPr>
        <w:t>Representative</w:t>
      </w:r>
      <w:r w:rsidR="00C9071C" w:rsidRPr="00F46495">
        <w:rPr>
          <w:rFonts w:ascii="Times New Roman" w:eastAsia="Times New Roman" w:hAnsi="Times New Roman" w:cs="Times New Roman"/>
          <w:bCs/>
          <w:sz w:val="24"/>
          <w:szCs w:val="24"/>
        </w:rPr>
        <w:t>s</w:t>
      </w:r>
      <w:r w:rsidR="00853D27" w:rsidRPr="00F46495">
        <w:rPr>
          <w:rFonts w:ascii="Times New Roman" w:eastAsia="Times New Roman" w:hAnsi="Times New Roman" w:cs="Times New Roman"/>
          <w:bCs/>
          <w:sz w:val="24"/>
          <w:szCs w:val="24"/>
        </w:rPr>
        <w:t xml:space="preserve"> and one Alternate</w:t>
      </w:r>
      <w:r w:rsidR="00C9071C" w:rsidRPr="00F46495">
        <w:rPr>
          <w:rFonts w:ascii="Times New Roman" w:eastAsia="Times New Roman" w:hAnsi="Times New Roman" w:cs="Times New Roman"/>
          <w:bCs/>
          <w:sz w:val="24"/>
          <w:szCs w:val="24"/>
        </w:rPr>
        <w:t xml:space="preserve"> according </w:t>
      </w:r>
      <w:r w:rsidR="003E29B2" w:rsidRPr="00F46495">
        <w:rPr>
          <w:rFonts w:ascii="Times New Roman" w:eastAsia="Times New Roman" w:hAnsi="Times New Roman" w:cs="Times New Roman"/>
          <w:bCs/>
          <w:sz w:val="24"/>
          <w:szCs w:val="24"/>
        </w:rPr>
        <w:t xml:space="preserve">to the approved Policy Council </w:t>
      </w:r>
      <w:r w:rsidR="003E29B2" w:rsidRPr="00AF5235">
        <w:rPr>
          <w:rFonts w:ascii="Times New Roman" w:eastAsia="Times New Roman" w:hAnsi="Times New Roman" w:cs="Times New Roman"/>
          <w:bCs/>
          <w:sz w:val="24"/>
          <w:szCs w:val="24"/>
        </w:rPr>
        <w:t>Make Up and By-Laws</w:t>
      </w:r>
      <w:r w:rsidR="00853D27" w:rsidRPr="00AF5235">
        <w:rPr>
          <w:rFonts w:ascii="Times New Roman" w:eastAsia="Times New Roman" w:hAnsi="Times New Roman" w:cs="Times New Roman"/>
          <w:bCs/>
          <w:sz w:val="24"/>
          <w:szCs w:val="24"/>
        </w:rPr>
        <w:t xml:space="preserve">.  These individuals represent their </w:t>
      </w:r>
      <w:r w:rsidR="003E29B2" w:rsidRPr="00AF5235">
        <w:rPr>
          <w:rFonts w:ascii="Times New Roman" w:eastAsia="Times New Roman" w:hAnsi="Times New Roman" w:cs="Times New Roman"/>
          <w:bCs/>
          <w:sz w:val="24"/>
          <w:szCs w:val="24"/>
        </w:rPr>
        <w:t xml:space="preserve">Center Parent Committee </w:t>
      </w:r>
      <w:r w:rsidR="00853D27" w:rsidRPr="00AF5235">
        <w:rPr>
          <w:rFonts w:ascii="Times New Roman" w:eastAsia="Times New Roman" w:hAnsi="Times New Roman" w:cs="Times New Roman"/>
          <w:bCs/>
          <w:sz w:val="24"/>
          <w:szCs w:val="24"/>
        </w:rPr>
        <w:t>at</w:t>
      </w:r>
      <w:r w:rsidR="00386500" w:rsidRPr="00AF5235">
        <w:rPr>
          <w:rFonts w:ascii="Times New Roman" w:eastAsia="Times New Roman" w:hAnsi="Times New Roman" w:cs="Times New Roman"/>
          <w:bCs/>
          <w:sz w:val="24"/>
          <w:szCs w:val="24"/>
        </w:rPr>
        <w:t xml:space="preserve"> </w:t>
      </w:r>
      <w:r w:rsidR="00853D27" w:rsidRPr="00AF5235">
        <w:rPr>
          <w:rFonts w:ascii="Times New Roman" w:eastAsia="Times New Roman" w:hAnsi="Times New Roman" w:cs="Times New Roman"/>
          <w:bCs/>
          <w:sz w:val="24"/>
          <w:szCs w:val="24"/>
        </w:rPr>
        <w:t xml:space="preserve">monthly Council meetings and report </w:t>
      </w:r>
      <w:r w:rsidR="0031180F" w:rsidRPr="00AF5235">
        <w:rPr>
          <w:rFonts w:ascii="Times New Roman" w:eastAsia="Times New Roman" w:hAnsi="Times New Roman" w:cs="Times New Roman"/>
          <w:bCs/>
          <w:sz w:val="24"/>
          <w:szCs w:val="24"/>
        </w:rPr>
        <w:t xml:space="preserve">what is not deemed confidential </w:t>
      </w:r>
      <w:r w:rsidR="00853D27" w:rsidRPr="00AF5235">
        <w:rPr>
          <w:rFonts w:ascii="Times New Roman" w:eastAsia="Times New Roman" w:hAnsi="Times New Roman" w:cs="Times New Roman"/>
          <w:bCs/>
          <w:sz w:val="24"/>
          <w:szCs w:val="24"/>
        </w:rPr>
        <w:t>during the monthly parent meetings.  The Policy Council</w:t>
      </w:r>
      <w:r w:rsidR="004C07D3" w:rsidRPr="00AF5235">
        <w:rPr>
          <w:rFonts w:ascii="Times New Roman" w:eastAsia="Times New Roman" w:hAnsi="Times New Roman" w:cs="Times New Roman"/>
          <w:bCs/>
          <w:sz w:val="24"/>
          <w:szCs w:val="24"/>
        </w:rPr>
        <w:t>, along with the Board of Directors through a shared governance system,</w:t>
      </w:r>
      <w:r w:rsidR="00386500" w:rsidRPr="00AF5235">
        <w:rPr>
          <w:rFonts w:ascii="Times New Roman" w:eastAsia="Times New Roman" w:hAnsi="Times New Roman" w:cs="Times New Roman"/>
          <w:bCs/>
          <w:sz w:val="24"/>
          <w:szCs w:val="24"/>
        </w:rPr>
        <w:t xml:space="preserve"> </w:t>
      </w:r>
      <w:r w:rsidR="00853D27" w:rsidRPr="00AF5235">
        <w:rPr>
          <w:rFonts w:ascii="Times New Roman" w:eastAsia="Times New Roman" w:hAnsi="Times New Roman" w:cs="Times New Roman"/>
          <w:bCs/>
          <w:sz w:val="24"/>
          <w:szCs w:val="24"/>
        </w:rPr>
        <w:t>ensure</w:t>
      </w:r>
      <w:r w:rsidR="0031180F" w:rsidRPr="00AF5235">
        <w:rPr>
          <w:rFonts w:ascii="Times New Roman" w:eastAsia="Times New Roman" w:hAnsi="Times New Roman" w:cs="Times New Roman"/>
          <w:bCs/>
          <w:sz w:val="24"/>
          <w:szCs w:val="24"/>
        </w:rPr>
        <w:t>s</w:t>
      </w:r>
      <w:r w:rsidR="00853D27" w:rsidRPr="00AF5235">
        <w:rPr>
          <w:rFonts w:ascii="Times New Roman" w:eastAsia="Times New Roman" w:hAnsi="Times New Roman" w:cs="Times New Roman"/>
          <w:bCs/>
          <w:sz w:val="24"/>
          <w:szCs w:val="24"/>
        </w:rPr>
        <w:t xml:space="preserve"> </w:t>
      </w:r>
      <w:r w:rsidR="004C07D3" w:rsidRPr="00AF5235">
        <w:rPr>
          <w:rFonts w:ascii="Times New Roman" w:eastAsia="Times New Roman" w:hAnsi="Times New Roman" w:cs="Times New Roman"/>
          <w:bCs/>
          <w:sz w:val="24"/>
          <w:szCs w:val="24"/>
        </w:rPr>
        <w:t xml:space="preserve">PCI’s </w:t>
      </w:r>
      <w:r w:rsidR="00853D27" w:rsidRPr="00AF5235">
        <w:rPr>
          <w:rFonts w:ascii="Times New Roman" w:eastAsia="Times New Roman" w:hAnsi="Times New Roman" w:cs="Times New Roman"/>
          <w:bCs/>
          <w:sz w:val="24"/>
          <w:szCs w:val="24"/>
        </w:rPr>
        <w:t xml:space="preserve">Head Start/ Early Head Start </w:t>
      </w:r>
      <w:r w:rsidR="008F006A" w:rsidRPr="00AF5235">
        <w:rPr>
          <w:rFonts w:ascii="Times New Roman" w:eastAsia="Times New Roman" w:hAnsi="Times New Roman" w:cs="Times New Roman"/>
          <w:bCs/>
          <w:sz w:val="24"/>
          <w:szCs w:val="24"/>
        </w:rPr>
        <w:t xml:space="preserve">programs remain in </w:t>
      </w:r>
      <w:r w:rsidR="00853D27" w:rsidRPr="00AF5235">
        <w:rPr>
          <w:rFonts w:ascii="Times New Roman" w:eastAsia="Times New Roman" w:hAnsi="Times New Roman" w:cs="Times New Roman"/>
          <w:bCs/>
          <w:sz w:val="24"/>
          <w:szCs w:val="24"/>
        </w:rPr>
        <w:t xml:space="preserve">compliance with federal regulations. The Policy Council meets monthly at a date and time </w:t>
      </w:r>
      <w:r w:rsidR="008F006A" w:rsidRPr="00AF5235">
        <w:rPr>
          <w:rFonts w:ascii="Times New Roman" w:eastAsia="Times New Roman" w:hAnsi="Times New Roman" w:cs="Times New Roman"/>
          <w:bCs/>
          <w:sz w:val="24"/>
          <w:szCs w:val="24"/>
        </w:rPr>
        <w:t xml:space="preserve">approved </w:t>
      </w:r>
      <w:r w:rsidR="00853D27" w:rsidRPr="00AF5235">
        <w:rPr>
          <w:rFonts w:ascii="Times New Roman" w:eastAsia="Times New Roman" w:hAnsi="Times New Roman" w:cs="Times New Roman"/>
          <w:bCs/>
          <w:sz w:val="24"/>
          <w:szCs w:val="24"/>
        </w:rPr>
        <w:t xml:space="preserve">by the Council. </w:t>
      </w:r>
    </w:p>
    <w:p w14:paraId="17F21728" w14:textId="77777777" w:rsidR="00853D27" w:rsidRPr="00F84B31" w:rsidRDefault="00853D27" w:rsidP="00F82B35">
      <w:pPr>
        <w:spacing w:line="240" w:lineRule="auto"/>
        <w:rPr>
          <w:rFonts w:ascii="Times New Roman" w:eastAsia="Times New Roman" w:hAnsi="Times New Roman" w:cs="Times New Roman"/>
          <w:b/>
          <w:bCs/>
          <w:sz w:val="24"/>
          <w:szCs w:val="24"/>
          <w:u w:val="single"/>
        </w:rPr>
      </w:pPr>
      <w:r w:rsidRPr="00F84B31">
        <w:rPr>
          <w:rFonts w:ascii="Times New Roman" w:eastAsia="Times New Roman" w:hAnsi="Times New Roman" w:cs="Times New Roman"/>
          <w:b/>
          <w:bCs/>
          <w:sz w:val="24"/>
          <w:szCs w:val="24"/>
          <w:u w:val="single"/>
        </w:rPr>
        <w:t>Policy Council Responsibilities</w:t>
      </w:r>
    </w:p>
    <w:p w14:paraId="3D6F2AD4" w14:textId="77777777" w:rsidR="000C2163" w:rsidRPr="00F46495" w:rsidRDefault="008202BC" w:rsidP="00BF604A">
      <w:pPr>
        <w:pStyle w:val="ListParagraph"/>
        <w:numPr>
          <w:ilvl w:val="0"/>
          <w:numId w:val="23"/>
        </w:numPr>
        <w:spacing w:after="0" w:line="240" w:lineRule="auto"/>
        <w:rPr>
          <w:rFonts w:ascii="Times New Roman" w:eastAsia="Times New Roman" w:hAnsi="Times New Roman" w:cs="Times New Roman"/>
          <w:bCs/>
          <w:sz w:val="24"/>
          <w:szCs w:val="24"/>
        </w:rPr>
      </w:pPr>
      <w:r w:rsidRPr="00F46495">
        <w:rPr>
          <w:rFonts w:ascii="Times New Roman" w:eastAsia="Times New Roman" w:hAnsi="Times New Roman" w:cs="Times New Roman"/>
          <w:bCs/>
          <w:sz w:val="24"/>
          <w:szCs w:val="24"/>
        </w:rPr>
        <w:t>Must</w:t>
      </w:r>
      <w:r w:rsidR="000C2163" w:rsidRPr="00F46495">
        <w:rPr>
          <w:rFonts w:ascii="Times New Roman" w:eastAsia="Times New Roman" w:hAnsi="Times New Roman" w:cs="Times New Roman"/>
          <w:bCs/>
          <w:sz w:val="24"/>
          <w:szCs w:val="24"/>
        </w:rPr>
        <w:t xml:space="preserve"> </w:t>
      </w:r>
      <w:r w:rsidRPr="00F46495">
        <w:rPr>
          <w:rFonts w:ascii="Times New Roman" w:eastAsia="Times New Roman" w:hAnsi="Times New Roman" w:cs="Times New Roman"/>
          <w:bCs/>
          <w:sz w:val="24"/>
          <w:szCs w:val="24"/>
        </w:rPr>
        <w:t xml:space="preserve">attend </w:t>
      </w:r>
      <w:r w:rsidR="000C2163" w:rsidRPr="00F46495">
        <w:rPr>
          <w:rFonts w:ascii="Times New Roman" w:eastAsia="Times New Roman" w:hAnsi="Times New Roman" w:cs="Times New Roman"/>
          <w:bCs/>
          <w:sz w:val="24"/>
          <w:szCs w:val="24"/>
        </w:rPr>
        <w:t>monthly me</w:t>
      </w:r>
      <w:r w:rsidR="00F46495" w:rsidRPr="00F46495">
        <w:rPr>
          <w:rFonts w:ascii="Times New Roman" w:eastAsia="Times New Roman" w:hAnsi="Times New Roman" w:cs="Times New Roman"/>
          <w:bCs/>
          <w:sz w:val="24"/>
          <w:szCs w:val="24"/>
        </w:rPr>
        <w:t>etings</w:t>
      </w:r>
      <w:r w:rsidR="000C2163" w:rsidRPr="00F46495">
        <w:rPr>
          <w:rFonts w:ascii="Times New Roman" w:eastAsia="Times New Roman" w:hAnsi="Times New Roman" w:cs="Times New Roman"/>
          <w:bCs/>
          <w:sz w:val="24"/>
          <w:szCs w:val="24"/>
        </w:rPr>
        <w:t xml:space="preserve"> and notify staff and their alternate in advance if unable to attend.</w:t>
      </w:r>
    </w:p>
    <w:p w14:paraId="6CCAE3ED" w14:textId="77777777" w:rsidR="00F46495" w:rsidRPr="00F46495" w:rsidRDefault="008202BC" w:rsidP="00BF604A">
      <w:pPr>
        <w:pStyle w:val="ListParagraph"/>
        <w:numPr>
          <w:ilvl w:val="0"/>
          <w:numId w:val="23"/>
        </w:numPr>
        <w:spacing w:after="0" w:line="240" w:lineRule="auto"/>
        <w:rPr>
          <w:rFonts w:ascii="Times New Roman" w:eastAsia="Times New Roman" w:hAnsi="Times New Roman" w:cs="Times New Roman"/>
          <w:bCs/>
          <w:sz w:val="24"/>
          <w:szCs w:val="24"/>
        </w:rPr>
      </w:pPr>
      <w:r w:rsidRPr="00F46495">
        <w:rPr>
          <w:rFonts w:ascii="Times New Roman" w:eastAsia="Times New Roman" w:hAnsi="Times New Roman" w:cs="Times New Roman"/>
          <w:bCs/>
          <w:sz w:val="24"/>
          <w:szCs w:val="24"/>
        </w:rPr>
        <w:t>A</w:t>
      </w:r>
      <w:r w:rsidR="000C2163" w:rsidRPr="00F46495">
        <w:rPr>
          <w:rFonts w:ascii="Times New Roman" w:eastAsia="Times New Roman" w:hAnsi="Times New Roman" w:cs="Times New Roman"/>
          <w:bCs/>
          <w:sz w:val="24"/>
          <w:szCs w:val="24"/>
        </w:rPr>
        <w:t xml:space="preserve">ttend Shared </w:t>
      </w:r>
      <w:r w:rsidR="006F4867" w:rsidRPr="00F77B01">
        <w:rPr>
          <w:rFonts w:ascii="Times New Roman" w:eastAsia="Times New Roman" w:hAnsi="Times New Roman" w:cs="Times New Roman"/>
          <w:bCs/>
          <w:sz w:val="24"/>
          <w:szCs w:val="24"/>
        </w:rPr>
        <w:t>Program</w:t>
      </w:r>
      <w:r w:rsidR="006F4867">
        <w:rPr>
          <w:rFonts w:ascii="Times New Roman" w:eastAsia="Times New Roman" w:hAnsi="Times New Roman" w:cs="Times New Roman"/>
          <w:bCs/>
          <w:color w:val="4F81BD" w:themeColor="accent1"/>
          <w:sz w:val="24"/>
          <w:szCs w:val="24"/>
        </w:rPr>
        <w:t xml:space="preserve"> </w:t>
      </w:r>
      <w:r w:rsidR="000C2163" w:rsidRPr="00F46495">
        <w:rPr>
          <w:rFonts w:ascii="Times New Roman" w:eastAsia="Times New Roman" w:hAnsi="Times New Roman" w:cs="Times New Roman"/>
          <w:bCs/>
          <w:sz w:val="24"/>
          <w:szCs w:val="24"/>
        </w:rPr>
        <w:t xml:space="preserve">Governance </w:t>
      </w:r>
      <w:r w:rsidRPr="00F46495">
        <w:rPr>
          <w:rFonts w:ascii="Times New Roman" w:eastAsia="Times New Roman" w:hAnsi="Times New Roman" w:cs="Times New Roman"/>
          <w:bCs/>
          <w:sz w:val="24"/>
          <w:szCs w:val="24"/>
        </w:rPr>
        <w:t xml:space="preserve">Meetings </w:t>
      </w:r>
      <w:r w:rsidR="00F46495" w:rsidRPr="00F46495">
        <w:rPr>
          <w:rFonts w:ascii="Times New Roman" w:eastAsia="Times New Roman" w:hAnsi="Times New Roman" w:cs="Times New Roman"/>
          <w:bCs/>
          <w:sz w:val="24"/>
          <w:szCs w:val="24"/>
        </w:rPr>
        <w:t>and</w:t>
      </w:r>
      <w:r w:rsidR="000C2163" w:rsidRPr="00F46495">
        <w:rPr>
          <w:rFonts w:ascii="Times New Roman" w:eastAsia="Times New Roman" w:hAnsi="Times New Roman" w:cs="Times New Roman"/>
          <w:bCs/>
          <w:sz w:val="24"/>
          <w:szCs w:val="24"/>
        </w:rPr>
        <w:t xml:space="preserve"> </w:t>
      </w:r>
      <w:r w:rsidR="006F4867">
        <w:rPr>
          <w:rFonts w:ascii="Times New Roman" w:eastAsia="Times New Roman" w:hAnsi="Times New Roman" w:cs="Times New Roman"/>
          <w:bCs/>
          <w:sz w:val="24"/>
          <w:szCs w:val="24"/>
        </w:rPr>
        <w:t>T</w:t>
      </w:r>
      <w:r w:rsidR="000C2163" w:rsidRPr="00F46495">
        <w:rPr>
          <w:rFonts w:ascii="Times New Roman" w:eastAsia="Times New Roman" w:hAnsi="Times New Roman" w:cs="Times New Roman"/>
          <w:bCs/>
          <w:sz w:val="24"/>
          <w:szCs w:val="24"/>
        </w:rPr>
        <w:t>rainings.</w:t>
      </w:r>
    </w:p>
    <w:p w14:paraId="3E96DDEE" w14:textId="77777777" w:rsidR="008F006A" w:rsidRPr="006F4867" w:rsidRDefault="008F006A" w:rsidP="00BF604A">
      <w:pPr>
        <w:pStyle w:val="ListParagraph"/>
        <w:numPr>
          <w:ilvl w:val="1"/>
          <w:numId w:val="23"/>
        </w:numPr>
        <w:tabs>
          <w:tab w:val="left" w:pos="360"/>
        </w:tabs>
        <w:spacing w:after="0" w:line="240" w:lineRule="auto"/>
        <w:ind w:left="720"/>
        <w:rPr>
          <w:rFonts w:ascii="Times New Roman" w:hAnsi="Times New Roman" w:cs="Times New Roman"/>
          <w:sz w:val="24"/>
          <w:szCs w:val="24"/>
        </w:rPr>
      </w:pPr>
      <w:r w:rsidRPr="006F4867">
        <w:rPr>
          <w:rFonts w:ascii="Times New Roman" w:hAnsi="Times New Roman" w:cs="Times New Roman"/>
          <w:sz w:val="24"/>
          <w:szCs w:val="24"/>
        </w:rPr>
        <w:t xml:space="preserve">Approve and submit to the governing body (Board of Directors) decisions </w:t>
      </w:r>
      <w:r w:rsidR="000C2163" w:rsidRPr="006F4867">
        <w:rPr>
          <w:rFonts w:ascii="Times New Roman" w:hAnsi="Times New Roman" w:cs="Times New Roman"/>
          <w:sz w:val="24"/>
          <w:szCs w:val="24"/>
        </w:rPr>
        <w:t>made at monthly Policy Council Meetings.</w:t>
      </w:r>
    </w:p>
    <w:p w14:paraId="3CCCBD6A" w14:textId="77777777" w:rsidR="00853D27" w:rsidRPr="00F46495" w:rsidRDefault="006F4867" w:rsidP="00BF604A">
      <w:pPr>
        <w:pStyle w:val="ListParagraph"/>
        <w:numPr>
          <w:ilvl w:val="0"/>
          <w:numId w:val="23"/>
        </w:numPr>
        <w:spacing w:after="0" w:line="240" w:lineRule="auto"/>
        <w:rPr>
          <w:rFonts w:ascii="Times New Roman" w:eastAsia="Times New Roman" w:hAnsi="Times New Roman" w:cs="Times New Roman"/>
          <w:bCs/>
          <w:sz w:val="24"/>
          <w:szCs w:val="24"/>
        </w:rPr>
      </w:pPr>
      <w:r w:rsidRPr="00F77B01">
        <w:rPr>
          <w:rFonts w:ascii="Times New Roman" w:eastAsia="Times New Roman" w:hAnsi="Times New Roman" w:cs="Times New Roman"/>
          <w:bCs/>
          <w:sz w:val="24"/>
          <w:szCs w:val="24"/>
        </w:rPr>
        <w:t xml:space="preserve">Serve as </w:t>
      </w:r>
      <w:r w:rsidR="008202BC" w:rsidRPr="00F77B01">
        <w:rPr>
          <w:rFonts w:ascii="Times New Roman" w:eastAsia="Times New Roman" w:hAnsi="Times New Roman" w:cs="Times New Roman"/>
          <w:bCs/>
          <w:sz w:val="24"/>
          <w:szCs w:val="24"/>
        </w:rPr>
        <w:t xml:space="preserve">an </w:t>
      </w:r>
      <w:r w:rsidR="00F46495" w:rsidRPr="00F77B01">
        <w:rPr>
          <w:rFonts w:ascii="Times New Roman" w:eastAsia="Times New Roman" w:hAnsi="Times New Roman" w:cs="Times New Roman"/>
          <w:bCs/>
          <w:sz w:val="24"/>
          <w:szCs w:val="24"/>
        </w:rPr>
        <w:t>advocate for</w:t>
      </w:r>
      <w:r w:rsidR="00853D27" w:rsidRPr="00F77B01">
        <w:rPr>
          <w:rFonts w:ascii="Times New Roman" w:eastAsia="Times New Roman" w:hAnsi="Times New Roman" w:cs="Times New Roman"/>
          <w:bCs/>
          <w:sz w:val="24"/>
          <w:szCs w:val="24"/>
        </w:rPr>
        <w:t xml:space="preserve"> all </w:t>
      </w:r>
      <w:r w:rsidR="008F006A" w:rsidRPr="00F77B01">
        <w:rPr>
          <w:rFonts w:ascii="Times New Roman" w:eastAsia="Times New Roman" w:hAnsi="Times New Roman" w:cs="Times New Roman"/>
          <w:bCs/>
          <w:sz w:val="24"/>
          <w:szCs w:val="24"/>
        </w:rPr>
        <w:t xml:space="preserve">PCI </w:t>
      </w:r>
      <w:r w:rsidR="00853D27" w:rsidRPr="00F77B01">
        <w:rPr>
          <w:rFonts w:ascii="Times New Roman" w:eastAsia="Times New Roman" w:hAnsi="Times New Roman" w:cs="Times New Roman"/>
          <w:bCs/>
          <w:sz w:val="24"/>
          <w:szCs w:val="24"/>
        </w:rPr>
        <w:t>Head Start</w:t>
      </w:r>
      <w:r w:rsidR="008F006A" w:rsidRPr="00F77B01">
        <w:rPr>
          <w:rFonts w:ascii="Times New Roman" w:eastAsia="Times New Roman" w:hAnsi="Times New Roman" w:cs="Times New Roman"/>
          <w:bCs/>
          <w:sz w:val="24"/>
          <w:szCs w:val="24"/>
        </w:rPr>
        <w:t>/Early Head Start</w:t>
      </w:r>
      <w:r w:rsidR="00853D27" w:rsidRPr="00F77B01">
        <w:rPr>
          <w:rFonts w:ascii="Times New Roman" w:eastAsia="Times New Roman" w:hAnsi="Times New Roman" w:cs="Times New Roman"/>
          <w:bCs/>
          <w:sz w:val="24"/>
          <w:szCs w:val="24"/>
        </w:rPr>
        <w:t xml:space="preserve"> families</w:t>
      </w:r>
      <w:r w:rsidR="008202BC" w:rsidRPr="00F77B01">
        <w:rPr>
          <w:rFonts w:ascii="Times New Roman" w:eastAsia="Times New Roman" w:hAnsi="Times New Roman" w:cs="Times New Roman"/>
          <w:bCs/>
          <w:sz w:val="24"/>
          <w:szCs w:val="24"/>
        </w:rPr>
        <w:t xml:space="preserve"> an</w:t>
      </w:r>
      <w:r w:rsidRPr="00F77B01">
        <w:rPr>
          <w:rFonts w:ascii="Times New Roman" w:eastAsia="Times New Roman" w:hAnsi="Times New Roman" w:cs="Times New Roman"/>
          <w:bCs/>
          <w:sz w:val="24"/>
          <w:szCs w:val="24"/>
        </w:rPr>
        <w:t>d ensure that the best interest</w:t>
      </w:r>
      <w:r w:rsidR="008202BC" w:rsidRPr="00F77B01">
        <w:rPr>
          <w:rFonts w:ascii="Times New Roman" w:eastAsia="Times New Roman" w:hAnsi="Times New Roman" w:cs="Times New Roman"/>
          <w:bCs/>
          <w:sz w:val="24"/>
          <w:szCs w:val="24"/>
        </w:rPr>
        <w:t xml:space="preserve"> of the agency </w:t>
      </w:r>
      <w:r w:rsidRPr="00F77B01">
        <w:rPr>
          <w:rFonts w:ascii="Times New Roman" w:eastAsia="Times New Roman" w:hAnsi="Times New Roman" w:cs="Times New Roman"/>
          <w:bCs/>
          <w:sz w:val="24"/>
          <w:szCs w:val="24"/>
        </w:rPr>
        <w:t xml:space="preserve">is </w:t>
      </w:r>
      <w:r w:rsidR="008202BC" w:rsidRPr="00F46495">
        <w:rPr>
          <w:rFonts w:ascii="Times New Roman" w:eastAsia="Times New Roman" w:hAnsi="Times New Roman" w:cs="Times New Roman"/>
          <w:bCs/>
          <w:sz w:val="24"/>
          <w:szCs w:val="24"/>
        </w:rPr>
        <w:t>taken care of and protected.</w:t>
      </w:r>
    </w:p>
    <w:p w14:paraId="158B7011" w14:textId="77777777" w:rsidR="00A97CF7" w:rsidRPr="00F46495" w:rsidRDefault="00A97CF7" w:rsidP="00BF604A">
      <w:pPr>
        <w:pStyle w:val="ListParagraph"/>
        <w:numPr>
          <w:ilvl w:val="0"/>
          <w:numId w:val="23"/>
        </w:numPr>
        <w:spacing w:after="0" w:line="240" w:lineRule="auto"/>
        <w:rPr>
          <w:rFonts w:ascii="Times New Roman" w:eastAsia="Times New Roman" w:hAnsi="Times New Roman" w:cs="Times New Roman"/>
          <w:bCs/>
          <w:sz w:val="24"/>
          <w:szCs w:val="24"/>
        </w:rPr>
      </w:pPr>
      <w:r w:rsidRPr="00F46495">
        <w:rPr>
          <w:rFonts w:ascii="Times New Roman" w:eastAsia="Times New Roman" w:hAnsi="Times New Roman" w:cs="Times New Roman"/>
          <w:bCs/>
          <w:sz w:val="24"/>
          <w:szCs w:val="24"/>
        </w:rPr>
        <w:t>Participate in the Agency’s Annual Self-Assessment.</w:t>
      </w:r>
    </w:p>
    <w:p w14:paraId="2156E683" w14:textId="77777777" w:rsidR="00853D27" w:rsidRPr="00F46495" w:rsidRDefault="008202BC" w:rsidP="00BF604A">
      <w:pPr>
        <w:pStyle w:val="ListParagraph"/>
        <w:numPr>
          <w:ilvl w:val="1"/>
          <w:numId w:val="23"/>
        </w:numPr>
        <w:spacing w:after="0" w:line="240" w:lineRule="auto"/>
        <w:ind w:left="720"/>
        <w:rPr>
          <w:rFonts w:ascii="Times New Roman" w:eastAsia="Times New Roman" w:hAnsi="Times New Roman" w:cs="Times New Roman"/>
          <w:bCs/>
          <w:sz w:val="24"/>
          <w:szCs w:val="24"/>
        </w:rPr>
      </w:pPr>
      <w:r w:rsidRPr="00F46495">
        <w:rPr>
          <w:rFonts w:ascii="Times New Roman" w:eastAsia="Times New Roman" w:hAnsi="Times New Roman" w:cs="Times New Roman"/>
          <w:bCs/>
          <w:sz w:val="24"/>
          <w:szCs w:val="24"/>
        </w:rPr>
        <w:t>A</w:t>
      </w:r>
      <w:r w:rsidR="000C2163" w:rsidRPr="00F46495">
        <w:rPr>
          <w:rFonts w:ascii="Times New Roman" w:eastAsia="Times New Roman" w:hAnsi="Times New Roman" w:cs="Times New Roman"/>
          <w:bCs/>
          <w:sz w:val="24"/>
          <w:szCs w:val="24"/>
        </w:rPr>
        <w:t xml:space="preserve">ttend and </w:t>
      </w:r>
      <w:r w:rsidR="00853D27" w:rsidRPr="00F46495">
        <w:rPr>
          <w:rFonts w:ascii="Times New Roman" w:eastAsia="Times New Roman" w:hAnsi="Times New Roman" w:cs="Times New Roman"/>
          <w:bCs/>
          <w:sz w:val="24"/>
          <w:szCs w:val="24"/>
        </w:rPr>
        <w:t xml:space="preserve">facilitate the </w:t>
      </w:r>
      <w:r w:rsidRPr="00F46495">
        <w:rPr>
          <w:rFonts w:ascii="Times New Roman" w:eastAsia="Times New Roman" w:hAnsi="Times New Roman" w:cs="Times New Roman"/>
          <w:bCs/>
          <w:sz w:val="24"/>
          <w:szCs w:val="24"/>
        </w:rPr>
        <w:t>Center Parent C</w:t>
      </w:r>
      <w:r w:rsidR="00853D27" w:rsidRPr="00F46495">
        <w:rPr>
          <w:rFonts w:ascii="Times New Roman" w:eastAsia="Times New Roman" w:hAnsi="Times New Roman" w:cs="Times New Roman"/>
          <w:bCs/>
          <w:sz w:val="24"/>
          <w:szCs w:val="24"/>
        </w:rPr>
        <w:t>ommittee meetings</w:t>
      </w:r>
      <w:r w:rsidR="006019BD" w:rsidRPr="00F46495">
        <w:rPr>
          <w:rFonts w:ascii="Times New Roman" w:eastAsia="Times New Roman" w:hAnsi="Times New Roman" w:cs="Times New Roman"/>
          <w:bCs/>
          <w:sz w:val="24"/>
          <w:szCs w:val="24"/>
        </w:rPr>
        <w:t xml:space="preserve"> and provide the leadership and assistance needed</w:t>
      </w:r>
      <w:r w:rsidR="00853D27" w:rsidRPr="00F46495">
        <w:rPr>
          <w:rFonts w:ascii="Times New Roman" w:eastAsia="Times New Roman" w:hAnsi="Times New Roman" w:cs="Times New Roman"/>
          <w:bCs/>
          <w:sz w:val="24"/>
          <w:szCs w:val="24"/>
        </w:rPr>
        <w:t>.</w:t>
      </w:r>
    </w:p>
    <w:p w14:paraId="1DD5FB1F" w14:textId="77777777" w:rsidR="00853D27" w:rsidRDefault="006019BD" w:rsidP="00BF604A">
      <w:pPr>
        <w:pStyle w:val="ListParagraph"/>
        <w:numPr>
          <w:ilvl w:val="0"/>
          <w:numId w:val="23"/>
        </w:numPr>
        <w:spacing w:after="0" w:line="480" w:lineRule="auto"/>
        <w:rPr>
          <w:rFonts w:ascii="Times New Roman" w:eastAsia="Times New Roman" w:hAnsi="Times New Roman" w:cs="Times New Roman"/>
          <w:bCs/>
          <w:sz w:val="24"/>
          <w:szCs w:val="24"/>
        </w:rPr>
      </w:pPr>
      <w:r w:rsidRPr="00F46495">
        <w:rPr>
          <w:rFonts w:ascii="Times New Roman" w:eastAsia="Times New Roman" w:hAnsi="Times New Roman" w:cs="Times New Roman"/>
          <w:bCs/>
          <w:sz w:val="24"/>
          <w:szCs w:val="24"/>
        </w:rPr>
        <w:t xml:space="preserve">Serve </w:t>
      </w:r>
      <w:r w:rsidR="00853D27" w:rsidRPr="00F46495">
        <w:rPr>
          <w:rFonts w:ascii="Times New Roman" w:eastAsia="Times New Roman" w:hAnsi="Times New Roman" w:cs="Times New Roman"/>
          <w:bCs/>
          <w:sz w:val="24"/>
          <w:szCs w:val="24"/>
        </w:rPr>
        <w:t xml:space="preserve">on working committees that help the </w:t>
      </w:r>
      <w:r w:rsidR="008F006A" w:rsidRPr="00F46495">
        <w:rPr>
          <w:rFonts w:ascii="Times New Roman" w:eastAsia="Times New Roman" w:hAnsi="Times New Roman" w:cs="Times New Roman"/>
          <w:bCs/>
          <w:sz w:val="24"/>
          <w:szCs w:val="24"/>
        </w:rPr>
        <w:t xml:space="preserve">PCI </w:t>
      </w:r>
      <w:r w:rsidR="00853D27" w:rsidRPr="00F46495">
        <w:rPr>
          <w:rFonts w:ascii="Times New Roman" w:eastAsia="Times New Roman" w:hAnsi="Times New Roman" w:cs="Times New Roman"/>
          <w:bCs/>
          <w:sz w:val="24"/>
          <w:szCs w:val="24"/>
        </w:rPr>
        <w:t>Head Start</w:t>
      </w:r>
      <w:r w:rsidRPr="00F46495">
        <w:rPr>
          <w:rFonts w:ascii="Times New Roman" w:eastAsia="Times New Roman" w:hAnsi="Times New Roman" w:cs="Times New Roman"/>
          <w:bCs/>
          <w:sz w:val="24"/>
          <w:szCs w:val="24"/>
        </w:rPr>
        <w:t>/Early Head Start</w:t>
      </w:r>
      <w:r w:rsidR="00853D27" w:rsidRPr="00F46495">
        <w:rPr>
          <w:rFonts w:ascii="Times New Roman" w:eastAsia="Times New Roman" w:hAnsi="Times New Roman" w:cs="Times New Roman"/>
          <w:bCs/>
          <w:sz w:val="24"/>
          <w:szCs w:val="24"/>
        </w:rPr>
        <w:t xml:space="preserve"> program</w:t>
      </w:r>
      <w:r w:rsidRPr="00F46495">
        <w:rPr>
          <w:rFonts w:ascii="Times New Roman" w:eastAsia="Times New Roman" w:hAnsi="Times New Roman" w:cs="Times New Roman"/>
          <w:bCs/>
          <w:sz w:val="24"/>
          <w:szCs w:val="24"/>
        </w:rPr>
        <w:t>s</w:t>
      </w:r>
      <w:r w:rsidR="00853D27" w:rsidRPr="00F46495">
        <w:rPr>
          <w:rFonts w:ascii="Times New Roman" w:eastAsia="Times New Roman" w:hAnsi="Times New Roman" w:cs="Times New Roman"/>
          <w:bCs/>
          <w:sz w:val="24"/>
          <w:szCs w:val="24"/>
        </w:rPr>
        <w:t>.</w:t>
      </w:r>
    </w:p>
    <w:p w14:paraId="350F8B56" w14:textId="6A04DBFD" w:rsidR="006A24C5" w:rsidRPr="006F4867" w:rsidRDefault="006A24C5" w:rsidP="006A24C5">
      <w:pPr>
        <w:spacing w:after="0" w:line="480" w:lineRule="auto"/>
        <w:rPr>
          <w:rFonts w:ascii="Times New Roman" w:hAnsi="Times New Roman" w:cs="Times New Roman"/>
          <w:b/>
          <w:sz w:val="24"/>
          <w:szCs w:val="24"/>
          <w:u w:val="single"/>
        </w:rPr>
      </w:pPr>
      <w:r w:rsidRPr="006F4867">
        <w:rPr>
          <w:rFonts w:ascii="Times New Roman" w:hAnsi="Times New Roman" w:cs="Times New Roman"/>
          <w:b/>
          <w:sz w:val="24"/>
          <w:szCs w:val="24"/>
          <w:u w:val="single"/>
        </w:rPr>
        <w:t>Early Head Start</w:t>
      </w:r>
      <w:r w:rsidR="0036578D">
        <w:rPr>
          <w:rFonts w:ascii="Times New Roman" w:hAnsi="Times New Roman" w:cs="Times New Roman"/>
          <w:b/>
          <w:sz w:val="24"/>
          <w:szCs w:val="24"/>
          <w:u w:val="single"/>
        </w:rPr>
        <w:t xml:space="preserve"> </w:t>
      </w:r>
      <w:r w:rsidRPr="006F4867">
        <w:rPr>
          <w:rFonts w:ascii="Times New Roman" w:hAnsi="Times New Roman" w:cs="Times New Roman"/>
          <w:b/>
          <w:sz w:val="24"/>
          <w:szCs w:val="24"/>
          <w:u w:val="single"/>
        </w:rPr>
        <w:t>- Child Care Partnership (EHS-CCP)</w:t>
      </w:r>
    </w:p>
    <w:p w14:paraId="30612920" w14:textId="18BBD3B1" w:rsidR="006A24C5" w:rsidRPr="006F4867" w:rsidRDefault="006F4867" w:rsidP="006F4867">
      <w:pPr>
        <w:jc w:val="both"/>
        <w:rPr>
          <w:rFonts w:ascii="Times New Roman" w:hAnsi="Times New Roman" w:cs="Times New Roman"/>
          <w:sz w:val="24"/>
          <w:szCs w:val="24"/>
        </w:rPr>
      </w:pPr>
      <w:r>
        <w:rPr>
          <w:rFonts w:ascii="Times New Roman" w:hAnsi="Times New Roman" w:cs="Times New Roman"/>
          <w:sz w:val="24"/>
          <w:szCs w:val="24"/>
        </w:rPr>
        <w:t>The Early Head Start-</w:t>
      </w:r>
      <w:r w:rsidR="006A24C5" w:rsidRPr="006F4867">
        <w:rPr>
          <w:rFonts w:ascii="Times New Roman" w:hAnsi="Times New Roman" w:cs="Times New Roman"/>
          <w:sz w:val="24"/>
          <w:szCs w:val="24"/>
        </w:rPr>
        <w:t xml:space="preserve">Child Care Partnership grant is a new opportunity for Early Head Start programs such as PCI to support and partner with community </w:t>
      </w:r>
      <w:r w:rsidR="00CA3E13" w:rsidRPr="006F4867">
        <w:rPr>
          <w:rFonts w:ascii="Times New Roman" w:hAnsi="Times New Roman" w:cs="Times New Roman"/>
          <w:sz w:val="24"/>
          <w:szCs w:val="24"/>
        </w:rPr>
        <w:t>childcare</w:t>
      </w:r>
      <w:r w:rsidR="006A24C5" w:rsidRPr="006F4867">
        <w:rPr>
          <w:rFonts w:ascii="Times New Roman" w:hAnsi="Times New Roman" w:cs="Times New Roman"/>
          <w:sz w:val="24"/>
          <w:szCs w:val="24"/>
        </w:rPr>
        <w:t xml:space="preserve"> providers to expand the number of high-quality services for infants and toddlers. These new partnerships support in meeting the Head Start Program Performance Standards (HSPPS) and providing comprehensive services. Currently, PCI partners with four (4) </w:t>
      </w:r>
      <w:r w:rsidR="00CA3E13" w:rsidRPr="006F4867">
        <w:rPr>
          <w:rFonts w:ascii="Times New Roman" w:hAnsi="Times New Roman" w:cs="Times New Roman"/>
          <w:sz w:val="24"/>
          <w:szCs w:val="24"/>
        </w:rPr>
        <w:t>childcare</w:t>
      </w:r>
      <w:r w:rsidR="006A24C5" w:rsidRPr="006F4867">
        <w:rPr>
          <w:rFonts w:ascii="Times New Roman" w:hAnsi="Times New Roman" w:cs="Times New Roman"/>
          <w:sz w:val="24"/>
          <w:szCs w:val="24"/>
        </w:rPr>
        <w:t xml:space="preserve"> providers with a total of 120 qualified children and families who also receive support from Child Care Services (CCS). </w:t>
      </w:r>
    </w:p>
    <w:p w14:paraId="1A738406" w14:textId="3FFD47F8" w:rsidR="00F46495" w:rsidRDefault="006A24C5" w:rsidP="006F4867">
      <w:pPr>
        <w:jc w:val="both"/>
        <w:rPr>
          <w:rFonts w:ascii="Times New Roman" w:hAnsi="Times New Roman" w:cs="Times New Roman"/>
          <w:sz w:val="24"/>
          <w:szCs w:val="24"/>
        </w:rPr>
      </w:pPr>
      <w:r w:rsidRPr="006F4867">
        <w:rPr>
          <w:rFonts w:ascii="Times New Roman" w:hAnsi="Times New Roman" w:cs="Times New Roman"/>
          <w:sz w:val="24"/>
          <w:szCs w:val="24"/>
        </w:rPr>
        <w:t xml:space="preserve">The EHS-CCP program brings together the strengths of </w:t>
      </w:r>
      <w:r w:rsidR="00CA3E13" w:rsidRPr="006F4867">
        <w:rPr>
          <w:rFonts w:ascii="Times New Roman" w:hAnsi="Times New Roman" w:cs="Times New Roman"/>
          <w:sz w:val="24"/>
          <w:szCs w:val="24"/>
        </w:rPr>
        <w:t>childcare</w:t>
      </w:r>
      <w:r w:rsidRPr="006F4867">
        <w:rPr>
          <w:rFonts w:ascii="Times New Roman" w:hAnsi="Times New Roman" w:cs="Times New Roman"/>
          <w:sz w:val="24"/>
          <w:szCs w:val="24"/>
        </w:rPr>
        <w:t xml:space="preserve"> and EHS programs. We realize </w:t>
      </w:r>
      <w:r w:rsidR="00CA3E13" w:rsidRPr="006F4867">
        <w:rPr>
          <w:rFonts w:ascii="Times New Roman" w:hAnsi="Times New Roman" w:cs="Times New Roman"/>
          <w:sz w:val="24"/>
          <w:szCs w:val="24"/>
        </w:rPr>
        <w:t>childcare</w:t>
      </w:r>
      <w:r w:rsidRPr="006F4867">
        <w:rPr>
          <w:rFonts w:ascii="Times New Roman" w:hAnsi="Times New Roman" w:cs="Times New Roman"/>
          <w:sz w:val="24"/>
          <w:szCs w:val="24"/>
        </w:rPr>
        <w:t xml:space="preserve"> providers have experience providing care that is strongly grounded in the cultural, linguistic, and social needs </w:t>
      </w:r>
      <w:r w:rsidRPr="006F4867">
        <w:rPr>
          <w:rFonts w:ascii="Times New Roman" w:hAnsi="Times New Roman" w:cs="Times New Roman"/>
          <w:sz w:val="24"/>
          <w:szCs w:val="24"/>
        </w:rPr>
        <w:lastRenderedPageBreak/>
        <w:t xml:space="preserve">of the families and their local communities. Through the EHS-CCP program, </w:t>
      </w:r>
      <w:r w:rsidR="00CA3E13" w:rsidRPr="006F4867">
        <w:rPr>
          <w:rFonts w:ascii="Times New Roman" w:hAnsi="Times New Roman" w:cs="Times New Roman"/>
          <w:sz w:val="24"/>
          <w:szCs w:val="24"/>
        </w:rPr>
        <w:t>childcare</w:t>
      </w:r>
      <w:r w:rsidRPr="006F4867">
        <w:rPr>
          <w:rFonts w:ascii="Times New Roman" w:hAnsi="Times New Roman" w:cs="Times New Roman"/>
          <w:sz w:val="24"/>
          <w:szCs w:val="24"/>
        </w:rPr>
        <w:t xml:space="preserve"> centers have access to resources to provide the comprehensive services needed to support better outcomes for the nation's most vulnerable children. EHS is a research-based program that emphasizes the importance of responsive and caring relationships to support the optimal development of infants and toddlers. EHS provides comprehensive family-centered services that adhere to the Head Start Program Performance Standards (HSPPS) to support high-quality learning environments. Integrating EHS comprehensive services and resources into the array of traditional </w:t>
      </w:r>
      <w:r w:rsidR="00CA3E13" w:rsidRPr="006F4867">
        <w:rPr>
          <w:rFonts w:ascii="Times New Roman" w:hAnsi="Times New Roman" w:cs="Times New Roman"/>
          <w:sz w:val="24"/>
          <w:szCs w:val="24"/>
        </w:rPr>
        <w:t>childcare</w:t>
      </w:r>
      <w:r w:rsidRPr="006F4867">
        <w:rPr>
          <w:rFonts w:ascii="Times New Roman" w:hAnsi="Times New Roman" w:cs="Times New Roman"/>
          <w:sz w:val="24"/>
          <w:szCs w:val="24"/>
        </w:rPr>
        <w:t xml:space="preserve"> settings creates new opportunities to improve outcomes for infants, toddlers, and their families.</w:t>
      </w:r>
    </w:p>
    <w:p w14:paraId="370DF67D" w14:textId="02AD2029" w:rsidR="00853D27" w:rsidRPr="00105998" w:rsidRDefault="0036578D" w:rsidP="00BF604A">
      <w:pPr>
        <w:pStyle w:val="ListParagraph"/>
        <w:numPr>
          <w:ilvl w:val="0"/>
          <w:numId w:val="15"/>
        </w:numPr>
        <w:spacing w:line="240" w:lineRule="auto"/>
        <w:rPr>
          <w:rFonts w:ascii="Times New Roman" w:eastAsia="Times New Roman" w:hAnsi="Times New Roman" w:cs="Times New Roman"/>
          <w:b/>
          <w:bCs/>
          <w:sz w:val="28"/>
          <w:szCs w:val="28"/>
        </w:rPr>
      </w:pPr>
      <w:r w:rsidRPr="00105998">
        <w:rPr>
          <w:rFonts w:ascii="Times New Roman" w:eastAsia="Times New Roman" w:hAnsi="Times New Roman" w:cs="Times New Roman"/>
          <w:b/>
          <w:bCs/>
          <w:sz w:val="28"/>
          <w:szCs w:val="28"/>
        </w:rPr>
        <w:t>PROGRAM DESIGN AND MANAGEMENT</w:t>
      </w:r>
    </w:p>
    <w:p w14:paraId="2DB5E145" w14:textId="77777777" w:rsidR="005D0CE7" w:rsidRPr="005D0CE7" w:rsidRDefault="005D0CE7" w:rsidP="00A97CF7">
      <w:pPr>
        <w:widowControl/>
        <w:tabs>
          <w:tab w:val="left" w:pos="3760"/>
        </w:tabs>
        <w:spacing w:after="0" w:line="240" w:lineRule="auto"/>
        <w:jc w:val="both"/>
        <w:rPr>
          <w:rFonts w:ascii="Times New Roman" w:hAnsi="Times New Roman" w:cs="Times New Roman"/>
          <w:b/>
          <w:u w:val="single"/>
          <w:lang w:val="en"/>
        </w:rPr>
      </w:pPr>
      <w:r>
        <w:rPr>
          <w:rFonts w:ascii="Times New Roman" w:eastAsia="Times New Roman" w:hAnsi="Times New Roman" w:cs="Times New Roman"/>
          <w:b/>
          <w:sz w:val="24"/>
          <w:szCs w:val="24"/>
          <w:u w:val="single"/>
        </w:rPr>
        <w:t>Program Design and</w:t>
      </w:r>
      <w:r w:rsidRPr="005D0CE7">
        <w:rPr>
          <w:rFonts w:ascii="Times New Roman" w:eastAsia="Times New Roman" w:hAnsi="Times New Roman" w:cs="Times New Roman"/>
          <w:b/>
          <w:sz w:val="24"/>
          <w:szCs w:val="24"/>
          <w:u w:val="single"/>
        </w:rPr>
        <w:t xml:space="preserve"> Management Introduction</w:t>
      </w:r>
    </w:p>
    <w:p w14:paraId="358FCEF6" w14:textId="77777777" w:rsidR="005D0CE7" w:rsidRDefault="005D0CE7" w:rsidP="00A97CF7">
      <w:pPr>
        <w:widowControl/>
        <w:tabs>
          <w:tab w:val="left" w:pos="3760"/>
        </w:tabs>
        <w:spacing w:after="0" w:line="240" w:lineRule="auto"/>
        <w:jc w:val="both"/>
        <w:rPr>
          <w:rFonts w:ascii="Times New Roman" w:hAnsi="Times New Roman" w:cs="Times New Roman"/>
          <w:lang w:val="en"/>
        </w:rPr>
      </w:pPr>
    </w:p>
    <w:p w14:paraId="6903845D" w14:textId="77777777" w:rsidR="00A97CF7" w:rsidRPr="009128DD" w:rsidRDefault="00584B77" w:rsidP="00A97CF7">
      <w:pPr>
        <w:widowControl/>
        <w:tabs>
          <w:tab w:val="left" w:pos="3760"/>
        </w:tabs>
        <w:spacing w:after="0" w:line="240" w:lineRule="auto"/>
        <w:jc w:val="both"/>
        <w:rPr>
          <w:rFonts w:ascii="Times New Roman" w:hAnsi="Times New Roman" w:cs="Times New Roman"/>
          <w:sz w:val="24"/>
          <w:szCs w:val="24"/>
        </w:rPr>
      </w:pPr>
      <w:r w:rsidRPr="006F4867">
        <w:rPr>
          <w:rFonts w:ascii="Times New Roman" w:hAnsi="Times New Roman" w:cs="Times New Roman"/>
          <w:sz w:val="24"/>
          <w:szCs w:val="24"/>
          <w:lang w:val="en"/>
        </w:rPr>
        <w:t>A Policy Council is established and responsible for the direction of the Head Start/Early Head Start program, along with the Board of Directors in accordance with the Head Start Act, Performance Standards and ot</w:t>
      </w:r>
      <w:r w:rsidR="00A97CF7" w:rsidRPr="006F4867">
        <w:rPr>
          <w:rFonts w:ascii="Times New Roman" w:hAnsi="Times New Roman" w:cs="Times New Roman"/>
          <w:sz w:val="24"/>
          <w:szCs w:val="24"/>
          <w:lang w:val="en"/>
        </w:rPr>
        <w:t>her federal regulations</w:t>
      </w:r>
      <w:r w:rsidR="00AD4878" w:rsidRPr="006F4867">
        <w:rPr>
          <w:rFonts w:ascii="Times New Roman" w:hAnsi="Times New Roman" w:cs="Times New Roman"/>
          <w:sz w:val="24"/>
          <w:szCs w:val="24"/>
          <w:lang w:val="en"/>
        </w:rPr>
        <w:t>. T</w:t>
      </w:r>
      <w:r w:rsidRPr="006F4867">
        <w:rPr>
          <w:rFonts w:ascii="Times New Roman" w:hAnsi="Times New Roman" w:cs="Times New Roman"/>
          <w:sz w:val="24"/>
          <w:szCs w:val="24"/>
          <w:lang w:val="en"/>
        </w:rPr>
        <w:t xml:space="preserve">he Policy Council </w:t>
      </w:r>
      <w:r w:rsidR="00AD4878" w:rsidRPr="006F4867">
        <w:rPr>
          <w:rFonts w:ascii="Times New Roman" w:hAnsi="Times New Roman" w:cs="Times New Roman"/>
          <w:sz w:val="24"/>
          <w:szCs w:val="24"/>
          <w:lang w:val="en"/>
        </w:rPr>
        <w:t>is made up of parents representing each PCI Early Learning Center and EHS-CCP Center</w:t>
      </w:r>
      <w:r w:rsidR="00A97CF7" w:rsidRPr="006F4867">
        <w:rPr>
          <w:rFonts w:ascii="Times New Roman" w:hAnsi="Times New Roman" w:cs="Times New Roman"/>
          <w:sz w:val="24"/>
          <w:szCs w:val="24"/>
          <w:lang w:val="en"/>
        </w:rPr>
        <w:t>, along with community members</w:t>
      </w:r>
      <w:r w:rsidR="00AD4878" w:rsidRPr="006F4867">
        <w:rPr>
          <w:rFonts w:ascii="Times New Roman" w:hAnsi="Times New Roman" w:cs="Times New Roman"/>
          <w:sz w:val="24"/>
          <w:szCs w:val="24"/>
          <w:lang w:val="en"/>
        </w:rPr>
        <w:t>.</w:t>
      </w:r>
      <w:r w:rsidR="00AD4878" w:rsidRPr="009128DD">
        <w:rPr>
          <w:rFonts w:ascii="Times New Roman" w:hAnsi="Times New Roman" w:cs="Times New Roman"/>
          <w:lang w:val="en"/>
        </w:rPr>
        <w:t xml:space="preserve"> </w:t>
      </w:r>
      <w:r w:rsidR="00A97CF7" w:rsidRPr="009128DD">
        <w:rPr>
          <w:rFonts w:ascii="Times New Roman" w:hAnsi="Times New Roman" w:cs="Times New Roman"/>
          <w:lang w:val="en"/>
        </w:rPr>
        <w:t xml:space="preserve"> </w:t>
      </w:r>
      <w:r w:rsidR="00A97CF7" w:rsidRPr="009128DD">
        <w:rPr>
          <w:rFonts w:ascii="Times New Roman" w:hAnsi="Times New Roman" w:cs="Times New Roman"/>
          <w:sz w:val="24"/>
          <w:szCs w:val="24"/>
        </w:rPr>
        <w:t>PCI’s Policy Council works in collaboration with the governing board in establishing short and long-term goals, which include appointing executive personnel, fiscal and program policies as well as promote Early Head Start services throughout the service delivery area.</w:t>
      </w:r>
      <w:r w:rsidR="00A97CF7" w:rsidRPr="009128DD">
        <w:rPr>
          <w:rFonts w:ascii="Times New Roman" w:eastAsia="Times New Roman" w:hAnsi="Times New Roman" w:cs="Times New Roman"/>
          <w:bCs/>
          <w:sz w:val="24"/>
          <w:szCs w:val="24"/>
        </w:rPr>
        <w:t xml:space="preserve"> The Policy Council participates in the Agency’s Annual Self-Assessment that is used to assess current program operations and assist in planning future direction.</w:t>
      </w:r>
    </w:p>
    <w:p w14:paraId="46F9CB30" w14:textId="77777777" w:rsidR="009128DD" w:rsidRPr="009128DD" w:rsidRDefault="009128DD" w:rsidP="00F82B35">
      <w:pPr>
        <w:spacing w:after="0" w:line="240" w:lineRule="auto"/>
        <w:rPr>
          <w:rFonts w:ascii="Times New Roman" w:eastAsia="Times New Roman" w:hAnsi="Times New Roman" w:cs="Times New Roman"/>
          <w:bCs/>
          <w:sz w:val="18"/>
          <w:szCs w:val="18"/>
        </w:rPr>
      </w:pPr>
    </w:p>
    <w:p w14:paraId="77F4BD63" w14:textId="4420E7A2" w:rsidR="00A97CF7" w:rsidRPr="009128DD" w:rsidRDefault="00A97CF7" w:rsidP="009128DD">
      <w:pPr>
        <w:spacing w:line="240" w:lineRule="auto"/>
        <w:rPr>
          <w:rFonts w:ascii="Times New Roman" w:eastAsia="Times New Roman" w:hAnsi="Times New Roman" w:cs="Times New Roman"/>
          <w:bCs/>
          <w:sz w:val="24"/>
          <w:szCs w:val="24"/>
        </w:rPr>
      </w:pPr>
      <w:r w:rsidRPr="009128DD">
        <w:rPr>
          <w:rFonts w:ascii="Times New Roman" w:eastAsia="Times New Roman" w:hAnsi="Times New Roman" w:cs="Times New Roman"/>
          <w:bCs/>
          <w:sz w:val="24"/>
          <w:szCs w:val="24"/>
        </w:rPr>
        <w:t xml:space="preserve">Management ensures the program </w:t>
      </w:r>
      <w:r w:rsidR="006351EB" w:rsidRPr="009128DD">
        <w:rPr>
          <w:rFonts w:ascii="Times New Roman" w:eastAsia="Times New Roman" w:hAnsi="Times New Roman" w:cs="Times New Roman"/>
          <w:bCs/>
          <w:sz w:val="24"/>
          <w:szCs w:val="24"/>
        </w:rPr>
        <w:t>provides</w:t>
      </w:r>
      <w:r w:rsidRPr="009128DD">
        <w:rPr>
          <w:rFonts w:ascii="Times New Roman" w:eastAsia="Times New Roman" w:hAnsi="Times New Roman" w:cs="Times New Roman"/>
          <w:bCs/>
          <w:sz w:val="24"/>
          <w:szCs w:val="24"/>
        </w:rPr>
        <w:t xml:space="preserve"> quality services to children and families, is financially sound, meets all state and federal regulations, and supervises program staff.</w:t>
      </w:r>
    </w:p>
    <w:p w14:paraId="03126DB7" w14:textId="77777777" w:rsidR="00853D27" w:rsidRPr="00F84B31" w:rsidRDefault="00853D27" w:rsidP="003B50F8">
      <w:pPr>
        <w:spacing w:line="240" w:lineRule="auto"/>
        <w:ind w:left="60"/>
        <w:rPr>
          <w:rFonts w:ascii="Times New Roman" w:eastAsia="Times New Roman" w:hAnsi="Times New Roman" w:cs="Times New Roman"/>
          <w:b/>
          <w:bCs/>
          <w:sz w:val="24"/>
          <w:szCs w:val="24"/>
          <w:u w:val="single"/>
        </w:rPr>
      </w:pPr>
      <w:r w:rsidRPr="00F84B31">
        <w:rPr>
          <w:rFonts w:ascii="Times New Roman" w:eastAsia="Times New Roman" w:hAnsi="Times New Roman" w:cs="Times New Roman"/>
          <w:b/>
          <w:bCs/>
          <w:sz w:val="24"/>
          <w:szCs w:val="24"/>
          <w:u w:val="single"/>
        </w:rPr>
        <w:t>Career Development and Training</w:t>
      </w:r>
    </w:p>
    <w:p w14:paraId="7507A493" w14:textId="075E6DEF" w:rsidR="00853D27" w:rsidRPr="00036750" w:rsidRDefault="003B715B" w:rsidP="003B50F8">
      <w:pPr>
        <w:spacing w:after="0" w:line="240" w:lineRule="auto"/>
        <w:ind w:left="58"/>
        <w:jc w:val="both"/>
        <w:rPr>
          <w:rFonts w:ascii="Times New Roman" w:eastAsia="Times New Roman" w:hAnsi="Times New Roman" w:cs="Times New Roman"/>
          <w:bCs/>
          <w:sz w:val="24"/>
          <w:szCs w:val="24"/>
        </w:rPr>
      </w:pPr>
      <w:r w:rsidRPr="00036750">
        <w:rPr>
          <w:rFonts w:ascii="Times New Roman" w:eastAsia="Times New Roman" w:hAnsi="Times New Roman" w:cs="Times New Roman"/>
          <w:bCs/>
          <w:sz w:val="24"/>
          <w:szCs w:val="24"/>
        </w:rPr>
        <w:t xml:space="preserve">Parent/Child Incorporated </w:t>
      </w:r>
      <w:r w:rsidR="00853D27" w:rsidRPr="00036750">
        <w:rPr>
          <w:rFonts w:ascii="Times New Roman" w:eastAsia="Times New Roman" w:hAnsi="Times New Roman" w:cs="Times New Roman"/>
          <w:bCs/>
          <w:sz w:val="24"/>
          <w:szCs w:val="24"/>
        </w:rPr>
        <w:t>provide</w:t>
      </w:r>
      <w:r w:rsidRPr="00036750">
        <w:rPr>
          <w:rFonts w:ascii="Times New Roman" w:eastAsia="Times New Roman" w:hAnsi="Times New Roman" w:cs="Times New Roman"/>
          <w:bCs/>
          <w:sz w:val="24"/>
          <w:szCs w:val="24"/>
        </w:rPr>
        <w:t>s</w:t>
      </w:r>
      <w:r w:rsidR="00853D27" w:rsidRPr="00036750">
        <w:rPr>
          <w:rFonts w:ascii="Times New Roman" w:eastAsia="Times New Roman" w:hAnsi="Times New Roman" w:cs="Times New Roman"/>
          <w:bCs/>
          <w:sz w:val="24"/>
          <w:szCs w:val="24"/>
        </w:rPr>
        <w:t xml:space="preserve"> staff and volunteers at all level</w:t>
      </w:r>
      <w:r w:rsidR="00386500" w:rsidRPr="00036750">
        <w:rPr>
          <w:rFonts w:ascii="Times New Roman" w:eastAsia="Times New Roman" w:hAnsi="Times New Roman" w:cs="Times New Roman"/>
          <w:bCs/>
          <w:sz w:val="24"/>
          <w:szCs w:val="24"/>
        </w:rPr>
        <w:t>s and in all program</w:t>
      </w:r>
      <w:r w:rsidRPr="00036750">
        <w:rPr>
          <w:rFonts w:ascii="Times New Roman" w:eastAsia="Times New Roman" w:hAnsi="Times New Roman" w:cs="Times New Roman"/>
          <w:bCs/>
          <w:sz w:val="24"/>
          <w:szCs w:val="24"/>
        </w:rPr>
        <w:t>s</w:t>
      </w:r>
      <w:r w:rsidR="00386500" w:rsidRPr="00036750">
        <w:rPr>
          <w:rFonts w:ascii="Times New Roman" w:eastAsia="Times New Roman" w:hAnsi="Times New Roman" w:cs="Times New Roman"/>
          <w:bCs/>
          <w:sz w:val="24"/>
          <w:szCs w:val="24"/>
        </w:rPr>
        <w:t xml:space="preserve"> with t</w:t>
      </w:r>
      <w:r w:rsidR="00853D27" w:rsidRPr="00036750">
        <w:rPr>
          <w:rFonts w:ascii="Times New Roman" w:eastAsia="Times New Roman" w:hAnsi="Times New Roman" w:cs="Times New Roman"/>
          <w:bCs/>
          <w:sz w:val="24"/>
          <w:szCs w:val="24"/>
        </w:rPr>
        <w:t xml:space="preserve">raining </w:t>
      </w:r>
      <w:r w:rsidR="00FB1FD3" w:rsidRPr="00036750">
        <w:rPr>
          <w:rFonts w:ascii="Times New Roman" w:eastAsia="Times New Roman" w:hAnsi="Times New Roman" w:cs="Times New Roman"/>
          <w:bCs/>
          <w:sz w:val="24"/>
          <w:szCs w:val="24"/>
        </w:rPr>
        <w:t>to enhance</w:t>
      </w:r>
      <w:r w:rsidRPr="00036750">
        <w:rPr>
          <w:rFonts w:ascii="Times New Roman" w:eastAsia="Times New Roman" w:hAnsi="Times New Roman" w:cs="Times New Roman"/>
          <w:bCs/>
          <w:sz w:val="24"/>
          <w:szCs w:val="24"/>
        </w:rPr>
        <w:t xml:space="preserve"> </w:t>
      </w:r>
      <w:r w:rsidR="00853D27" w:rsidRPr="00036750">
        <w:rPr>
          <w:rFonts w:ascii="Times New Roman" w:eastAsia="Times New Roman" w:hAnsi="Times New Roman" w:cs="Times New Roman"/>
          <w:bCs/>
          <w:sz w:val="24"/>
          <w:szCs w:val="24"/>
        </w:rPr>
        <w:t xml:space="preserve">job performance and opportunities for career advancement. A goal of the </w:t>
      </w:r>
      <w:r w:rsidR="009128DD" w:rsidRPr="00036750">
        <w:rPr>
          <w:rFonts w:ascii="Times New Roman" w:eastAsia="Times New Roman" w:hAnsi="Times New Roman" w:cs="Times New Roman"/>
          <w:bCs/>
          <w:sz w:val="24"/>
          <w:szCs w:val="24"/>
        </w:rPr>
        <w:t>a</w:t>
      </w:r>
      <w:r w:rsidRPr="00036750">
        <w:rPr>
          <w:rFonts w:ascii="Times New Roman" w:eastAsia="Times New Roman" w:hAnsi="Times New Roman" w:cs="Times New Roman"/>
          <w:bCs/>
          <w:sz w:val="24"/>
          <w:szCs w:val="24"/>
        </w:rPr>
        <w:t xml:space="preserve">gency </w:t>
      </w:r>
      <w:r w:rsidR="00853D27" w:rsidRPr="00036750">
        <w:rPr>
          <w:rFonts w:ascii="Times New Roman" w:eastAsia="Times New Roman" w:hAnsi="Times New Roman" w:cs="Times New Roman"/>
          <w:bCs/>
          <w:sz w:val="24"/>
          <w:szCs w:val="24"/>
        </w:rPr>
        <w:t xml:space="preserve">is </w:t>
      </w:r>
      <w:r w:rsidR="00386500" w:rsidRPr="00036750">
        <w:rPr>
          <w:rFonts w:ascii="Times New Roman" w:eastAsia="Times New Roman" w:hAnsi="Times New Roman" w:cs="Times New Roman"/>
          <w:bCs/>
          <w:sz w:val="24"/>
          <w:szCs w:val="24"/>
        </w:rPr>
        <w:t>a</w:t>
      </w:r>
      <w:r w:rsidR="00853D27" w:rsidRPr="00036750">
        <w:rPr>
          <w:rFonts w:ascii="Times New Roman" w:eastAsia="Times New Roman" w:hAnsi="Times New Roman" w:cs="Times New Roman"/>
          <w:bCs/>
          <w:sz w:val="24"/>
          <w:szCs w:val="24"/>
        </w:rPr>
        <w:t xml:space="preserve">lso to provide opportunities for parents to learn job skills and gain on-site experience in order for them to be more marketable in the employment </w:t>
      </w:r>
      <w:r w:rsidR="00793580" w:rsidRPr="0097078E">
        <w:rPr>
          <w:rFonts w:ascii="Times New Roman" w:eastAsia="Times New Roman" w:hAnsi="Times New Roman" w:cs="Times New Roman"/>
          <w:bCs/>
          <w:strike/>
          <w:sz w:val="24"/>
          <w:szCs w:val="24"/>
        </w:rPr>
        <w:t>arena</w:t>
      </w:r>
      <w:r w:rsidR="00793580">
        <w:rPr>
          <w:rFonts w:ascii="Times New Roman" w:eastAsia="Times New Roman" w:hAnsi="Times New Roman" w:cs="Times New Roman"/>
          <w:bCs/>
          <w:sz w:val="24"/>
          <w:szCs w:val="24"/>
        </w:rPr>
        <w:t xml:space="preserve"> </w:t>
      </w:r>
      <w:r w:rsidR="009068BC">
        <w:rPr>
          <w:rFonts w:ascii="Times New Roman" w:eastAsia="Times New Roman" w:hAnsi="Times New Roman" w:cs="Times New Roman"/>
          <w:bCs/>
          <w:sz w:val="24"/>
          <w:szCs w:val="24"/>
        </w:rPr>
        <w:t>industry</w:t>
      </w:r>
      <w:r w:rsidR="00853D27" w:rsidRPr="00036750">
        <w:rPr>
          <w:rFonts w:ascii="Times New Roman" w:eastAsia="Times New Roman" w:hAnsi="Times New Roman" w:cs="Times New Roman"/>
          <w:bCs/>
          <w:sz w:val="24"/>
          <w:szCs w:val="24"/>
        </w:rPr>
        <w:t>.</w:t>
      </w:r>
      <w:r w:rsidRPr="00036750">
        <w:rPr>
          <w:rFonts w:ascii="Times New Roman" w:eastAsia="Times New Roman" w:hAnsi="Times New Roman" w:cs="Times New Roman"/>
          <w:bCs/>
          <w:sz w:val="24"/>
          <w:szCs w:val="24"/>
        </w:rPr>
        <w:t xml:space="preserve">  Professional Development Training is on-going and offered </w:t>
      </w:r>
      <w:r w:rsidR="00FB1FD3" w:rsidRPr="00036750">
        <w:rPr>
          <w:rFonts w:ascii="Times New Roman" w:eastAsia="Times New Roman" w:hAnsi="Times New Roman" w:cs="Times New Roman"/>
          <w:bCs/>
          <w:sz w:val="24"/>
          <w:szCs w:val="24"/>
        </w:rPr>
        <w:t>year-round</w:t>
      </w:r>
      <w:r w:rsidRPr="00036750">
        <w:rPr>
          <w:rFonts w:ascii="Times New Roman" w:eastAsia="Times New Roman" w:hAnsi="Times New Roman" w:cs="Times New Roman"/>
          <w:bCs/>
          <w:sz w:val="24"/>
          <w:szCs w:val="24"/>
        </w:rPr>
        <w:t>.</w:t>
      </w:r>
    </w:p>
    <w:p w14:paraId="414183DB" w14:textId="77777777" w:rsidR="005E6097" w:rsidRPr="00F84B31" w:rsidRDefault="005E6097" w:rsidP="003B50F8">
      <w:pPr>
        <w:spacing w:after="0" w:line="240" w:lineRule="auto"/>
        <w:ind w:left="58"/>
        <w:rPr>
          <w:rFonts w:ascii="Times New Roman" w:eastAsia="Times New Roman" w:hAnsi="Times New Roman" w:cs="Times New Roman"/>
          <w:bCs/>
          <w:sz w:val="16"/>
          <w:szCs w:val="16"/>
        </w:rPr>
      </w:pPr>
    </w:p>
    <w:p w14:paraId="096C3B0F" w14:textId="77777777" w:rsidR="00853D27" w:rsidRPr="00F84B31" w:rsidRDefault="00853D27" w:rsidP="003B50F8">
      <w:pPr>
        <w:spacing w:line="240" w:lineRule="auto"/>
        <w:ind w:left="60"/>
        <w:rPr>
          <w:rFonts w:ascii="Times New Roman" w:eastAsia="Times New Roman" w:hAnsi="Times New Roman" w:cs="Times New Roman"/>
          <w:b/>
          <w:bCs/>
          <w:sz w:val="24"/>
          <w:szCs w:val="24"/>
          <w:u w:val="single"/>
        </w:rPr>
      </w:pPr>
      <w:r w:rsidRPr="007E1CA1">
        <w:rPr>
          <w:rFonts w:ascii="Times New Roman" w:eastAsia="Times New Roman" w:hAnsi="Times New Roman" w:cs="Times New Roman"/>
          <w:b/>
          <w:bCs/>
          <w:sz w:val="24"/>
          <w:szCs w:val="24"/>
          <w:u w:val="single"/>
        </w:rPr>
        <w:t xml:space="preserve">Pre-Service and </w:t>
      </w:r>
      <w:r w:rsidR="00CE3DD5" w:rsidRPr="007E1CA1">
        <w:rPr>
          <w:rFonts w:ascii="Times New Roman" w:eastAsia="Times New Roman" w:hAnsi="Times New Roman" w:cs="Times New Roman"/>
          <w:b/>
          <w:bCs/>
          <w:sz w:val="24"/>
          <w:szCs w:val="24"/>
          <w:u w:val="single"/>
        </w:rPr>
        <w:t>On-Going</w:t>
      </w:r>
      <w:r w:rsidRPr="007E1CA1">
        <w:rPr>
          <w:rFonts w:ascii="Times New Roman" w:eastAsia="Times New Roman" w:hAnsi="Times New Roman" w:cs="Times New Roman"/>
          <w:b/>
          <w:bCs/>
          <w:sz w:val="24"/>
          <w:szCs w:val="24"/>
          <w:u w:val="single"/>
        </w:rPr>
        <w:t xml:space="preserve"> Training</w:t>
      </w:r>
    </w:p>
    <w:p w14:paraId="18226167" w14:textId="77777777" w:rsidR="005755E3" w:rsidRPr="00036750" w:rsidRDefault="003B715B" w:rsidP="003B50F8">
      <w:pPr>
        <w:spacing w:line="240" w:lineRule="auto"/>
        <w:ind w:left="60"/>
        <w:jc w:val="both"/>
        <w:rPr>
          <w:rFonts w:ascii="Times New Roman" w:eastAsia="Times New Roman" w:hAnsi="Times New Roman" w:cs="Times New Roman"/>
          <w:bCs/>
          <w:sz w:val="24"/>
          <w:szCs w:val="24"/>
        </w:rPr>
      </w:pPr>
      <w:r w:rsidRPr="00036750">
        <w:rPr>
          <w:rFonts w:ascii="Times New Roman" w:eastAsia="Times New Roman" w:hAnsi="Times New Roman" w:cs="Times New Roman"/>
          <w:bCs/>
          <w:sz w:val="24"/>
          <w:szCs w:val="24"/>
        </w:rPr>
        <w:t xml:space="preserve">Parent/Child Incorporated </w:t>
      </w:r>
      <w:r w:rsidR="005755E3" w:rsidRPr="00036750">
        <w:rPr>
          <w:rFonts w:ascii="Times New Roman" w:eastAsia="Times New Roman" w:hAnsi="Times New Roman" w:cs="Times New Roman"/>
          <w:bCs/>
          <w:sz w:val="24"/>
          <w:szCs w:val="24"/>
        </w:rPr>
        <w:t xml:space="preserve">provides pre-service training </w:t>
      </w:r>
      <w:r w:rsidR="00CC2D91" w:rsidRPr="00036750">
        <w:rPr>
          <w:rFonts w:ascii="Times New Roman" w:eastAsia="Times New Roman" w:hAnsi="Times New Roman" w:cs="Times New Roman"/>
          <w:bCs/>
          <w:sz w:val="24"/>
          <w:szCs w:val="24"/>
        </w:rPr>
        <w:t xml:space="preserve">every school year </w:t>
      </w:r>
      <w:r w:rsidR="005755E3" w:rsidRPr="00036750">
        <w:rPr>
          <w:rFonts w:ascii="Times New Roman" w:eastAsia="Times New Roman" w:hAnsi="Times New Roman" w:cs="Times New Roman"/>
          <w:bCs/>
          <w:sz w:val="24"/>
          <w:szCs w:val="24"/>
        </w:rPr>
        <w:t xml:space="preserve">to assist staff in acquiring and increasing their knowledge and skills needed to fulfill their job responsibilities in accordance with </w:t>
      </w:r>
      <w:r w:rsidR="00CC2D91" w:rsidRPr="00036750">
        <w:rPr>
          <w:rFonts w:ascii="Times New Roman" w:eastAsia="Times New Roman" w:hAnsi="Times New Roman" w:cs="Times New Roman"/>
          <w:bCs/>
          <w:sz w:val="24"/>
          <w:szCs w:val="24"/>
        </w:rPr>
        <w:t xml:space="preserve">PCI Polices, </w:t>
      </w:r>
      <w:r w:rsidR="005755E3" w:rsidRPr="00036750">
        <w:rPr>
          <w:rFonts w:ascii="Times New Roman" w:eastAsia="Times New Roman" w:hAnsi="Times New Roman" w:cs="Times New Roman"/>
          <w:bCs/>
          <w:sz w:val="24"/>
          <w:szCs w:val="24"/>
        </w:rPr>
        <w:t>the Head Start Performance Standards</w:t>
      </w:r>
      <w:r w:rsidR="00CC2D91" w:rsidRPr="00036750">
        <w:rPr>
          <w:rFonts w:ascii="Times New Roman" w:eastAsia="Times New Roman" w:hAnsi="Times New Roman" w:cs="Times New Roman"/>
          <w:bCs/>
          <w:sz w:val="24"/>
          <w:szCs w:val="24"/>
        </w:rPr>
        <w:t>, and other regulations as required</w:t>
      </w:r>
      <w:r w:rsidR="005755E3" w:rsidRPr="00036750">
        <w:rPr>
          <w:rFonts w:ascii="Times New Roman" w:eastAsia="Times New Roman" w:hAnsi="Times New Roman" w:cs="Times New Roman"/>
          <w:bCs/>
          <w:sz w:val="24"/>
          <w:szCs w:val="24"/>
        </w:rPr>
        <w:t>.</w:t>
      </w:r>
      <w:r w:rsidR="00CC2D91" w:rsidRPr="00036750">
        <w:rPr>
          <w:rFonts w:ascii="Times New Roman" w:eastAsia="Times New Roman" w:hAnsi="Times New Roman" w:cs="Times New Roman"/>
          <w:bCs/>
          <w:sz w:val="24"/>
          <w:szCs w:val="24"/>
        </w:rPr>
        <w:t xml:space="preserve">  PCI Early Learning Centers are closed during Pre-Service Week.</w:t>
      </w:r>
    </w:p>
    <w:p w14:paraId="580583B8" w14:textId="78A45F4C" w:rsidR="00F82B35" w:rsidRPr="00C07983" w:rsidRDefault="00853D27" w:rsidP="00C07983">
      <w:pPr>
        <w:spacing w:line="240" w:lineRule="auto"/>
        <w:ind w:left="60"/>
        <w:jc w:val="both"/>
        <w:rPr>
          <w:rFonts w:ascii="Times New Roman" w:eastAsia="Times New Roman" w:hAnsi="Times New Roman" w:cs="Times New Roman"/>
          <w:bCs/>
          <w:sz w:val="24"/>
          <w:szCs w:val="24"/>
        </w:rPr>
      </w:pPr>
      <w:r w:rsidRPr="00036750">
        <w:rPr>
          <w:rFonts w:ascii="Times New Roman" w:eastAsia="Times New Roman" w:hAnsi="Times New Roman" w:cs="Times New Roman"/>
          <w:bCs/>
          <w:sz w:val="24"/>
          <w:szCs w:val="24"/>
        </w:rPr>
        <w:t xml:space="preserve">Head Start provides parents </w:t>
      </w:r>
      <w:r w:rsidR="005755E3" w:rsidRPr="00036750">
        <w:rPr>
          <w:rFonts w:ascii="Times New Roman" w:eastAsia="Times New Roman" w:hAnsi="Times New Roman" w:cs="Times New Roman"/>
          <w:bCs/>
          <w:sz w:val="24"/>
          <w:szCs w:val="24"/>
        </w:rPr>
        <w:t xml:space="preserve">with </w:t>
      </w:r>
      <w:r w:rsidRPr="00036750">
        <w:rPr>
          <w:rFonts w:ascii="Times New Roman" w:eastAsia="Times New Roman" w:hAnsi="Times New Roman" w:cs="Times New Roman"/>
          <w:bCs/>
          <w:sz w:val="24"/>
          <w:szCs w:val="24"/>
        </w:rPr>
        <w:t>opportunities to participate in policy and</w:t>
      </w:r>
      <w:r w:rsidR="005755E3" w:rsidRPr="00036750">
        <w:rPr>
          <w:rFonts w:ascii="Times New Roman" w:eastAsia="Times New Roman" w:hAnsi="Times New Roman" w:cs="Times New Roman"/>
          <w:bCs/>
          <w:sz w:val="24"/>
          <w:szCs w:val="24"/>
        </w:rPr>
        <w:t xml:space="preserve"> decision-making throughout the </w:t>
      </w:r>
      <w:r w:rsidRPr="00036750">
        <w:rPr>
          <w:rFonts w:ascii="Times New Roman" w:eastAsia="Times New Roman" w:hAnsi="Times New Roman" w:cs="Times New Roman"/>
          <w:bCs/>
          <w:sz w:val="24"/>
          <w:szCs w:val="24"/>
        </w:rPr>
        <w:t>program.  Parents are involved in such areas as program planning and implementation, volunteering,</w:t>
      </w:r>
      <w:r w:rsidR="00386500" w:rsidRPr="00036750">
        <w:rPr>
          <w:rFonts w:ascii="Times New Roman" w:eastAsia="Times New Roman" w:hAnsi="Times New Roman" w:cs="Times New Roman"/>
          <w:bCs/>
          <w:sz w:val="24"/>
          <w:szCs w:val="24"/>
        </w:rPr>
        <w:t xml:space="preserve"> </w:t>
      </w:r>
      <w:r w:rsidRPr="00036750">
        <w:rPr>
          <w:rFonts w:ascii="Times New Roman" w:eastAsia="Times New Roman" w:hAnsi="Times New Roman" w:cs="Times New Roman"/>
          <w:bCs/>
          <w:sz w:val="24"/>
          <w:szCs w:val="24"/>
        </w:rPr>
        <w:t>parent committees, policy council committee membership, and program self-assessment.</w:t>
      </w:r>
      <w:r w:rsidR="00D4328E" w:rsidRPr="00036750">
        <w:rPr>
          <w:rFonts w:ascii="Times New Roman" w:eastAsia="Times New Roman" w:hAnsi="Times New Roman" w:cs="Times New Roman"/>
          <w:bCs/>
          <w:sz w:val="24"/>
          <w:szCs w:val="24"/>
        </w:rPr>
        <w:t xml:space="preserve">  All staff </w:t>
      </w:r>
      <w:r w:rsidR="00F80BF6" w:rsidRPr="007E1CA1">
        <w:rPr>
          <w:rFonts w:ascii="Times New Roman" w:eastAsia="Times New Roman" w:hAnsi="Times New Roman" w:cs="Times New Roman"/>
          <w:bCs/>
          <w:sz w:val="24"/>
          <w:szCs w:val="24"/>
        </w:rPr>
        <w:t>are</w:t>
      </w:r>
      <w:r w:rsidR="00F80BF6">
        <w:rPr>
          <w:rFonts w:ascii="Times New Roman" w:eastAsia="Times New Roman" w:hAnsi="Times New Roman" w:cs="Times New Roman"/>
          <w:bCs/>
          <w:sz w:val="24"/>
          <w:szCs w:val="24"/>
        </w:rPr>
        <w:t xml:space="preserve"> </w:t>
      </w:r>
      <w:r w:rsidR="00D4328E" w:rsidRPr="00036750">
        <w:rPr>
          <w:rFonts w:ascii="Times New Roman" w:eastAsia="Times New Roman" w:hAnsi="Times New Roman" w:cs="Times New Roman"/>
          <w:bCs/>
          <w:sz w:val="24"/>
          <w:szCs w:val="24"/>
        </w:rPr>
        <w:t>trained on Child Abuse policies annually and on an on-going basis.</w:t>
      </w:r>
    </w:p>
    <w:p w14:paraId="669B1BF5" w14:textId="0F8BFDE8" w:rsidR="00D4328E" w:rsidRPr="00036750" w:rsidRDefault="00D4328E" w:rsidP="00D4328E">
      <w:pPr>
        <w:spacing w:line="240" w:lineRule="auto"/>
        <w:ind w:left="60"/>
        <w:jc w:val="both"/>
        <w:rPr>
          <w:rFonts w:ascii="Times New Roman" w:eastAsia="Times New Roman" w:hAnsi="Times New Roman" w:cs="Times New Roman"/>
          <w:b/>
          <w:bCs/>
          <w:sz w:val="24"/>
          <w:szCs w:val="24"/>
          <w:u w:val="single"/>
        </w:rPr>
      </w:pPr>
      <w:r w:rsidRPr="00A536BA">
        <w:rPr>
          <w:rFonts w:ascii="Times New Roman" w:eastAsia="Times New Roman" w:hAnsi="Times New Roman" w:cs="Times New Roman"/>
          <w:b/>
          <w:bCs/>
          <w:sz w:val="24"/>
          <w:szCs w:val="24"/>
          <w:u w:val="single"/>
        </w:rPr>
        <w:t>Parent Concerns</w:t>
      </w:r>
    </w:p>
    <w:p w14:paraId="678C7858" w14:textId="77777777" w:rsidR="00D4328E" w:rsidRPr="00036750" w:rsidRDefault="00D4328E" w:rsidP="00062C23">
      <w:pPr>
        <w:spacing w:line="240" w:lineRule="auto"/>
        <w:ind w:left="60"/>
        <w:jc w:val="both"/>
        <w:rPr>
          <w:rFonts w:ascii="Times New Roman" w:eastAsia="Times New Roman" w:hAnsi="Times New Roman" w:cs="Times New Roman"/>
          <w:bCs/>
          <w:sz w:val="24"/>
          <w:szCs w:val="24"/>
        </w:rPr>
      </w:pPr>
      <w:r w:rsidRPr="00036750">
        <w:rPr>
          <w:rFonts w:ascii="Times New Roman" w:eastAsia="Times New Roman" w:hAnsi="Times New Roman" w:cs="Times New Roman"/>
          <w:bCs/>
          <w:sz w:val="24"/>
          <w:szCs w:val="24"/>
        </w:rPr>
        <w:t>When parents have concerns regarding the center and/or their child’s success at school, they should make an appointment to meet with the appropriate staff member.  This person is usually the teacher and Education Center Coordinator.  Head Start Teachers have a conference period from 2:45 p.m.-3:</w:t>
      </w:r>
      <w:r w:rsidR="003814E6">
        <w:rPr>
          <w:rFonts w:ascii="Times New Roman" w:eastAsia="Times New Roman" w:hAnsi="Times New Roman" w:cs="Times New Roman"/>
          <w:bCs/>
          <w:sz w:val="24"/>
          <w:szCs w:val="24"/>
        </w:rPr>
        <w:t>15</w:t>
      </w:r>
      <w:r w:rsidRPr="00036750">
        <w:rPr>
          <w:rFonts w:ascii="Times New Roman" w:eastAsia="Times New Roman" w:hAnsi="Times New Roman" w:cs="Times New Roman"/>
          <w:bCs/>
          <w:sz w:val="24"/>
          <w:szCs w:val="24"/>
        </w:rPr>
        <w:t xml:space="preserve"> p.m. Early Head Start/EHS Expansion would be before or after school.  If the concern cannot be resolved in this manner, please use the Parent and Community C</w:t>
      </w:r>
      <w:r w:rsidR="00062C23" w:rsidRPr="00036750">
        <w:rPr>
          <w:rFonts w:ascii="Times New Roman" w:eastAsia="Times New Roman" w:hAnsi="Times New Roman" w:cs="Times New Roman"/>
          <w:bCs/>
          <w:sz w:val="24"/>
          <w:szCs w:val="24"/>
        </w:rPr>
        <w:t>omplaint Procedure.</w:t>
      </w:r>
    </w:p>
    <w:p w14:paraId="12F1A8DB" w14:textId="77777777" w:rsidR="00853D27" w:rsidRPr="00F84B31" w:rsidRDefault="00105998" w:rsidP="003B50F8">
      <w:pPr>
        <w:spacing w:line="240" w:lineRule="auto"/>
        <w:ind w:left="60"/>
        <w:rPr>
          <w:rFonts w:ascii="Times New Roman" w:eastAsia="Times New Roman" w:hAnsi="Times New Roman" w:cs="Times New Roman"/>
          <w:b/>
          <w:bCs/>
          <w:sz w:val="24"/>
          <w:szCs w:val="24"/>
          <w:u w:val="single"/>
        </w:rPr>
      </w:pPr>
      <w:r w:rsidRPr="00A536BA">
        <w:rPr>
          <w:rFonts w:ascii="Times New Roman" w:eastAsia="Times New Roman" w:hAnsi="Times New Roman" w:cs="Times New Roman"/>
          <w:b/>
          <w:bCs/>
          <w:sz w:val="24"/>
          <w:szCs w:val="24"/>
          <w:u w:val="single"/>
        </w:rPr>
        <w:lastRenderedPageBreak/>
        <w:t xml:space="preserve">Parent and </w:t>
      </w:r>
      <w:r w:rsidR="00853D27" w:rsidRPr="00A536BA">
        <w:rPr>
          <w:rFonts w:ascii="Times New Roman" w:eastAsia="Times New Roman" w:hAnsi="Times New Roman" w:cs="Times New Roman"/>
          <w:b/>
          <w:bCs/>
          <w:sz w:val="24"/>
          <w:szCs w:val="24"/>
          <w:u w:val="single"/>
        </w:rPr>
        <w:t>Community Complaint Procedures</w:t>
      </w:r>
    </w:p>
    <w:p w14:paraId="5BE787B7" w14:textId="77777777" w:rsidR="00853D27" w:rsidRDefault="00853D27" w:rsidP="003B50F8">
      <w:pPr>
        <w:spacing w:after="0" w:line="240" w:lineRule="auto"/>
        <w:ind w:left="58"/>
        <w:jc w:val="both"/>
        <w:rPr>
          <w:rFonts w:ascii="Times New Roman" w:eastAsia="Times New Roman" w:hAnsi="Times New Roman" w:cs="Times New Roman"/>
          <w:bCs/>
          <w:sz w:val="24"/>
          <w:szCs w:val="24"/>
        </w:rPr>
      </w:pPr>
      <w:r w:rsidRPr="008B7593">
        <w:rPr>
          <w:rFonts w:ascii="Times New Roman" w:eastAsia="Times New Roman" w:hAnsi="Times New Roman" w:cs="Times New Roman"/>
          <w:bCs/>
          <w:sz w:val="24"/>
          <w:szCs w:val="24"/>
        </w:rPr>
        <w:t xml:space="preserve">Head </w:t>
      </w:r>
      <w:r w:rsidR="00CF11C0">
        <w:rPr>
          <w:rFonts w:ascii="Times New Roman" w:eastAsia="Times New Roman" w:hAnsi="Times New Roman" w:cs="Times New Roman"/>
          <w:bCs/>
          <w:sz w:val="24"/>
          <w:szCs w:val="24"/>
        </w:rPr>
        <w:t>S</w:t>
      </w:r>
      <w:r w:rsidRPr="008B7593">
        <w:rPr>
          <w:rFonts w:ascii="Times New Roman" w:eastAsia="Times New Roman" w:hAnsi="Times New Roman" w:cs="Times New Roman"/>
          <w:bCs/>
          <w:sz w:val="24"/>
          <w:szCs w:val="24"/>
        </w:rPr>
        <w:t xml:space="preserve">tart is required to have procedures for resolving parent/community complaints –These are the steps to follow, if you have a concern or problem </w:t>
      </w:r>
      <w:r w:rsidR="005E6097">
        <w:rPr>
          <w:rFonts w:ascii="Times New Roman" w:eastAsia="Times New Roman" w:hAnsi="Times New Roman" w:cs="Times New Roman"/>
          <w:bCs/>
          <w:sz w:val="24"/>
          <w:szCs w:val="24"/>
        </w:rPr>
        <w:t xml:space="preserve">regarding your child’s services </w:t>
      </w:r>
      <w:r w:rsidRPr="008B7593">
        <w:rPr>
          <w:rFonts w:ascii="Times New Roman" w:eastAsia="Times New Roman" w:hAnsi="Times New Roman" w:cs="Times New Roman"/>
          <w:bCs/>
          <w:sz w:val="24"/>
          <w:szCs w:val="24"/>
        </w:rPr>
        <w:t xml:space="preserve">in the Head </w:t>
      </w:r>
      <w:r w:rsidRPr="00036750">
        <w:rPr>
          <w:rFonts w:ascii="Times New Roman" w:eastAsia="Times New Roman" w:hAnsi="Times New Roman" w:cs="Times New Roman"/>
          <w:bCs/>
          <w:sz w:val="24"/>
          <w:szCs w:val="24"/>
        </w:rPr>
        <w:t>Start</w:t>
      </w:r>
      <w:r w:rsidR="00D4328E" w:rsidRPr="00036750">
        <w:rPr>
          <w:rFonts w:ascii="Times New Roman" w:eastAsia="Times New Roman" w:hAnsi="Times New Roman" w:cs="Times New Roman"/>
          <w:bCs/>
          <w:sz w:val="24"/>
          <w:szCs w:val="24"/>
        </w:rPr>
        <w:t>/Early Head Start</w:t>
      </w:r>
      <w:r w:rsidRPr="00036750">
        <w:rPr>
          <w:rFonts w:ascii="Times New Roman" w:eastAsia="Times New Roman" w:hAnsi="Times New Roman" w:cs="Times New Roman"/>
          <w:bCs/>
          <w:sz w:val="24"/>
          <w:szCs w:val="24"/>
        </w:rPr>
        <w:t xml:space="preserve"> </w:t>
      </w:r>
      <w:r w:rsidRPr="008B7593">
        <w:rPr>
          <w:rFonts w:ascii="Times New Roman" w:eastAsia="Times New Roman" w:hAnsi="Times New Roman" w:cs="Times New Roman"/>
          <w:bCs/>
          <w:sz w:val="24"/>
          <w:szCs w:val="24"/>
        </w:rPr>
        <w:t>Program:</w:t>
      </w:r>
    </w:p>
    <w:p w14:paraId="5C4E4D1F" w14:textId="77777777" w:rsidR="00F84B31" w:rsidRPr="008B7593" w:rsidRDefault="00F84B31" w:rsidP="00F84B31">
      <w:pPr>
        <w:spacing w:after="0" w:line="240" w:lineRule="auto"/>
        <w:ind w:left="58"/>
        <w:jc w:val="both"/>
        <w:rPr>
          <w:rFonts w:ascii="Times New Roman" w:eastAsia="Times New Roman" w:hAnsi="Times New Roman" w:cs="Times New Roman"/>
          <w:bCs/>
          <w:sz w:val="24"/>
          <w:szCs w:val="24"/>
        </w:rPr>
      </w:pPr>
    </w:p>
    <w:p w14:paraId="42F18FB4" w14:textId="77777777" w:rsidR="00853D27" w:rsidRPr="00F84B31" w:rsidRDefault="00853D27" w:rsidP="00EF00EC">
      <w:pPr>
        <w:pStyle w:val="ListParagraph"/>
        <w:numPr>
          <w:ilvl w:val="0"/>
          <w:numId w:val="5"/>
        </w:numPr>
        <w:spacing w:line="240" w:lineRule="auto"/>
        <w:ind w:left="810"/>
        <w:rPr>
          <w:rFonts w:ascii="Times New Roman" w:eastAsia="Times New Roman" w:hAnsi="Times New Roman" w:cs="Times New Roman"/>
          <w:bCs/>
          <w:sz w:val="24"/>
          <w:szCs w:val="24"/>
        </w:rPr>
      </w:pPr>
      <w:r w:rsidRPr="00F84B31">
        <w:rPr>
          <w:rFonts w:ascii="Times New Roman" w:eastAsia="Times New Roman" w:hAnsi="Times New Roman" w:cs="Times New Roman"/>
          <w:bCs/>
          <w:sz w:val="24"/>
          <w:szCs w:val="24"/>
        </w:rPr>
        <w:t>First, discuss the concern or problem with your child’s teacher.  If the concern or problem is not</w:t>
      </w:r>
      <w:r w:rsidR="00F84B31" w:rsidRPr="00F84B31">
        <w:rPr>
          <w:rFonts w:ascii="Times New Roman" w:eastAsia="Times New Roman" w:hAnsi="Times New Roman" w:cs="Times New Roman"/>
          <w:bCs/>
          <w:sz w:val="24"/>
          <w:szCs w:val="24"/>
        </w:rPr>
        <w:t xml:space="preserve"> </w:t>
      </w:r>
      <w:r w:rsidR="00F84B31">
        <w:rPr>
          <w:rFonts w:ascii="Times New Roman" w:eastAsia="Times New Roman" w:hAnsi="Times New Roman" w:cs="Times New Roman"/>
          <w:bCs/>
          <w:sz w:val="24"/>
          <w:szCs w:val="24"/>
        </w:rPr>
        <w:t>r</w:t>
      </w:r>
      <w:r w:rsidRPr="00F84B31">
        <w:rPr>
          <w:rFonts w:ascii="Times New Roman" w:eastAsia="Times New Roman" w:hAnsi="Times New Roman" w:cs="Times New Roman"/>
          <w:bCs/>
          <w:sz w:val="24"/>
          <w:szCs w:val="24"/>
        </w:rPr>
        <w:t>esolved at this level, or the concern is with the teacher, then…</w:t>
      </w:r>
    </w:p>
    <w:p w14:paraId="4822C661" w14:textId="77777777" w:rsidR="0086272A" w:rsidRPr="00F84B31" w:rsidRDefault="00853D27" w:rsidP="00EF00EC">
      <w:pPr>
        <w:pStyle w:val="ListParagraph"/>
        <w:numPr>
          <w:ilvl w:val="0"/>
          <w:numId w:val="5"/>
        </w:numPr>
        <w:spacing w:line="240" w:lineRule="auto"/>
        <w:rPr>
          <w:rFonts w:ascii="Times New Roman" w:eastAsia="Times New Roman" w:hAnsi="Times New Roman" w:cs="Times New Roman"/>
          <w:bCs/>
          <w:sz w:val="24"/>
          <w:szCs w:val="24"/>
        </w:rPr>
      </w:pPr>
      <w:r w:rsidRPr="005E6097">
        <w:rPr>
          <w:rFonts w:ascii="Times New Roman" w:eastAsia="Times New Roman" w:hAnsi="Times New Roman" w:cs="Times New Roman"/>
          <w:bCs/>
          <w:sz w:val="24"/>
          <w:szCs w:val="24"/>
        </w:rPr>
        <w:t xml:space="preserve">Second, discuss the concern or problem with the </w:t>
      </w:r>
      <w:r w:rsidR="00C02123">
        <w:rPr>
          <w:rFonts w:ascii="Times New Roman" w:eastAsia="Times New Roman" w:hAnsi="Times New Roman" w:cs="Times New Roman"/>
          <w:bCs/>
          <w:sz w:val="24"/>
          <w:szCs w:val="24"/>
        </w:rPr>
        <w:t>Education Center Coordinator</w:t>
      </w:r>
      <w:r w:rsidRPr="00C02123">
        <w:rPr>
          <w:rFonts w:ascii="Times New Roman" w:eastAsia="Times New Roman" w:hAnsi="Times New Roman" w:cs="Times New Roman"/>
          <w:bCs/>
          <w:sz w:val="24"/>
          <w:szCs w:val="24"/>
        </w:rPr>
        <w:t>.</w:t>
      </w:r>
    </w:p>
    <w:p w14:paraId="792156D8" w14:textId="77777777" w:rsidR="00853D27" w:rsidRPr="008B7593" w:rsidRDefault="00F84B31" w:rsidP="0086272A">
      <w:pPr>
        <w:spacing w:line="240" w:lineRule="auto"/>
        <w:ind w:left="60"/>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w:t>
      </w:r>
      <w:r w:rsidR="00853D27" w:rsidRPr="008B7593">
        <w:rPr>
          <w:rFonts w:ascii="Times New Roman" w:eastAsia="Times New Roman" w:hAnsi="Times New Roman" w:cs="Times New Roman"/>
          <w:bCs/>
          <w:sz w:val="24"/>
          <w:szCs w:val="24"/>
        </w:rPr>
        <w:t xml:space="preserve">The </w:t>
      </w:r>
      <w:r w:rsidR="00C02123">
        <w:rPr>
          <w:rFonts w:ascii="Times New Roman" w:eastAsia="Times New Roman" w:hAnsi="Times New Roman" w:cs="Times New Roman"/>
          <w:bCs/>
          <w:sz w:val="24"/>
          <w:szCs w:val="24"/>
        </w:rPr>
        <w:t>Education Center Coordinator</w:t>
      </w:r>
      <w:r w:rsidR="00853D27" w:rsidRPr="008B7593">
        <w:rPr>
          <w:rFonts w:ascii="Times New Roman" w:eastAsia="Times New Roman" w:hAnsi="Times New Roman" w:cs="Times New Roman"/>
          <w:bCs/>
          <w:sz w:val="24"/>
          <w:szCs w:val="24"/>
        </w:rPr>
        <w:t xml:space="preserve"> may contact additional Head Start staff or</w:t>
      </w:r>
      <w:r w:rsidR="00DB13D6">
        <w:rPr>
          <w:rFonts w:ascii="Times New Roman" w:eastAsia="Times New Roman" w:hAnsi="Times New Roman" w:cs="Times New Roman"/>
          <w:bCs/>
          <w:sz w:val="24"/>
          <w:szCs w:val="24"/>
        </w:rPr>
        <w:t xml:space="preserve"> </w:t>
      </w:r>
      <w:r w:rsidR="00853D27" w:rsidRPr="008B7593">
        <w:rPr>
          <w:rFonts w:ascii="Times New Roman" w:eastAsia="Times New Roman" w:hAnsi="Times New Roman" w:cs="Times New Roman"/>
          <w:bCs/>
          <w:sz w:val="24"/>
          <w:szCs w:val="24"/>
        </w:rPr>
        <w:t>administrators to help resolve your concern or problem.  Should this step not provide a</w:t>
      </w:r>
      <w:r w:rsidR="00DB13D6">
        <w:rPr>
          <w:rFonts w:ascii="Times New Roman" w:eastAsia="Times New Roman" w:hAnsi="Times New Roman" w:cs="Times New Roman"/>
          <w:bCs/>
          <w:sz w:val="24"/>
          <w:szCs w:val="24"/>
        </w:rPr>
        <w:t xml:space="preserve"> </w:t>
      </w:r>
      <w:r w:rsidR="00853D27" w:rsidRPr="008B7593">
        <w:rPr>
          <w:rFonts w:ascii="Times New Roman" w:eastAsia="Times New Roman" w:hAnsi="Times New Roman" w:cs="Times New Roman"/>
          <w:bCs/>
          <w:sz w:val="24"/>
          <w:szCs w:val="24"/>
        </w:rPr>
        <w:t>satisfactory resolution</w:t>
      </w:r>
      <w:r>
        <w:rPr>
          <w:rFonts w:ascii="Times New Roman" w:eastAsia="Times New Roman" w:hAnsi="Times New Roman" w:cs="Times New Roman"/>
          <w:bCs/>
          <w:sz w:val="24"/>
          <w:szCs w:val="24"/>
        </w:rPr>
        <w:t>)</w:t>
      </w:r>
      <w:r w:rsidR="00853D27" w:rsidRPr="008B7593">
        <w:rPr>
          <w:rFonts w:ascii="Times New Roman" w:eastAsia="Times New Roman" w:hAnsi="Times New Roman" w:cs="Times New Roman"/>
          <w:bCs/>
          <w:sz w:val="24"/>
          <w:szCs w:val="24"/>
        </w:rPr>
        <w:t>, then</w:t>
      </w:r>
      <w:r>
        <w:rPr>
          <w:rFonts w:ascii="Times New Roman" w:eastAsia="Times New Roman" w:hAnsi="Times New Roman" w:cs="Times New Roman"/>
          <w:bCs/>
          <w:sz w:val="24"/>
          <w:szCs w:val="24"/>
        </w:rPr>
        <w:t>,</w:t>
      </w:r>
    </w:p>
    <w:p w14:paraId="0F0D93FC" w14:textId="77777777" w:rsidR="00105998" w:rsidRPr="00036750" w:rsidRDefault="00F84B31" w:rsidP="00EF00EC">
      <w:pPr>
        <w:pStyle w:val="ListParagraph"/>
        <w:numPr>
          <w:ilvl w:val="0"/>
          <w:numId w:val="5"/>
        </w:numPr>
        <w:spacing w:line="24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Thir</w:t>
      </w:r>
      <w:r w:rsidR="00250BF5">
        <w:rPr>
          <w:rFonts w:ascii="Times New Roman" w:eastAsia="Times New Roman" w:hAnsi="Times New Roman" w:cs="Times New Roman"/>
          <w:bCs/>
          <w:sz w:val="24"/>
          <w:szCs w:val="24"/>
        </w:rPr>
        <w:t xml:space="preserve">d, contact the Head Start/Early </w:t>
      </w:r>
      <w:r>
        <w:rPr>
          <w:rFonts w:ascii="Times New Roman" w:eastAsia="Times New Roman" w:hAnsi="Times New Roman" w:cs="Times New Roman"/>
          <w:bCs/>
          <w:sz w:val="24"/>
          <w:szCs w:val="24"/>
        </w:rPr>
        <w:t xml:space="preserve">Head </w:t>
      </w:r>
      <w:r w:rsidRPr="00036750">
        <w:rPr>
          <w:rFonts w:ascii="Times New Roman" w:eastAsia="Times New Roman" w:hAnsi="Times New Roman" w:cs="Times New Roman"/>
          <w:bCs/>
          <w:sz w:val="24"/>
          <w:szCs w:val="24"/>
        </w:rPr>
        <w:t>Start</w:t>
      </w:r>
      <w:r w:rsidR="00F77B01">
        <w:rPr>
          <w:rFonts w:ascii="Times New Roman" w:eastAsia="Times New Roman" w:hAnsi="Times New Roman" w:cs="Times New Roman"/>
          <w:bCs/>
          <w:sz w:val="24"/>
          <w:szCs w:val="24"/>
        </w:rPr>
        <w:t xml:space="preserve"> </w:t>
      </w:r>
      <w:r w:rsidR="001551D7" w:rsidRPr="00F77B01">
        <w:rPr>
          <w:rFonts w:ascii="Times New Roman" w:eastAsia="Times New Roman" w:hAnsi="Times New Roman" w:cs="Times New Roman"/>
          <w:bCs/>
          <w:sz w:val="24"/>
          <w:szCs w:val="24"/>
        </w:rPr>
        <w:t>Operations</w:t>
      </w:r>
      <w:r w:rsidR="00D4328E" w:rsidRPr="00036750">
        <w:rPr>
          <w:rFonts w:ascii="Times New Roman" w:eastAsia="Times New Roman" w:hAnsi="Times New Roman" w:cs="Times New Roman"/>
          <w:bCs/>
          <w:sz w:val="24"/>
          <w:szCs w:val="24"/>
        </w:rPr>
        <w:t xml:space="preserve"> Coordinator</w:t>
      </w:r>
      <w:r w:rsidRPr="00036750">
        <w:rPr>
          <w:rFonts w:ascii="Times New Roman" w:eastAsia="Times New Roman" w:hAnsi="Times New Roman" w:cs="Times New Roman"/>
          <w:bCs/>
          <w:sz w:val="24"/>
          <w:szCs w:val="24"/>
        </w:rPr>
        <w:t xml:space="preserve"> </w:t>
      </w:r>
      <w:r w:rsidR="00036750" w:rsidRPr="00036750">
        <w:rPr>
          <w:rFonts w:ascii="Times New Roman" w:eastAsia="Times New Roman" w:hAnsi="Times New Roman" w:cs="Times New Roman"/>
          <w:bCs/>
          <w:sz w:val="24"/>
          <w:szCs w:val="24"/>
        </w:rPr>
        <w:t>at PCI Headquarters, 210-</w:t>
      </w:r>
      <w:r w:rsidR="00D4328E" w:rsidRPr="00036750">
        <w:rPr>
          <w:rFonts w:ascii="Times New Roman" w:eastAsia="Times New Roman" w:hAnsi="Times New Roman" w:cs="Times New Roman"/>
          <w:bCs/>
          <w:sz w:val="24"/>
          <w:szCs w:val="24"/>
        </w:rPr>
        <w:t>226-6232.</w:t>
      </w:r>
    </w:p>
    <w:p w14:paraId="16F2D33C" w14:textId="77777777" w:rsidR="004F510B" w:rsidRPr="00036750" w:rsidRDefault="004F510B" w:rsidP="00EF00EC">
      <w:pPr>
        <w:pStyle w:val="ListParagraph"/>
        <w:numPr>
          <w:ilvl w:val="0"/>
          <w:numId w:val="5"/>
        </w:numPr>
        <w:rPr>
          <w:rFonts w:ascii="Times New Roman" w:eastAsia="Times New Roman" w:hAnsi="Times New Roman" w:cs="Times New Roman"/>
          <w:bCs/>
          <w:sz w:val="24"/>
          <w:szCs w:val="24"/>
        </w:rPr>
      </w:pPr>
      <w:r w:rsidRPr="00036750">
        <w:rPr>
          <w:rFonts w:ascii="Times New Roman" w:eastAsia="Times New Roman" w:hAnsi="Times New Roman" w:cs="Times New Roman"/>
          <w:bCs/>
          <w:sz w:val="24"/>
          <w:szCs w:val="24"/>
        </w:rPr>
        <w:t>Fourth, contact would be made to the Chief Executive Office</w:t>
      </w:r>
      <w:r w:rsidR="00F77B01">
        <w:rPr>
          <w:rFonts w:ascii="Times New Roman" w:eastAsia="Times New Roman" w:hAnsi="Times New Roman" w:cs="Times New Roman"/>
          <w:bCs/>
          <w:sz w:val="24"/>
          <w:szCs w:val="24"/>
        </w:rPr>
        <w:t>r</w:t>
      </w:r>
      <w:r w:rsidRPr="00036750">
        <w:rPr>
          <w:rFonts w:ascii="Times New Roman" w:eastAsia="Times New Roman" w:hAnsi="Times New Roman" w:cs="Times New Roman"/>
          <w:bCs/>
          <w:sz w:val="24"/>
          <w:szCs w:val="24"/>
        </w:rPr>
        <w:t>/HS</w:t>
      </w:r>
      <w:r w:rsidR="00F77B01">
        <w:rPr>
          <w:rFonts w:ascii="Times New Roman" w:eastAsia="Times New Roman" w:hAnsi="Times New Roman" w:cs="Times New Roman"/>
          <w:bCs/>
          <w:sz w:val="24"/>
          <w:szCs w:val="24"/>
        </w:rPr>
        <w:t xml:space="preserve">/EHS </w:t>
      </w:r>
      <w:r w:rsidRPr="00036750">
        <w:rPr>
          <w:rFonts w:ascii="Times New Roman" w:eastAsia="Times New Roman" w:hAnsi="Times New Roman" w:cs="Times New Roman"/>
          <w:bCs/>
          <w:sz w:val="24"/>
          <w:szCs w:val="24"/>
        </w:rPr>
        <w:t>Director’s Office at 210-226-6232.</w:t>
      </w:r>
    </w:p>
    <w:p w14:paraId="7C9E7079" w14:textId="77777777" w:rsidR="00853D27" w:rsidRPr="008B7593" w:rsidRDefault="00853D27" w:rsidP="0086272A">
      <w:pPr>
        <w:spacing w:line="240" w:lineRule="auto"/>
        <w:ind w:left="60"/>
        <w:rPr>
          <w:rFonts w:ascii="Times New Roman" w:eastAsia="Times New Roman" w:hAnsi="Times New Roman" w:cs="Times New Roman"/>
          <w:bCs/>
          <w:sz w:val="24"/>
          <w:szCs w:val="24"/>
        </w:rPr>
      </w:pPr>
      <w:r w:rsidRPr="00036750">
        <w:rPr>
          <w:rFonts w:ascii="Times New Roman" w:eastAsia="Times New Roman" w:hAnsi="Times New Roman" w:cs="Times New Roman"/>
          <w:bCs/>
          <w:sz w:val="24"/>
          <w:szCs w:val="24"/>
        </w:rPr>
        <w:t>These are the steps to follow, if a member of the community has a concern or problem</w:t>
      </w:r>
      <w:r w:rsidR="00DB13D6" w:rsidRPr="00036750">
        <w:rPr>
          <w:rFonts w:ascii="Times New Roman" w:eastAsia="Times New Roman" w:hAnsi="Times New Roman" w:cs="Times New Roman"/>
          <w:bCs/>
          <w:sz w:val="24"/>
          <w:szCs w:val="24"/>
        </w:rPr>
        <w:t xml:space="preserve"> </w:t>
      </w:r>
      <w:r w:rsidRPr="00036750">
        <w:rPr>
          <w:rFonts w:ascii="Times New Roman" w:eastAsia="Times New Roman" w:hAnsi="Times New Roman" w:cs="Times New Roman"/>
          <w:bCs/>
          <w:sz w:val="24"/>
          <w:szCs w:val="24"/>
        </w:rPr>
        <w:t>regarding PCI Head Start</w:t>
      </w:r>
      <w:r w:rsidR="004F510B" w:rsidRPr="00036750">
        <w:rPr>
          <w:rFonts w:ascii="Times New Roman" w:eastAsia="Times New Roman" w:hAnsi="Times New Roman" w:cs="Times New Roman"/>
          <w:bCs/>
          <w:sz w:val="24"/>
          <w:szCs w:val="24"/>
        </w:rPr>
        <w:t>/Early Head Start</w:t>
      </w:r>
      <w:r w:rsidRPr="00036750">
        <w:rPr>
          <w:rFonts w:ascii="Times New Roman" w:eastAsia="Times New Roman" w:hAnsi="Times New Roman" w:cs="Times New Roman"/>
          <w:bCs/>
          <w:sz w:val="24"/>
          <w:szCs w:val="24"/>
        </w:rPr>
        <w:t>, please follow the procedures listed below</w:t>
      </w:r>
      <w:r w:rsidRPr="008B7593">
        <w:rPr>
          <w:rFonts w:ascii="Times New Roman" w:eastAsia="Times New Roman" w:hAnsi="Times New Roman" w:cs="Times New Roman"/>
          <w:bCs/>
          <w:sz w:val="24"/>
          <w:szCs w:val="24"/>
        </w:rPr>
        <w:t>:</w:t>
      </w:r>
    </w:p>
    <w:p w14:paraId="654DBD54" w14:textId="77777777" w:rsidR="00853D27" w:rsidRPr="00E16E01" w:rsidRDefault="00E16E01" w:rsidP="00E16E01">
      <w:pPr>
        <w:spacing w:line="240" w:lineRule="auto"/>
        <w:ind w:left="810" w:hanging="450"/>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1.</w:t>
      </w:r>
      <w:r>
        <w:rPr>
          <w:rFonts w:ascii="Times New Roman" w:eastAsia="Times New Roman" w:hAnsi="Times New Roman" w:cs="Times New Roman"/>
          <w:bCs/>
          <w:sz w:val="24"/>
          <w:szCs w:val="24"/>
        </w:rPr>
        <w:tab/>
      </w:r>
      <w:r w:rsidR="00853D27" w:rsidRPr="00E16E01">
        <w:rPr>
          <w:rFonts w:ascii="Times New Roman" w:eastAsia="Times New Roman" w:hAnsi="Times New Roman" w:cs="Times New Roman"/>
          <w:bCs/>
          <w:sz w:val="24"/>
          <w:szCs w:val="24"/>
        </w:rPr>
        <w:t>First</w:t>
      </w:r>
      <w:r w:rsidR="00C20AE4" w:rsidRPr="00E16E01">
        <w:rPr>
          <w:rFonts w:ascii="Times New Roman" w:eastAsia="Times New Roman" w:hAnsi="Times New Roman" w:cs="Times New Roman"/>
          <w:bCs/>
          <w:sz w:val="24"/>
          <w:szCs w:val="24"/>
        </w:rPr>
        <w:t>, discuss</w:t>
      </w:r>
      <w:r w:rsidR="00853D27" w:rsidRPr="00E16E01">
        <w:rPr>
          <w:rFonts w:ascii="Times New Roman" w:eastAsia="Times New Roman" w:hAnsi="Times New Roman" w:cs="Times New Roman"/>
          <w:bCs/>
          <w:sz w:val="24"/>
          <w:szCs w:val="24"/>
        </w:rPr>
        <w:t xml:space="preserve"> the concern or problem with the </w:t>
      </w:r>
      <w:r w:rsidR="00C02123" w:rsidRPr="00E16E01">
        <w:rPr>
          <w:rFonts w:ascii="Times New Roman" w:eastAsia="Times New Roman" w:hAnsi="Times New Roman" w:cs="Times New Roman"/>
          <w:bCs/>
          <w:sz w:val="24"/>
          <w:szCs w:val="24"/>
        </w:rPr>
        <w:t>Education Center Coordinator</w:t>
      </w:r>
      <w:r w:rsidR="00853D27" w:rsidRPr="00E16E01">
        <w:rPr>
          <w:rFonts w:ascii="Times New Roman" w:eastAsia="Times New Roman" w:hAnsi="Times New Roman" w:cs="Times New Roman"/>
          <w:bCs/>
          <w:sz w:val="24"/>
          <w:szCs w:val="24"/>
        </w:rPr>
        <w:t>.  If the</w:t>
      </w:r>
      <w:r w:rsidR="00DB13D6" w:rsidRPr="00E16E01">
        <w:rPr>
          <w:rFonts w:ascii="Times New Roman" w:eastAsia="Times New Roman" w:hAnsi="Times New Roman" w:cs="Times New Roman"/>
          <w:bCs/>
          <w:sz w:val="24"/>
          <w:szCs w:val="24"/>
        </w:rPr>
        <w:t xml:space="preserve"> </w:t>
      </w:r>
      <w:r w:rsidR="00853D27" w:rsidRPr="00E16E01">
        <w:rPr>
          <w:rFonts w:ascii="Times New Roman" w:eastAsia="Times New Roman" w:hAnsi="Times New Roman" w:cs="Times New Roman"/>
          <w:bCs/>
          <w:sz w:val="24"/>
          <w:szCs w:val="24"/>
        </w:rPr>
        <w:t>concern or problem is not resolved at this level, then</w:t>
      </w:r>
    </w:p>
    <w:p w14:paraId="72652497" w14:textId="77777777" w:rsidR="00853D27" w:rsidRPr="00E16E01" w:rsidRDefault="00E16E01" w:rsidP="00E16E01">
      <w:pPr>
        <w:spacing w:line="240" w:lineRule="auto"/>
        <w:ind w:left="810" w:hanging="360"/>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2.</w:t>
      </w:r>
      <w:r>
        <w:rPr>
          <w:rFonts w:ascii="Times New Roman" w:eastAsia="Times New Roman" w:hAnsi="Times New Roman" w:cs="Times New Roman"/>
          <w:bCs/>
          <w:sz w:val="24"/>
          <w:szCs w:val="24"/>
        </w:rPr>
        <w:tab/>
      </w:r>
      <w:r w:rsidR="00853D27" w:rsidRPr="00E16E01">
        <w:rPr>
          <w:rFonts w:ascii="Times New Roman" w:eastAsia="Times New Roman" w:hAnsi="Times New Roman" w:cs="Times New Roman"/>
          <w:bCs/>
          <w:sz w:val="24"/>
          <w:szCs w:val="24"/>
        </w:rPr>
        <w:t xml:space="preserve">Second, discuss the concern or problem with the </w:t>
      </w:r>
      <w:r w:rsidR="00C02123" w:rsidRPr="00E16E01">
        <w:rPr>
          <w:rFonts w:ascii="Times New Roman" w:eastAsia="Times New Roman" w:hAnsi="Times New Roman" w:cs="Times New Roman"/>
          <w:bCs/>
          <w:sz w:val="24"/>
          <w:szCs w:val="24"/>
        </w:rPr>
        <w:t>Education Center Coordinator’s</w:t>
      </w:r>
      <w:r w:rsidR="00386500" w:rsidRPr="00E16E01">
        <w:rPr>
          <w:rFonts w:ascii="Times New Roman" w:eastAsia="Times New Roman" w:hAnsi="Times New Roman" w:cs="Times New Roman"/>
          <w:bCs/>
          <w:sz w:val="24"/>
          <w:szCs w:val="24"/>
        </w:rPr>
        <w:t xml:space="preserve"> </w:t>
      </w:r>
      <w:r w:rsidR="00D4328E" w:rsidRPr="00E16E01">
        <w:rPr>
          <w:rFonts w:ascii="Times New Roman" w:eastAsia="Times New Roman" w:hAnsi="Times New Roman" w:cs="Times New Roman"/>
          <w:bCs/>
          <w:sz w:val="24"/>
          <w:szCs w:val="24"/>
        </w:rPr>
        <w:t xml:space="preserve">supervisor, the </w:t>
      </w:r>
      <w:r>
        <w:rPr>
          <w:rFonts w:ascii="Times New Roman" w:eastAsia="Times New Roman" w:hAnsi="Times New Roman" w:cs="Times New Roman"/>
          <w:bCs/>
          <w:sz w:val="24"/>
          <w:szCs w:val="24"/>
        </w:rPr>
        <w:t xml:space="preserve">  </w:t>
      </w:r>
      <w:r w:rsidR="00D4328E" w:rsidRPr="00E16E01">
        <w:rPr>
          <w:rFonts w:ascii="Times New Roman" w:eastAsia="Times New Roman" w:hAnsi="Times New Roman" w:cs="Times New Roman"/>
          <w:bCs/>
          <w:sz w:val="24"/>
          <w:szCs w:val="24"/>
        </w:rPr>
        <w:t>H</w:t>
      </w:r>
      <w:r w:rsidR="00105998" w:rsidRPr="00E16E01">
        <w:rPr>
          <w:rFonts w:ascii="Times New Roman" w:eastAsia="Times New Roman" w:hAnsi="Times New Roman" w:cs="Times New Roman"/>
          <w:bCs/>
          <w:sz w:val="24"/>
          <w:szCs w:val="24"/>
        </w:rPr>
        <w:t>S/EHS</w:t>
      </w:r>
      <w:r w:rsidR="00250BF5">
        <w:rPr>
          <w:rFonts w:ascii="Times New Roman" w:eastAsia="Times New Roman" w:hAnsi="Times New Roman" w:cs="Times New Roman"/>
          <w:bCs/>
          <w:color w:val="FF0000"/>
          <w:sz w:val="24"/>
          <w:szCs w:val="24"/>
        </w:rPr>
        <w:t xml:space="preserve"> </w:t>
      </w:r>
      <w:r w:rsidR="001551D7" w:rsidRPr="00F77B01">
        <w:rPr>
          <w:rFonts w:ascii="Times New Roman" w:eastAsia="Times New Roman" w:hAnsi="Times New Roman" w:cs="Times New Roman"/>
          <w:bCs/>
          <w:sz w:val="24"/>
          <w:szCs w:val="24"/>
        </w:rPr>
        <w:t>Operations</w:t>
      </w:r>
      <w:r w:rsidR="00105998" w:rsidRPr="00F77B01">
        <w:rPr>
          <w:rFonts w:ascii="Times New Roman" w:eastAsia="Times New Roman" w:hAnsi="Times New Roman" w:cs="Times New Roman"/>
          <w:bCs/>
          <w:sz w:val="24"/>
          <w:szCs w:val="24"/>
        </w:rPr>
        <w:t xml:space="preserve"> </w:t>
      </w:r>
      <w:r w:rsidR="00105998" w:rsidRPr="00E16E01">
        <w:rPr>
          <w:rFonts w:ascii="Times New Roman" w:eastAsia="Times New Roman" w:hAnsi="Times New Roman" w:cs="Times New Roman"/>
          <w:bCs/>
          <w:sz w:val="24"/>
          <w:szCs w:val="24"/>
        </w:rPr>
        <w:t>Coordinator at 210-</w:t>
      </w:r>
      <w:r w:rsidR="00BB6381" w:rsidRPr="00E16E01">
        <w:rPr>
          <w:rFonts w:ascii="Times New Roman" w:eastAsia="Times New Roman" w:hAnsi="Times New Roman" w:cs="Times New Roman"/>
          <w:bCs/>
          <w:sz w:val="24"/>
          <w:szCs w:val="24"/>
        </w:rPr>
        <w:t>226-6232</w:t>
      </w:r>
      <w:r w:rsidR="00853D27" w:rsidRPr="00E16E01">
        <w:rPr>
          <w:rFonts w:ascii="Times New Roman" w:eastAsia="Times New Roman" w:hAnsi="Times New Roman" w:cs="Times New Roman"/>
          <w:bCs/>
          <w:sz w:val="24"/>
          <w:szCs w:val="24"/>
        </w:rPr>
        <w:t>, if the concern or problem is not resolved, then</w:t>
      </w:r>
    </w:p>
    <w:p w14:paraId="2D39B655" w14:textId="6BDC16B4" w:rsidR="00853D27" w:rsidRPr="00E16E01" w:rsidRDefault="00E16E01" w:rsidP="00E16E01">
      <w:pPr>
        <w:spacing w:line="240" w:lineRule="auto"/>
        <w:ind w:left="810" w:hanging="360"/>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3.</w:t>
      </w:r>
      <w:r>
        <w:rPr>
          <w:rFonts w:ascii="Times New Roman" w:eastAsia="Times New Roman" w:hAnsi="Times New Roman" w:cs="Times New Roman"/>
          <w:bCs/>
          <w:sz w:val="24"/>
          <w:szCs w:val="24"/>
        </w:rPr>
        <w:tab/>
      </w:r>
      <w:r w:rsidR="00853D27" w:rsidRPr="00E16E01">
        <w:rPr>
          <w:rFonts w:ascii="Times New Roman" w:eastAsia="Times New Roman" w:hAnsi="Times New Roman" w:cs="Times New Roman"/>
          <w:bCs/>
          <w:sz w:val="24"/>
          <w:szCs w:val="24"/>
        </w:rPr>
        <w:t>Third, contact</w:t>
      </w:r>
      <w:r w:rsidR="00105998" w:rsidRPr="00E16E01">
        <w:rPr>
          <w:rFonts w:ascii="Times New Roman" w:eastAsia="Times New Roman" w:hAnsi="Times New Roman" w:cs="Times New Roman"/>
          <w:bCs/>
          <w:sz w:val="24"/>
          <w:szCs w:val="24"/>
        </w:rPr>
        <w:t xml:space="preserve"> the Chief Executive Office</w:t>
      </w:r>
      <w:r w:rsidR="00BB6381" w:rsidRPr="00E16E01">
        <w:rPr>
          <w:rFonts w:ascii="Times New Roman" w:eastAsia="Times New Roman" w:hAnsi="Times New Roman" w:cs="Times New Roman"/>
          <w:bCs/>
          <w:sz w:val="24"/>
          <w:szCs w:val="24"/>
        </w:rPr>
        <w:t>r/HS/EHS</w:t>
      </w:r>
      <w:r w:rsidR="00105998" w:rsidRPr="00E16E01">
        <w:rPr>
          <w:rFonts w:ascii="Times New Roman" w:eastAsia="Times New Roman" w:hAnsi="Times New Roman" w:cs="Times New Roman"/>
          <w:bCs/>
          <w:sz w:val="24"/>
          <w:szCs w:val="24"/>
        </w:rPr>
        <w:t xml:space="preserve"> Director’s Office at 210-226-6232.</w:t>
      </w:r>
    </w:p>
    <w:p w14:paraId="1A14AFED" w14:textId="2ADA8506" w:rsidR="00853D27" w:rsidRDefault="00036750" w:rsidP="00E16E01">
      <w:pPr>
        <w:spacing w:line="240" w:lineRule="auto"/>
        <w:ind w:left="60"/>
        <w:jc w:val="both"/>
        <w:rPr>
          <w:rFonts w:ascii="Times New Roman" w:eastAsia="Times New Roman" w:hAnsi="Times New Roman" w:cs="Times New Roman"/>
          <w:bCs/>
          <w:sz w:val="24"/>
          <w:szCs w:val="24"/>
        </w:rPr>
      </w:pPr>
      <w:r w:rsidRPr="00036750">
        <w:rPr>
          <w:rFonts w:ascii="Times New Roman" w:eastAsia="Times New Roman" w:hAnsi="Times New Roman" w:cs="Times New Roman"/>
          <w:bCs/>
          <w:sz w:val="24"/>
          <w:szCs w:val="24"/>
        </w:rPr>
        <w:t>At each</w:t>
      </w:r>
      <w:r w:rsidR="00853D27" w:rsidRPr="00036750">
        <w:rPr>
          <w:rFonts w:ascii="Times New Roman" w:eastAsia="Times New Roman" w:hAnsi="Times New Roman" w:cs="Times New Roman"/>
          <w:bCs/>
          <w:sz w:val="24"/>
          <w:szCs w:val="24"/>
        </w:rPr>
        <w:t xml:space="preserve"> </w:t>
      </w:r>
      <w:r w:rsidR="004F510B" w:rsidRPr="00036750">
        <w:rPr>
          <w:rFonts w:ascii="Times New Roman" w:eastAsia="Times New Roman" w:hAnsi="Times New Roman" w:cs="Times New Roman"/>
          <w:bCs/>
          <w:sz w:val="24"/>
          <w:szCs w:val="24"/>
        </w:rPr>
        <w:t xml:space="preserve">center, </w:t>
      </w:r>
      <w:r w:rsidR="00C20AE4" w:rsidRPr="00036750">
        <w:rPr>
          <w:rFonts w:ascii="Times New Roman" w:eastAsia="Times New Roman" w:hAnsi="Times New Roman" w:cs="Times New Roman"/>
          <w:bCs/>
          <w:sz w:val="24"/>
          <w:szCs w:val="24"/>
        </w:rPr>
        <w:t>a copy</w:t>
      </w:r>
      <w:r w:rsidR="00853D27" w:rsidRPr="00036750">
        <w:rPr>
          <w:rFonts w:ascii="Times New Roman" w:eastAsia="Times New Roman" w:hAnsi="Times New Roman" w:cs="Times New Roman"/>
          <w:bCs/>
          <w:sz w:val="24"/>
          <w:szCs w:val="24"/>
        </w:rPr>
        <w:t xml:space="preserve"> of the Head Start Performance Standards, The </w:t>
      </w:r>
      <w:r w:rsidR="00F06C74">
        <w:rPr>
          <w:rFonts w:ascii="Times New Roman" w:eastAsia="Times New Roman" w:hAnsi="Times New Roman" w:cs="Times New Roman"/>
          <w:bCs/>
          <w:sz w:val="24"/>
          <w:szCs w:val="24"/>
        </w:rPr>
        <w:t>Health and Human Service</w:t>
      </w:r>
      <w:r w:rsidR="00386500" w:rsidRPr="00036750">
        <w:rPr>
          <w:rFonts w:ascii="Times New Roman" w:eastAsia="Times New Roman" w:hAnsi="Times New Roman" w:cs="Times New Roman"/>
          <w:bCs/>
          <w:sz w:val="24"/>
          <w:szCs w:val="24"/>
        </w:rPr>
        <w:t xml:space="preserve"> </w:t>
      </w:r>
      <w:r w:rsidR="00853D27" w:rsidRPr="00036750">
        <w:rPr>
          <w:rFonts w:ascii="Times New Roman" w:eastAsia="Times New Roman" w:hAnsi="Times New Roman" w:cs="Times New Roman"/>
          <w:bCs/>
          <w:sz w:val="24"/>
          <w:szCs w:val="24"/>
        </w:rPr>
        <w:t xml:space="preserve">Licensing </w:t>
      </w:r>
      <w:r w:rsidR="004F510B" w:rsidRPr="00036750">
        <w:rPr>
          <w:rFonts w:ascii="Times New Roman" w:eastAsia="Times New Roman" w:hAnsi="Times New Roman" w:cs="Times New Roman"/>
          <w:bCs/>
          <w:sz w:val="24"/>
          <w:szCs w:val="24"/>
        </w:rPr>
        <w:t>Manual, and t</w:t>
      </w:r>
      <w:r w:rsidR="00BB6381" w:rsidRPr="00036750">
        <w:rPr>
          <w:rFonts w:ascii="Times New Roman" w:eastAsia="Times New Roman" w:hAnsi="Times New Roman" w:cs="Times New Roman"/>
          <w:bCs/>
          <w:sz w:val="24"/>
          <w:szCs w:val="24"/>
        </w:rPr>
        <w:t>he PCI Head Start/</w:t>
      </w:r>
      <w:r w:rsidR="00853D27" w:rsidRPr="00036750">
        <w:rPr>
          <w:rFonts w:ascii="Times New Roman" w:eastAsia="Times New Roman" w:hAnsi="Times New Roman" w:cs="Times New Roman"/>
          <w:bCs/>
          <w:sz w:val="24"/>
          <w:szCs w:val="24"/>
        </w:rPr>
        <w:t>Early Head Start Administrative Guide Policies</w:t>
      </w:r>
      <w:r w:rsidR="00386500" w:rsidRPr="00036750">
        <w:rPr>
          <w:rFonts w:ascii="Times New Roman" w:eastAsia="Times New Roman" w:hAnsi="Times New Roman" w:cs="Times New Roman"/>
          <w:bCs/>
          <w:sz w:val="24"/>
          <w:szCs w:val="24"/>
        </w:rPr>
        <w:t xml:space="preserve"> </w:t>
      </w:r>
      <w:r w:rsidR="00853D27" w:rsidRPr="00036750">
        <w:rPr>
          <w:rFonts w:ascii="Times New Roman" w:eastAsia="Times New Roman" w:hAnsi="Times New Roman" w:cs="Times New Roman"/>
          <w:bCs/>
          <w:sz w:val="24"/>
          <w:szCs w:val="24"/>
        </w:rPr>
        <w:t xml:space="preserve">&amp; Procedures </w:t>
      </w:r>
      <w:r w:rsidR="00853D27" w:rsidRPr="008B7593">
        <w:rPr>
          <w:rFonts w:ascii="Times New Roman" w:eastAsia="Times New Roman" w:hAnsi="Times New Roman" w:cs="Times New Roman"/>
          <w:bCs/>
          <w:sz w:val="24"/>
          <w:szCs w:val="24"/>
        </w:rPr>
        <w:t>Manual are available to you for review at any time</w:t>
      </w:r>
      <w:r w:rsidR="00853D27" w:rsidRPr="00061574">
        <w:rPr>
          <w:rFonts w:ascii="Times New Roman" w:eastAsia="Times New Roman" w:hAnsi="Times New Roman" w:cs="Times New Roman"/>
          <w:bCs/>
          <w:sz w:val="24"/>
          <w:szCs w:val="24"/>
        </w:rPr>
        <w:t>.</w:t>
      </w:r>
      <w:r w:rsidR="00F06C74" w:rsidRPr="00061574">
        <w:rPr>
          <w:rFonts w:ascii="Times New Roman" w:eastAsia="Times New Roman" w:hAnsi="Times New Roman" w:cs="Times New Roman"/>
          <w:bCs/>
          <w:sz w:val="24"/>
          <w:szCs w:val="24"/>
        </w:rPr>
        <w:t xml:space="preserve"> The center</w:t>
      </w:r>
      <w:r w:rsidR="00ED1E9D" w:rsidRPr="00A536BA">
        <w:rPr>
          <w:rFonts w:ascii="Times New Roman" w:eastAsia="Times New Roman" w:hAnsi="Times New Roman" w:cs="Times New Roman"/>
          <w:bCs/>
          <w:sz w:val="24"/>
          <w:szCs w:val="24"/>
        </w:rPr>
        <w:t>’s</w:t>
      </w:r>
      <w:r w:rsidR="00F06C74" w:rsidRPr="00061574">
        <w:rPr>
          <w:rFonts w:ascii="Times New Roman" w:eastAsia="Times New Roman" w:hAnsi="Times New Roman" w:cs="Times New Roman"/>
          <w:bCs/>
          <w:sz w:val="24"/>
          <w:szCs w:val="24"/>
        </w:rPr>
        <w:t xml:space="preserve"> last licensing visit can be found on the center administrative board.</w:t>
      </w:r>
    </w:p>
    <w:p w14:paraId="26ADD0CB" w14:textId="77777777" w:rsidR="00853D27" w:rsidRPr="00A536BA" w:rsidRDefault="00062C23" w:rsidP="00BF604A">
      <w:pPr>
        <w:pStyle w:val="ListParagraph"/>
        <w:numPr>
          <w:ilvl w:val="0"/>
          <w:numId w:val="15"/>
        </w:numPr>
        <w:rPr>
          <w:rFonts w:ascii="Times New Roman" w:eastAsia="Times New Roman" w:hAnsi="Times New Roman" w:cs="Times New Roman"/>
          <w:b/>
          <w:bCs/>
          <w:sz w:val="28"/>
          <w:szCs w:val="28"/>
        </w:rPr>
      </w:pPr>
      <w:r w:rsidRPr="00A536BA">
        <w:rPr>
          <w:rFonts w:ascii="Times New Roman" w:eastAsia="Times New Roman" w:hAnsi="Times New Roman" w:cs="Times New Roman"/>
          <w:b/>
          <w:bCs/>
          <w:sz w:val="28"/>
          <w:szCs w:val="28"/>
        </w:rPr>
        <w:t>ADULT CODE OF CONDUCT</w:t>
      </w:r>
    </w:p>
    <w:p w14:paraId="752FD056" w14:textId="1D380178" w:rsidR="00853D27" w:rsidRDefault="00853D27" w:rsidP="0086272A">
      <w:pPr>
        <w:spacing w:after="0" w:line="240" w:lineRule="auto"/>
        <w:ind w:left="58"/>
        <w:jc w:val="both"/>
        <w:rPr>
          <w:rFonts w:ascii="Times New Roman" w:eastAsia="Times New Roman" w:hAnsi="Times New Roman" w:cs="Times New Roman"/>
          <w:bCs/>
          <w:sz w:val="24"/>
          <w:szCs w:val="24"/>
        </w:rPr>
      </w:pPr>
      <w:r w:rsidRPr="008B7593">
        <w:rPr>
          <w:rFonts w:ascii="Times New Roman" w:eastAsia="Times New Roman" w:hAnsi="Times New Roman" w:cs="Times New Roman"/>
          <w:bCs/>
          <w:sz w:val="24"/>
          <w:szCs w:val="24"/>
        </w:rPr>
        <w:t xml:space="preserve">We want every Head Start/Early Head </w:t>
      </w:r>
      <w:r w:rsidRPr="00036750">
        <w:rPr>
          <w:rFonts w:ascii="Times New Roman" w:eastAsia="Times New Roman" w:hAnsi="Times New Roman" w:cs="Times New Roman"/>
          <w:bCs/>
          <w:sz w:val="24"/>
          <w:szCs w:val="24"/>
        </w:rPr>
        <w:t xml:space="preserve">Start </w:t>
      </w:r>
      <w:r w:rsidR="004F510B" w:rsidRPr="00036750">
        <w:rPr>
          <w:rFonts w:ascii="Times New Roman" w:eastAsia="Times New Roman" w:hAnsi="Times New Roman" w:cs="Times New Roman"/>
          <w:bCs/>
          <w:sz w:val="24"/>
          <w:szCs w:val="24"/>
        </w:rPr>
        <w:t xml:space="preserve">center </w:t>
      </w:r>
      <w:r w:rsidRPr="008B7593">
        <w:rPr>
          <w:rFonts w:ascii="Times New Roman" w:eastAsia="Times New Roman" w:hAnsi="Times New Roman" w:cs="Times New Roman"/>
          <w:bCs/>
          <w:sz w:val="24"/>
          <w:szCs w:val="24"/>
        </w:rPr>
        <w:t>to be a happy place where children can find an</w:t>
      </w:r>
      <w:r w:rsidR="00DB13D6">
        <w:rPr>
          <w:rFonts w:ascii="Times New Roman" w:eastAsia="Times New Roman" w:hAnsi="Times New Roman" w:cs="Times New Roman"/>
          <w:bCs/>
          <w:sz w:val="24"/>
          <w:szCs w:val="24"/>
        </w:rPr>
        <w:t xml:space="preserve"> a</w:t>
      </w:r>
      <w:r w:rsidRPr="008B7593">
        <w:rPr>
          <w:rFonts w:ascii="Times New Roman" w:eastAsia="Times New Roman" w:hAnsi="Times New Roman" w:cs="Times New Roman"/>
          <w:bCs/>
          <w:sz w:val="24"/>
          <w:szCs w:val="24"/>
        </w:rPr>
        <w:t xml:space="preserve">tmosphere conducive to learning and to enhancing their self-esteem. We want every site to be a </w:t>
      </w:r>
      <w:r w:rsidR="00386500">
        <w:rPr>
          <w:rFonts w:ascii="Times New Roman" w:eastAsia="Times New Roman" w:hAnsi="Times New Roman" w:cs="Times New Roman"/>
          <w:bCs/>
          <w:sz w:val="24"/>
          <w:szCs w:val="24"/>
        </w:rPr>
        <w:t>w</w:t>
      </w:r>
      <w:r w:rsidRPr="008B7593">
        <w:rPr>
          <w:rFonts w:ascii="Times New Roman" w:eastAsia="Times New Roman" w:hAnsi="Times New Roman" w:cs="Times New Roman"/>
          <w:bCs/>
          <w:sz w:val="24"/>
          <w:szCs w:val="24"/>
        </w:rPr>
        <w:t xml:space="preserve">elcoming place where staff and parents can work together for the welfare of children. Therefore, the following policies will be </w:t>
      </w:r>
      <w:r w:rsidR="00314DC0" w:rsidRPr="00A536BA">
        <w:rPr>
          <w:rFonts w:ascii="Times New Roman" w:eastAsia="Times New Roman" w:hAnsi="Times New Roman" w:cs="Times New Roman"/>
          <w:bCs/>
          <w:sz w:val="24"/>
          <w:szCs w:val="24"/>
        </w:rPr>
        <w:t>adhered to:</w:t>
      </w:r>
    </w:p>
    <w:p w14:paraId="46587637" w14:textId="77777777" w:rsidR="0086272A" w:rsidRPr="008B7593" w:rsidRDefault="0086272A" w:rsidP="0086272A">
      <w:pPr>
        <w:spacing w:after="0" w:line="240" w:lineRule="auto"/>
        <w:ind w:left="58"/>
        <w:jc w:val="both"/>
        <w:rPr>
          <w:rFonts w:ascii="Times New Roman" w:eastAsia="Times New Roman" w:hAnsi="Times New Roman" w:cs="Times New Roman"/>
          <w:bCs/>
          <w:sz w:val="24"/>
          <w:szCs w:val="24"/>
        </w:rPr>
      </w:pPr>
    </w:p>
    <w:p w14:paraId="4ABC094D" w14:textId="77777777" w:rsidR="004F510B" w:rsidRPr="0066770E" w:rsidRDefault="00853D27" w:rsidP="00BF604A">
      <w:pPr>
        <w:pStyle w:val="ListParagraph"/>
        <w:numPr>
          <w:ilvl w:val="1"/>
          <w:numId w:val="25"/>
        </w:numPr>
        <w:spacing w:after="0" w:line="240" w:lineRule="auto"/>
        <w:ind w:left="810"/>
        <w:rPr>
          <w:rFonts w:ascii="Times New Roman" w:eastAsia="Times New Roman" w:hAnsi="Times New Roman" w:cs="Times New Roman"/>
          <w:bCs/>
          <w:sz w:val="24"/>
          <w:szCs w:val="24"/>
        </w:rPr>
      </w:pPr>
      <w:r w:rsidRPr="0066770E">
        <w:rPr>
          <w:rFonts w:ascii="Times New Roman" w:eastAsia="Times New Roman" w:hAnsi="Times New Roman" w:cs="Times New Roman"/>
          <w:bCs/>
          <w:sz w:val="24"/>
          <w:szCs w:val="24"/>
        </w:rPr>
        <w:t>No child will be subjected to physical punishment while on Head Start premises by any</w:t>
      </w:r>
      <w:r w:rsidR="00386500" w:rsidRPr="0066770E">
        <w:rPr>
          <w:rFonts w:ascii="Times New Roman" w:eastAsia="Times New Roman" w:hAnsi="Times New Roman" w:cs="Times New Roman"/>
          <w:bCs/>
          <w:sz w:val="24"/>
          <w:szCs w:val="24"/>
        </w:rPr>
        <w:t xml:space="preserve"> </w:t>
      </w:r>
      <w:r w:rsidRPr="0066770E">
        <w:rPr>
          <w:rFonts w:ascii="Times New Roman" w:eastAsia="Times New Roman" w:hAnsi="Times New Roman" w:cs="Times New Roman"/>
          <w:bCs/>
          <w:sz w:val="24"/>
          <w:szCs w:val="24"/>
        </w:rPr>
        <w:t>staff person, parent, volunteer or visitor.</w:t>
      </w:r>
    </w:p>
    <w:p w14:paraId="2ABDA956" w14:textId="77777777" w:rsidR="00853D27" w:rsidRPr="0066770E" w:rsidRDefault="00853D27" w:rsidP="00BF604A">
      <w:pPr>
        <w:pStyle w:val="ListParagraph"/>
        <w:numPr>
          <w:ilvl w:val="1"/>
          <w:numId w:val="25"/>
        </w:numPr>
        <w:spacing w:after="0" w:line="240" w:lineRule="auto"/>
        <w:ind w:left="810"/>
        <w:rPr>
          <w:rFonts w:ascii="Times New Roman" w:eastAsia="Times New Roman" w:hAnsi="Times New Roman" w:cs="Times New Roman"/>
          <w:bCs/>
          <w:sz w:val="24"/>
          <w:szCs w:val="24"/>
        </w:rPr>
      </w:pPr>
      <w:r w:rsidRPr="0066770E">
        <w:rPr>
          <w:rFonts w:ascii="Times New Roman" w:eastAsia="Times New Roman" w:hAnsi="Times New Roman" w:cs="Times New Roman"/>
          <w:bCs/>
          <w:sz w:val="24"/>
          <w:szCs w:val="24"/>
        </w:rPr>
        <w:t>No child will be subjected to verbal abuse, name calling, ridicule, or cursing by a staff</w:t>
      </w:r>
      <w:r w:rsidR="00386500" w:rsidRPr="0066770E">
        <w:rPr>
          <w:rFonts w:ascii="Times New Roman" w:eastAsia="Times New Roman" w:hAnsi="Times New Roman" w:cs="Times New Roman"/>
          <w:bCs/>
          <w:sz w:val="24"/>
          <w:szCs w:val="24"/>
        </w:rPr>
        <w:t xml:space="preserve"> </w:t>
      </w:r>
      <w:r w:rsidRPr="0066770E">
        <w:rPr>
          <w:rFonts w:ascii="Times New Roman" w:eastAsia="Times New Roman" w:hAnsi="Times New Roman" w:cs="Times New Roman"/>
          <w:bCs/>
          <w:sz w:val="24"/>
          <w:szCs w:val="24"/>
        </w:rPr>
        <w:t>person, parent, volunteer, visitor while on Head Start premises.</w:t>
      </w:r>
    </w:p>
    <w:p w14:paraId="49162454" w14:textId="77777777" w:rsidR="00853D27" w:rsidRPr="0066770E" w:rsidRDefault="00853D27" w:rsidP="00BF604A">
      <w:pPr>
        <w:pStyle w:val="ListParagraph"/>
        <w:numPr>
          <w:ilvl w:val="1"/>
          <w:numId w:val="25"/>
        </w:numPr>
        <w:spacing w:after="0" w:line="240" w:lineRule="auto"/>
        <w:ind w:left="810"/>
        <w:rPr>
          <w:rFonts w:ascii="Times New Roman" w:eastAsia="Times New Roman" w:hAnsi="Times New Roman" w:cs="Times New Roman"/>
          <w:bCs/>
          <w:sz w:val="24"/>
          <w:szCs w:val="24"/>
        </w:rPr>
      </w:pPr>
      <w:r w:rsidRPr="0066770E">
        <w:rPr>
          <w:rFonts w:ascii="Times New Roman" w:eastAsia="Times New Roman" w:hAnsi="Times New Roman" w:cs="Times New Roman"/>
          <w:bCs/>
          <w:sz w:val="24"/>
          <w:szCs w:val="24"/>
        </w:rPr>
        <w:t xml:space="preserve">No harsh words, cursing, or other abusive language will be exchanged between adults in or around </w:t>
      </w:r>
      <w:r w:rsidR="00386500" w:rsidRPr="0066770E">
        <w:rPr>
          <w:rFonts w:ascii="Times New Roman" w:eastAsia="Times New Roman" w:hAnsi="Times New Roman" w:cs="Times New Roman"/>
          <w:bCs/>
          <w:sz w:val="24"/>
          <w:szCs w:val="24"/>
        </w:rPr>
        <w:t>t</w:t>
      </w:r>
      <w:r w:rsidRPr="0066770E">
        <w:rPr>
          <w:rFonts w:ascii="Times New Roman" w:eastAsia="Times New Roman" w:hAnsi="Times New Roman" w:cs="Times New Roman"/>
          <w:bCs/>
          <w:sz w:val="24"/>
          <w:szCs w:val="24"/>
        </w:rPr>
        <w:t>he site, especially in the presence of children.</w:t>
      </w:r>
    </w:p>
    <w:p w14:paraId="717C8D6B" w14:textId="77777777" w:rsidR="00853D27" w:rsidRPr="0066770E" w:rsidRDefault="00853D27" w:rsidP="00BF604A">
      <w:pPr>
        <w:pStyle w:val="ListParagraph"/>
        <w:numPr>
          <w:ilvl w:val="1"/>
          <w:numId w:val="25"/>
        </w:numPr>
        <w:spacing w:after="0" w:line="240" w:lineRule="auto"/>
        <w:ind w:left="810"/>
        <w:rPr>
          <w:rFonts w:ascii="Times New Roman" w:eastAsia="Times New Roman" w:hAnsi="Times New Roman" w:cs="Times New Roman"/>
          <w:bCs/>
          <w:sz w:val="24"/>
          <w:szCs w:val="24"/>
        </w:rPr>
      </w:pPr>
      <w:r w:rsidRPr="0066770E">
        <w:rPr>
          <w:rFonts w:ascii="Times New Roman" w:eastAsia="Times New Roman" w:hAnsi="Times New Roman" w:cs="Times New Roman"/>
          <w:bCs/>
          <w:sz w:val="24"/>
          <w:szCs w:val="24"/>
        </w:rPr>
        <w:t>No threats will be made by any adult to any other adult in or around the site.</w:t>
      </w:r>
    </w:p>
    <w:p w14:paraId="524A3915" w14:textId="4BB5104E" w:rsidR="00B256F4" w:rsidRPr="0066770E" w:rsidRDefault="00853D27" w:rsidP="00BF604A">
      <w:pPr>
        <w:pStyle w:val="ListParagraph"/>
        <w:numPr>
          <w:ilvl w:val="1"/>
          <w:numId w:val="25"/>
        </w:numPr>
        <w:spacing w:after="0" w:line="240" w:lineRule="auto"/>
        <w:ind w:left="810"/>
        <w:jc w:val="both"/>
        <w:rPr>
          <w:rFonts w:ascii="Times New Roman" w:eastAsia="Times New Roman" w:hAnsi="Times New Roman" w:cs="Times New Roman"/>
          <w:bCs/>
          <w:sz w:val="24"/>
          <w:szCs w:val="24"/>
        </w:rPr>
      </w:pPr>
      <w:r w:rsidRPr="0066770E">
        <w:rPr>
          <w:rFonts w:ascii="Times New Roman" w:eastAsia="Times New Roman" w:hAnsi="Times New Roman" w:cs="Times New Roman"/>
          <w:bCs/>
          <w:sz w:val="24"/>
          <w:szCs w:val="24"/>
        </w:rPr>
        <w:t xml:space="preserve">PCI is a smoke-free environment. No smoking is permitted on any Head Start/ Early Head Start </w:t>
      </w:r>
      <w:r w:rsidR="006351EB" w:rsidRPr="0066770E">
        <w:rPr>
          <w:rFonts w:ascii="Times New Roman" w:eastAsia="Times New Roman" w:hAnsi="Times New Roman" w:cs="Times New Roman"/>
          <w:bCs/>
          <w:sz w:val="24"/>
          <w:szCs w:val="24"/>
        </w:rPr>
        <w:t>premises</w:t>
      </w:r>
      <w:r w:rsidRPr="0066770E">
        <w:rPr>
          <w:rFonts w:ascii="Times New Roman" w:eastAsia="Times New Roman" w:hAnsi="Times New Roman" w:cs="Times New Roman"/>
          <w:bCs/>
          <w:sz w:val="24"/>
          <w:szCs w:val="24"/>
        </w:rPr>
        <w:t>, which includes the parking lot area.</w:t>
      </w:r>
      <w:r w:rsidR="00386500" w:rsidRPr="0066770E">
        <w:rPr>
          <w:rFonts w:ascii="Times New Roman" w:eastAsia="Times New Roman" w:hAnsi="Times New Roman" w:cs="Times New Roman"/>
          <w:bCs/>
          <w:sz w:val="24"/>
          <w:szCs w:val="24"/>
        </w:rPr>
        <w:t xml:space="preserve"> </w:t>
      </w:r>
      <w:r w:rsidRPr="0066770E">
        <w:rPr>
          <w:rFonts w:ascii="Times New Roman" w:eastAsia="Times New Roman" w:hAnsi="Times New Roman" w:cs="Times New Roman"/>
          <w:bCs/>
          <w:sz w:val="24"/>
          <w:szCs w:val="24"/>
        </w:rPr>
        <w:t>Any person unwilling to abide by these policies will be required to leave the premises.  A conference will be held with the person or person</w:t>
      </w:r>
      <w:r w:rsidR="00915760" w:rsidRPr="008D1BAF">
        <w:rPr>
          <w:rFonts w:ascii="Times New Roman" w:eastAsia="Times New Roman" w:hAnsi="Times New Roman" w:cs="Times New Roman"/>
          <w:bCs/>
          <w:sz w:val="24"/>
          <w:szCs w:val="24"/>
        </w:rPr>
        <w:t>s</w:t>
      </w:r>
      <w:r w:rsidRPr="0066770E">
        <w:rPr>
          <w:rFonts w:ascii="Times New Roman" w:eastAsia="Times New Roman" w:hAnsi="Times New Roman" w:cs="Times New Roman"/>
          <w:bCs/>
          <w:sz w:val="24"/>
          <w:szCs w:val="24"/>
        </w:rPr>
        <w:t xml:space="preserve"> involved and </w:t>
      </w:r>
      <w:r w:rsidRPr="0066770E">
        <w:rPr>
          <w:rFonts w:ascii="Times New Roman" w:eastAsia="Times New Roman" w:hAnsi="Times New Roman" w:cs="Times New Roman"/>
          <w:bCs/>
          <w:sz w:val="24"/>
          <w:szCs w:val="24"/>
        </w:rPr>
        <w:lastRenderedPageBreak/>
        <w:t>appropriate Head Start staff to determine the necessary action. Action may include permanent dismissal of staff, children or parents from the Head Start/Early Head Start Program.</w:t>
      </w:r>
      <w:r w:rsidR="004656A1" w:rsidRPr="0066770E">
        <w:rPr>
          <w:rFonts w:ascii="Times New Roman" w:eastAsia="Times New Roman" w:hAnsi="Times New Roman" w:cs="Times New Roman"/>
          <w:bCs/>
          <w:sz w:val="24"/>
          <w:szCs w:val="24"/>
        </w:rPr>
        <w:t xml:space="preserve"> </w:t>
      </w:r>
      <w:r w:rsidRPr="0066770E">
        <w:rPr>
          <w:rFonts w:ascii="Times New Roman" w:eastAsia="Times New Roman" w:hAnsi="Times New Roman" w:cs="Times New Roman"/>
          <w:bCs/>
          <w:sz w:val="24"/>
          <w:szCs w:val="24"/>
        </w:rPr>
        <w:t>In case</w:t>
      </w:r>
      <w:r w:rsidR="004656A1" w:rsidRPr="0066770E">
        <w:rPr>
          <w:rFonts w:ascii="Times New Roman" w:eastAsia="Times New Roman" w:hAnsi="Times New Roman" w:cs="Times New Roman"/>
          <w:bCs/>
          <w:sz w:val="24"/>
          <w:szCs w:val="24"/>
        </w:rPr>
        <w:t>s</w:t>
      </w:r>
      <w:r w:rsidRPr="0066770E">
        <w:rPr>
          <w:rFonts w:ascii="Times New Roman" w:eastAsia="Times New Roman" w:hAnsi="Times New Roman" w:cs="Times New Roman"/>
          <w:bCs/>
          <w:sz w:val="24"/>
          <w:szCs w:val="24"/>
        </w:rPr>
        <w:t xml:space="preserve"> where cooperation cannot be achieved, the proper authorities will b</w:t>
      </w:r>
      <w:r w:rsidR="004F510B" w:rsidRPr="0066770E">
        <w:rPr>
          <w:rFonts w:ascii="Times New Roman" w:eastAsia="Times New Roman" w:hAnsi="Times New Roman" w:cs="Times New Roman"/>
          <w:bCs/>
          <w:sz w:val="24"/>
          <w:szCs w:val="24"/>
        </w:rPr>
        <w:t>e contacted for further action.</w:t>
      </w:r>
    </w:p>
    <w:p w14:paraId="047CB42C" w14:textId="77777777" w:rsidR="00B256F4" w:rsidRPr="0066770E" w:rsidRDefault="003E38C6" w:rsidP="00BF604A">
      <w:pPr>
        <w:pStyle w:val="ListParagraph"/>
        <w:numPr>
          <w:ilvl w:val="0"/>
          <w:numId w:val="24"/>
        </w:numPr>
        <w:spacing w:after="0" w:line="240" w:lineRule="auto"/>
        <w:jc w:val="both"/>
        <w:rPr>
          <w:rFonts w:ascii="Times New Roman" w:eastAsia="Times New Roman" w:hAnsi="Times New Roman" w:cs="Times New Roman"/>
          <w:bCs/>
          <w:sz w:val="24"/>
          <w:szCs w:val="24"/>
        </w:rPr>
      </w:pPr>
      <w:r w:rsidRPr="00036750">
        <w:rPr>
          <w:rFonts w:ascii="Times New Roman" w:eastAsia="Times New Roman" w:hAnsi="Times New Roman" w:cs="Times New Roman"/>
          <w:bCs/>
          <w:sz w:val="24"/>
          <w:szCs w:val="24"/>
        </w:rPr>
        <w:t>PCI follows the General Firearms Laws of the State of Texas to include the Concealed Handgun Laws.  Signs are posted at all Early Learning Centers as required by State Law.  W</w:t>
      </w:r>
      <w:r w:rsidR="00B256F4" w:rsidRPr="00036750">
        <w:rPr>
          <w:rFonts w:ascii="Times New Roman" w:eastAsia="Times New Roman" w:hAnsi="Times New Roman" w:cs="Times New Roman"/>
          <w:bCs/>
          <w:sz w:val="24"/>
          <w:szCs w:val="24"/>
        </w:rPr>
        <w:t>eapons are p</w:t>
      </w:r>
      <w:r w:rsidRPr="00036750">
        <w:rPr>
          <w:rFonts w:ascii="Times New Roman" w:eastAsia="Times New Roman" w:hAnsi="Times New Roman" w:cs="Times New Roman"/>
          <w:bCs/>
          <w:sz w:val="24"/>
          <w:szCs w:val="24"/>
        </w:rPr>
        <w:t>rohibited on the premises of all PCI</w:t>
      </w:r>
      <w:r w:rsidR="00B256F4" w:rsidRPr="00036750">
        <w:rPr>
          <w:rFonts w:ascii="Times New Roman" w:eastAsia="Times New Roman" w:hAnsi="Times New Roman" w:cs="Times New Roman"/>
          <w:bCs/>
          <w:sz w:val="24"/>
          <w:szCs w:val="24"/>
        </w:rPr>
        <w:t xml:space="preserve"> Early Learning Center</w:t>
      </w:r>
      <w:r w:rsidRPr="00036750">
        <w:rPr>
          <w:rFonts w:ascii="Times New Roman" w:eastAsia="Times New Roman" w:hAnsi="Times New Roman" w:cs="Times New Roman"/>
          <w:bCs/>
          <w:sz w:val="24"/>
          <w:szCs w:val="24"/>
        </w:rPr>
        <w:t>s and Administrative Offices</w:t>
      </w:r>
      <w:r w:rsidR="00B256F4" w:rsidRPr="00036750">
        <w:rPr>
          <w:rFonts w:ascii="Times New Roman" w:eastAsia="Times New Roman" w:hAnsi="Times New Roman" w:cs="Times New Roman"/>
          <w:bCs/>
          <w:sz w:val="24"/>
          <w:szCs w:val="24"/>
        </w:rPr>
        <w:t>.</w:t>
      </w:r>
    </w:p>
    <w:p w14:paraId="3F18B1C9" w14:textId="77777777" w:rsidR="00B256F4" w:rsidRPr="0066770E" w:rsidRDefault="00B256F4" w:rsidP="00BF604A">
      <w:pPr>
        <w:pStyle w:val="ListParagraph"/>
        <w:numPr>
          <w:ilvl w:val="0"/>
          <w:numId w:val="24"/>
        </w:numPr>
        <w:spacing w:after="0" w:line="240" w:lineRule="auto"/>
        <w:jc w:val="both"/>
        <w:rPr>
          <w:rFonts w:ascii="Times New Roman" w:eastAsia="Times New Roman" w:hAnsi="Times New Roman" w:cs="Times New Roman"/>
          <w:bCs/>
          <w:sz w:val="24"/>
          <w:szCs w:val="24"/>
        </w:rPr>
      </w:pPr>
      <w:r w:rsidRPr="00036750">
        <w:rPr>
          <w:rFonts w:ascii="Times New Roman" w:eastAsia="Times New Roman" w:hAnsi="Times New Roman" w:cs="Times New Roman"/>
          <w:bCs/>
          <w:sz w:val="24"/>
          <w:szCs w:val="24"/>
        </w:rPr>
        <w:t xml:space="preserve">PCI </w:t>
      </w:r>
      <w:r w:rsidR="003E38C6" w:rsidRPr="00036750">
        <w:rPr>
          <w:rFonts w:ascii="Times New Roman" w:eastAsia="Times New Roman" w:hAnsi="Times New Roman" w:cs="Times New Roman"/>
          <w:bCs/>
          <w:sz w:val="24"/>
          <w:szCs w:val="24"/>
        </w:rPr>
        <w:t>Early Learning Centers are considered to be in a</w:t>
      </w:r>
      <w:r w:rsidRPr="00036750">
        <w:rPr>
          <w:rFonts w:ascii="Times New Roman" w:eastAsia="Times New Roman" w:hAnsi="Times New Roman" w:cs="Times New Roman"/>
          <w:bCs/>
          <w:sz w:val="24"/>
          <w:szCs w:val="24"/>
        </w:rPr>
        <w:t xml:space="preserve"> Gang Free Zone</w:t>
      </w:r>
      <w:r w:rsidR="003E38C6" w:rsidRPr="00036750">
        <w:rPr>
          <w:rFonts w:ascii="Times New Roman" w:eastAsia="Times New Roman" w:hAnsi="Times New Roman" w:cs="Times New Roman"/>
          <w:bCs/>
          <w:sz w:val="24"/>
          <w:szCs w:val="24"/>
        </w:rPr>
        <w:t>.  The Gang F</w:t>
      </w:r>
      <w:r w:rsidRPr="00036750">
        <w:rPr>
          <w:rFonts w:ascii="Times New Roman" w:eastAsia="Times New Roman" w:hAnsi="Times New Roman" w:cs="Times New Roman"/>
          <w:bCs/>
          <w:sz w:val="24"/>
          <w:szCs w:val="24"/>
        </w:rPr>
        <w:t xml:space="preserve">ree </w:t>
      </w:r>
      <w:r w:rsidR="003E38C6" w:rsidRPr="00036750">
        <w:rPr>
          <w:rFonts w:ascii="Times New Roman" w:eastAsia="Times New Roman" w:hAnsi="Times New Roman" w:cs="Times New Roman"/>
          <w:bCs/>
          <w:sz w:val="24"/>
          <w:szCs w:val="24"/>
        </w:rPr>
        <w:t>Zone is within 1000 feet of each</w:t>
      </w:r>
      <w:r w:rsidRPr="00036750">
        <w:rPr>
          <w:rFonts w:ascii="Times New Roman" w:eastAsia="Times New Roman" w:hAnsi="Times New Roman" w:cs="Times New Roman"/>
          <w:bCs/>
          <w:sz w:val="24"/>
          <w:szCs w:val="24"/>
        </w:rPr>
        <w:t xml:space="preserve"> Early Learning Center.</w:t>
      </w:r>
    </w:p>
    <w:p w14:paraId="31692F88" w14:textId="77777777" w:rsidR="00B256F4" w:rsidRPr="00036750" w:rsidRDefault="00B256F4" w:rsidP="00BF604A">
      <w:pPr>
        <w:pStyle w:val="ListParagraph"/>
        <w:numPr>
          <w:ilvl w:val="0"/>
          <w:numId w:val="24"/>
        </w:numPr>
        <w:spacing w:after="0" w:line="240" w:lineRule="auto"/>
        <w:jc w:val="both"/>
        <w:rPr>
          <w:rFonts w:ascii="Times New Roman" w:eastAsia="Times New Roman" w:hAnsi="Times New Roman" w:cs="Times New Roman"/>
          <w:bCs/>
          <w:sz w:val="24"/>
          <w:szCs w:val="24"/>
        </w:rPr>
      </w:pPr>
      <w:r w:rsidRPr="00036750">
        <w:rPr>
          <w:rFonts w:ascii="Times New Roman" w:eastAsia="Times New Roman" w:hAnsi="Times New Roman" w:cs="Times New Roman"/>
          <w:bCs/>
          <w:sz w:val="24"/>
          <w:szCs w:val="24"/>
        </w:rPr>
        <w:t xml:space="preserve">Known Registered Sex Offenders will not be permitted to be on the premises. </w:t>
      </w:r>
    </w:p>
    <w:p w14:paraId="2B514122" w14:textId="77777777" w:rsidR="00B256F4" w:rsidRPr="00036750" w:rsidRDefault="00B256F4" w:rsidP="004F510B">
      <w:pPr>
        <w:spacing w:after="0" w:line="240" w:lineRule="auto"/>
        <w:ind w:left="360" w:hanging="270"/>
        <w:jc w:val="both"/>
        <w:rPr>
          <w:rFonts w:ascii="Times New Roman" w:eastAsia="Times New Roman" w:hAnsi="Times New Roman" w:cs="Times New Roman"/>
          <w:bCs/>
          <w:sz w:val="24"/>
          <w:szCs w:val="24"/>
        </w:rPr>
      </w:pPr>
    </w:p>
    <w:p w14:paraId="673C8F30" w14:textId="068CC120" w:rsidR="006A24C5" w:rsidRPr="00417F6C" w:rsidRDefault="00853D27" w:rsidP="00250BF5">
      <w:pPr>
        <w:spacing w:line="240" w:lineRule="auto"/>
        <w:ind w:left="60"/>
        <w:jc w:val="both"/>
        <w:rPr>
          <w:rFonts w:ascii="Times New Roman" w:eastAsia="Times New Roman" w:hAnsi="Times New Roman" w:cs="Times New Roman"/>
          <w:bCs/>
          <w:sz w:val="24"/>
          <w:szCs w:val="24"/>
        </w:rPr>
      </w:pPr>
      <w:r w:rsidRPr="00BB6381">
        <w:rPr>
          <w:rFonts w:ascii="Times New Roman" w:eastAsia="Times New Roman" w:hAnsi="Times New Roman" w:cs="Times New Roman"/>
          <w:b/>
          <w:bCs/>
          <w:sz w:val="24"/>
          <w:szCs w:val="24"/>
        </w:rPr>
        <w:t>Special Notice:</w:t>
      </w:r>
      <w:r w:rsidRPr="008B7593">
        <w:rPr>
          <w:rFonts w:ascii="Times New Roman" w:eastAsia="Times New Roman" w:hAnsi="Times New Roman" w:cs="Times New Roman"/>
          <w:bCs/>
          <w:sz w:val="24"/>
          <w:szCs w:val="24"/>
        </w:rPr>
        <w:t xml:space="preserve">  Picking up children while under the influence of drugs/alcohol is considered inappropriate by our program.  If a parent/guardian </w:t>
      </w:r>
      <w:r w:rsidR="00C4173B" w:rsidRPr="008B7593">
        <w:rPr>
          <w:rFonts w:ascii="Times New Roman" w:eastAsia="Times New Roman" w:hAnsi="Times New Roman" w:cs="Times New Roman"/>
          <w:bCs/>
          <w:sz w:val="24"/>
          <w:szCs w:val="24"/>
        </w:rPr>
        <w:t>is</w:t>
      </w:r>
      <w:r w:rsidRPr="008B7593">
        <w:rPr>
          <w:rFonts w:ascii="Times New Roman" w:eastAsia="Times New Roman" w:hAnsi="Times New Roman" w:cs="Times New Roman"/>
          <w:bCs/>
          <w:sz w:val="24"/>
          <w:szCs w:val="24"/>
        </w:rPr>
        <w:t xml:space="preserve"> under the influence of drugs/alcohol or impaired, the program may call other persons authorized to pick up the child.  If the adult </w:t>
      </w:r>
      <w:r w:rsidR="00C4173B" w:rsidRPr="008B7593">
        <w:rPr>
          <w:rFonts w:ascii="Times New Roman" w:eastAsia="Times New Roman" w:hAnsi="Times New Roman" w:cs="Times New Roman"/>
          <w:bCs/>
          <w:sz w:val="24"/>
          <w:szCs w:val="24"/>
        </w:rPr>
        <w:t>is</w:t>
      </w:r>
      <w:r w:rsidRPr="008B7593">
        <w:rPr>
          <w:rFonts w:ascii="Times New Roman" w:eastAsia="Times New Roman" w:hAnsi="Times New Roman" w:cs="Times New Roman"/>
          <w:bCs/>
          <w:sz w:val="24"/>
          <w:szCs w:val="24"/>
        </w:rPr>
        <w:t xml:space="preserve"> so impaired that the child would be placed at risk of serious and immediate</w:t>
      </w:r>
      <w:r w:rsidR="00BB6381">
        <w:rPr>
          <w:rFonts w:ascii="Times New Roman" w:eastAsia="Times New Roman" w:hAnsi="Times New Roman" w:cs="Times New Roman"/>
          <w:bCs/>
          <w:sz w:val="24"/>
          <w:szCs w:val="24"/>
        </w:rPr>
        <w:t xml:space="preserve"> harm, the police will be called.</w:t>
      </w:r>
    </w:p>
    <w:p w14:paraId="194E1C7A" w14:textId="77777777" w:rsidR="00853D27" w:rsidRDefault="00062C23" w:rsidP="00BF604A">
      <w:pPr>
        <w:pStyle w:val="ListParagraph"/>
        <w:numPr>
          <w:ilvl w:val="0"/>
          <w:numId w:val="15"/>
        </w:numP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IMPORTANT POLICIES</w:t>
      </w:r>
    </w:p>
    <w:p w14:paraId="64A72758" w14:textId="77777777" w:rsidR="003814E6" w:rsidRPr="003814E6" w:rsidRDefault="003814E6" w:rsidP="003814E6">
      <w:pPr>
        <w:pStyle w:val="ListParagraph"/>
        <w:ind w:left="780"/>
        <w:rPr>
          <w:rFonts w:ascii="Times New Roman" w:eastAsia="Times New Roman" w:hAnsi="Times New Roman" w:cs="Times New Roman"/>
          <w:b/>
          <w:bCs/>
          <w:sz w:val="28"/>
          <w:szCs w:val="28"/>
        </w:rPr>
      </w:pPr>
      <w:r w:rsidRPr="003814E6">
        <w:rPr>
          <w:rFonts w:ascii="Times New Roman" w:eastAsia="Times New Roman" w:hAnsi="Times New Roman" w:cs="Times New Roman"/>
          <w:b/>
          <w:bCs/>
          <w:sz w:val="28"/>
          <w:szCs w:val="28"/>
        </w:rPr>
        <w:t xml:space="preserve">Confidentiality </w:t>
      </w:r>
    </w:p>
    <w:p w14:paraId="7B9D4F8E" w14:textId="1C575A7F" w:rsidR="003814E6" w:rsidRDefault="003814E6" w:rsidP="008D1BAF">
      <w:pPr>
        <w:pStyle w:val="ListParagraph"/>
        <w:ind w:left="780"/>
        <w:jc w:val="both"/>
        <w:rPr>
          <w:rFonts w:ascii="Times New Roman" w:eastAsia="Times New Roman" w:hAnsi="Times New Roman" w:cs="Times New Roman"/>
          <w:b/>
          <w:bCs/>
          <w:sz w:val="28"/>
          <w:szCs w:val="28"/>
        </w:rPr>
      </w:pPr>
      <w:r w:rsidRPr="003814E6">
        <w:rPr>
          <w:rFonts w:ascii="Times New Roman" w:eastAsia="Times New Roman" w:hAnsi="Times New Roman" w:cs="Times New Roman"/>
          <w:b/>
          <w:bCs/>
          <w:sz w:val="28"/>
          <w:szCs w:val="28"/>
        </w:rPr>
        <w:t xml:space="preserve">All information concerning your child and family will remain confidential.  Your written consent will be obtained before any information is forwarded to another agency.  We ask that you discuss classroom matters relating to children and volunteers only with the Head Start/EHS staff.  It is preferable to find time outside of classroom time to share your ideas or concerns with staff.  You can also use this time to </w:t>
      </w:r>
      <w:r w:rsidR="00262300" w:rsidRPr="008D1BAF">
        <w:rPr>
          <w:rFonts w:ascii="Times New Roman" w:eastAsia="Times New Roman" w:hAnsi="Times New Roman" w:cs="Times New Roman"/>
          <w:b/>
          <w:bCs/>
          <w:sz w:val="28"/>
          <w:szCs w:val="28"/>
        </w:rPr>
        <w:t>relate to</w:t>
      </w:r>
      <w:r w:rsidRPr="003814E6">
        <w:rPr>
          <w:rFonts w:ascii="Times New Roman" w:eastAsia="Times New Roman" w:hAnsi="Times New Roman" w:cs="Times New Roman"/>
          <w:b/>
          <w:bCs/>
          <w:sz w:val="28"/>
          <w:szCs w:val="28"/>
        </w:rPr>
        <w:t xml:space="preserve"> an individual child’s success or difficulty.  If you have a concern or questions with program policies or routine, please feel free to discuss them privately with the Education Center Coordinator so that it may be worked out.</w:t>
      </w:r>
    </w:p>
    <w:p w14:paraId="5D01ECB3" w14:textId="77777777" w:rsidR="00853D27" w:rsidRPr="0086272A" w:rsidRDefault="00853D27" w:rsidP="00853D27">
      <w:pPr>
        <w:ind w:left="60"/>
        <w:rPr>
          <w:rFonts w:ascii="Times New Roman" w:eastAsia="Times New Roman" w:hAnsi="Times New Roman" w:cs="Times New Roman"/>
          <w:b/>
          <w:bCs/>
          <w:sz w:val="24"/>
          <w:szCs w:val="24"/>
          <w:u w:val="single"/>
        </w:rPr>
      </w:pPr>
      <w:r w:rsidRPr="0086272A">
        <w:rPr>
          <w:rFonts w:ascii="Times New Roman" w:eastAsia="Times New Roman" w:hAnsi="Times New Roman" w:cs="Times New Roman"/>
          <w:b/>
          <w:bCs/>
          <w:sz w:val="24"/>
          <w:szCs w:val="24"/>
          <w:u w:val="single"/>
        </w:rPr>
        <w:t>Confidentiality</w:t>
      </w:r>
    </w:p>
    <w:p w14:paraId="2DE28172" w14:textId="0A54915E" w:rsidR="00853D27" w:rsidRPr="00C02123" w:rsidRDefault="00A57183" w:rsidP="0066770E">
      <w:pPr>
        <w:spacing w:line="240" w:lineRule="auto"/>
        <w:ind w:left="60"/>
        <w:jc w:val="both"/>
        <w:rPr>
          <w:rFonts w:ascii="Times New Roman" w:eastAsia="Times New Roman" w:hAnsi="Times New Roman" w:cs="Times New Roman"/>
          <w:bCs/>
          <w:sz w:val="24"/>
          <w:szCs w:val="24"/>
        </w:rPr>
      </w:pPr>
      <w:r w:rsidRPr="00C02123">
        <w:rPr>
          <w:rFonts w:ascii="Times New Roman" w:eastAsia="Times New Roman" w:hAnsi="Times New Roman" w:cs="Times New Roman"/>
          <w:bCs/>
          <w:sz w:val="24"/>
          <w:szCs w:val="24"/>
        </w:rPr>
        <w:t xml:space="preserve">All enrollment information provided to PCI is kept CONFIDENTIAL.  Every Child/Family File is kept in </w:t>
      </w:r>
      <w:r w:rsidR="006351EB" w:rsidRPr="00C02123">
        <w:rPr>
          <w:rFonts w:ascii="Times New Roman" w:eastAsia="Times New Roman" w:hAnsi="Times New Roman" w:cs="Times New Roman"/>
          <w:bCs/>
          <w:sz w:val="24"/>
          <w:szCs w:val="24"/>
        </w:rPr>
        <w:t>locked cabinet and only authorized personnel</w:t>
      </w:r>
      <w:r w:rsidRPr="00C02123">
        <w:rPr>
          <w:rFonts w:ascii="Times New Roman" w:eastAsia="Times New Roman" w:hAnsi="Times New Roman" w:cs="Times New Roman"/>
          <w:bCs/>
          <w:sz w:val="24"/>
          <w:szCs w:val="24"/>
        </w:rPr>
        <w:t xml:space="preserve"> have access to the file. There are instances when information in the Child/Family File may need to be released.  If a parent requests information to be released, he/she must do so in writing.  If another agency or PCI is requesting for the information to be released, the parent/guardian MUST SIGN the “Authorization for Release of Child/Family Information”.  No information will be released unless the procedure listed above is completed and has bee</w:t>
      </w:r>
      <w:r w:rsidR="00C02123">
        <w:rPr>
          <w:rFonts w:ascii="Times New Roman" w:eastAsia="Times New Roman" w:hAnsi="Times New Roman" w:cs="Times New Roman"/>
          <w:bCs/>
          <w:sz w:val="24"/>
          <w:szCs w:val="24"/>
        </w:rPr>
        <w:t>n authorized by the Head Start/</w:t>
      </w:r>
      <w:r w:rsidRPr="00C02123">
        <w:rPr>
          <w:rFonts w:ascii="Times New Roman" w:eastAsia="Times New Roman" w:hAnsi="Times New Roman" w:cs="Times New Roman"/>
          <w:bCs/>
          <w:sz w:val="24"/>
          <w:szCs w:val="24"/>
        </w:rPr>
        <w:t>Early Head Start Coordinator.  In addition, no information will be released to persons not listed as part of the household.  Information will be released to a non-custodial parent who provides a legal document stating he/she has a right to such information. Any concerns pertaining to the child enrolled will only be discussed with the parent or legal guardian listed on the application.</w:t>
      </w:r>
    </w:p>
    <w:p w14:paraId="658CB3E6" w14:textId="77777777" w:rsidR="00853D27" w:rsidRPr="0086272A" w:rsidRDefault="00853D27" w:rsidP="00853D27">
      <w:pPr>
        <w:ind w:left="60"/>
        <w:rPr>
          <w:rFonts w:ascii="Times New Roman" w:eastAsia="Times New Roman" w:hAnsi="Times New Roman" w:cs="Times New Roman"/>
          <w:b/>
          <w:bCs/>
          <w:sz w:val="24"/>
          <w:szCs w:val="24"/>
          <w:u w:val="single"/>
        </w:rPr>
      </w:pPr>
      <w:r w:rsidRPr="00A536BA">
        <w:rPr>
          <w:rFonts w:ascii="Times New Roman" w:eastAsia="Times New Roman" w:hAnsi="Times New Roman" w:cs="Times New Roman"/>
          <w:b/>
          <w:bCs/>
          <w:sz w:val="24"/>
          <w:szCs w:val="24"/>
          <w:u w:val="single"/>
        </w:rPr>
        <w:t>Right of Access</w:t>
      </w:r>
    </w:p>
    <w:p w14:paraId="61DE7550" w14:textId="32400EC6" w:rsidR="00E16E01" w:rsidRPr="00250BF5" w:rsidRDefault="00853D27" w:rsidP="00250BF5">
      <w:pPr>
        <w:spacing w:line="240" w:lineRule="auto"/>
        <w:ind w:left="60"/>
        <w:jc w:val="both"/>
        <w:rPr>
          <w:rFonts w:ascii="Times New Roman" w:eastAsia="Times New Roman" w:hAnsi="Times New Roman" w:cs="Times New Roman"/>
          <w:bCs/>
          <w:sz w:val="24"/>
          <w:szCs w:val="24"/>
        </w:rPr>
      </w:pPr>
      <w:r w:rsidRPr="008B7593">
        <w:rPr>
          <w:rFonts w:ascii="Times New Roman" w:eastAsia="Times New Roman" w:hAnsi="Times New Roman" w:cs="Times New Roman"/>
          <w:bCs/>
          <w:sz w:val="24"/>
          <w:szCs w:val="24"/>
        </w:rPr>
        <w:t>He</w:t>
      </w:r>
      <w:r w:rsidR="00BF0164">
        <w:rPr>
          <w:rFonts w:ascii="Times New Roman" w:eastAsia="Times New Roman" w:hAnsi="Times New Roman" w:cs="Times New Roman"/>
          <w:bCs/>
          <w:sz w:val="24"/>
          <w:szCs w:val="24"/>
        </w:rPr>
        <w:t>ad Start strongly encourages parents</w:t>
      </w:r>
      <w:r w:rsidRPr="008B7593">
        <w:rPr>
          <w:rFonts w:ascii="Times New Roman" w:eastAsia="Times New Roman" w:hAnsi="Times New Roman" w:cs="Times New Roman"/>
          <w:bCs/>
          <w:sz w:val="24"/>
          <w:szCs w:val="24"/>
        </w:rPr>
        <w:t xml:space="preserve"> to participate in </w:t>
      </w:r>
      <w:r w:rsidR="00FD5B72" w:rsidRPr="00A536BA">
        <w:rPr>
          <w:rFonts w:ascii="Times New Roman" w:eastAsia="Times New Roman" w:hAnsi="Times New Roman" w:cs="Times New Roman"/>
          <w:bCs/>
          <w:sz w:val="24"/>
          <w:szCs w:val="24"/>
        </w:rPr>
        <w:t xml:space="preserve">their </w:t>
      </w:r>
      <w:r w:rsidRPr="008B7593">
        <w:rPr>
          <w:rFonts w:ascii="Times New Roman" w:eastAsia="Times New Roman" w:hAnsi="Times New Roman" w:cs="Times New Roman"/>
          <w:bCs/>
          <w:sz w:val="24"/>
          <w:szCs w:val="24"/>
        </w:rPr>
        <w:t>child's preschool experience.</w:t>
      </w:r>
      <w:r w:rsidR="00BF0164">
        <w:rPr>
          <w:rFonts w:ascii="Times New Roman" w:eastAsia="Times New Roman" w:hAnsi="Times New Roman" w:cs="Times New Roman"/>
          <w:bCs/>
          <w:sz w:val="24"/>
          <w:szCs w:val="24"/>
        </w:rPr>
        <w:t xml:space="preserve">  </w:t>
      </w:r>
      <w:r w:rsidRPr="008B7593">
        <w:rPr>
          <w:rFonts w:ascii="Times New Roman" w:eastAsia="Times New Roman" w:hAnsi="Times New Roman" w:cs="Times New Roman"/>
          <w:bCs/>
          <w:sz w:val="24"/>
          <w:szCs w:val="24"/>
        </w:rPr>
        <w:t>Parents/guardians are welcome at the center at any time. Head Start</w:t>
      </w:r>
      <w:r w:rsidR="00B256F4" w:rsidRPr="0066770E">
        <w:rPr>
          <w:rFonts w:ascii="Times New Roman" w:eastAsia="Times New Roman" w:hAnsi="Times New Roman" w:cs="Times New Roman"/>
          <w:bCs/>
          <w:sz w:val="24"/>
          <w:szCs w:val="24"/>
        </w:rPr>
        <w:t>/Early Head Start</w:t>
      </w:r>
      <w:r w:rsidRPr="0066770E">
        <w:rPr>
          <w:rFonts w:ascii="Times New Roman" w:eastAsia="Times New Roman" w:hAnsi="Times New Roman" w:cs="Times New Roman"/>
          <w:bCs/>
          <w:sz w:val="24"/>
          <w:szCs w:val="24"/>
        </w:rPr>
        <w:t xml:space="preserve"> </w:t>
      </w:r>
      <w:r w:rsidR="00627D84" w:rsidRPr="0066770E">
        <w:rPr>
          <w:rFonts w:ascii="Times New Roman" w:eastAsia="Times New Roman" w:hAnsi="Times New Roman" w:cs="Times New Roman"/>
          <w:bCs/>
          <w:sz w:val="24"/>
          <w:szCs w:val="24"/>
        </w:rPr>
        <w:t xml:space="preserve">is </w:t>
      </w:r>
      <w:r w:rsidR="00627D84">
        <w:rPr>
          <w:rFonts w:ascii="Times New Roman" w:eastAsia="Times New Roman" w:hAnsi="Times New Roman" w:cs="Times New Roman"/>
          <w:bCs/>
          <w:sz w:val="24"/>
          <w:szCs w:val="24"/>
        </w:rPr>
        <w:t>here to support your family.</w:t>
      </w:r>
    </w:p>
    <w:p w14:paraId="5F554DAB" w14:textId="77777777" w:rsidR="006474AA" w:rsidRDefault="006474AA" w:rsidP="009D5ADD">
      <w:pPr>
        <w:widowControl/>
        <w:spacing w:after="0" w:line="240" w:lineRule="auto"/>
        <w:jc w:val="both"/>
        <w:rPr>
          <w:rFonts w:ascii="Times New Roman" w:eastAsia="Times New Roman" w:hAnsi="Times New Roman" w:cs="Times New Roman"/>
          <w:b/>
          <w:sz w:val="24"/>
          <w:szCs w:val="24"/>
          <w:u w:val="single"/>
        </w:rPr>
      </w:pPr>
    </w:p>
    <w:p w14:paraId="286CFFC0" w14:textId="77777777" w:rsidR="008D1BAF" w:rsidRDefault="008D1BAF" w:rsidP="009D5ADD">
      <w:pPr>
        <w:widowControl/>
        <w:spacing w:after="0" w:line="240" w:lineRule="auto"/>
        <w:jc w:val="both"/>
        <w:rPr>
          <w:rFonts w:ascii="Times New Roman" w:eastAsia="Times New Roman" w:hAnsi="Times New Roman" w:cs="Times New Roman"/>
          <w:b/>
          <w:sz w:val="24"/>
          <w:szCs w:val="24"/>
          <w:u w:val="single"/>
        </w:rPr>
      </w:pPr>
    </w:p>
    <w:p w14:paraId="1AF60C16" w14:textId="77777777" w:rsidR="008D1BAF" w:rsidRDefault="008D1BAF" w:rsidP="009D5ADD">
      <w:pPr>
        <w:widowControl/>
        <w:spacing w:after="0" w:line="240" w:lineRule="auto"/>
        <w:jc w:val="both"/>
        <w:rPr>
          <w:rFonts w:ascii="Times New Roman" w:eastAsia="Times New Roman" w:hAnsi="Times New Roman" w:cs="Times New Roman"/>
          <w:b/>
          <w:sz w:val="24"/>
          <w:szCs w:val="24"/>
          <w:u w:val="single"/>
        </w:rPr>
      </w:pPr>
    </w:p>
    <w:p w14:paraId="2E477A72" w14:textId="53CFA0B6" w:rsidR="009D5ADD" w:rsidRPr="009D5ADD" w:rsidRDefault="009D5ADD" w:rsidP="009D5ADD">
      <w:pPr>
        <w:widowControl/>
        <w:spacing w:after="0" w:line="240" w:lineRule="auto"/>
        <w:jc w:val="both"/>
        <w:rPr>
          <w:rFonts w:ascii="Times New Roman" w:eastAsia="Times New Roman" w:hAnsi="Times New Roman" w:cs="Times New Roman"/>
          <w:b/>
          <w:sz w:val="24"/>
          <w:szCs w:val="24"/>
          <w:u w:val="single"/>
        </w:rPr>
      </w:pPr>
      <w:r w:rsidRPr="009D5ADD">
        <w:rPr>
          <w:rFonts w:ascii="Times New Roman" w:eastAsia="Times New Roman" w:hAnsi="Times New Roman" w:cs="Times New Roman"/>
          <w:b/>
          <w:sz w:val="24"/>
          <w:szCs w:val="24"/>
          <w:u w:val="single"/>
        </w:rPr>
        <w:lastRenderedPageBreak/>
        <w:t>Attendance Policy</w:t>
      </w:r>
    </w:p>
    <w:p w14:paraId="07312EF9" w14:textId="77777777" w:rsidR="009D5ADD" w:rsidRPr="009D5ADD" w:rsidRDefault="009D5ADD" w:rsidP="009D5ADD">
      <w:pPr>
        <w:widowControl/>
        <w:spacing w:after="0" w:line="240" w:lineRule="auto"/>
        <w:jc w:val="both"/>
        <w:rPr>
          <w:rFonts w:ascii="Times New Roman" w:eastAsia="Times New Roman" w:hAnsi="Times New Roman" w:cs="Times New Roman"/>
          <w:b/>
          <w:sz w:val="24"/>
          <w:szCs w:val="24"/>
        </w:rPr>
      </w:pPr>
    </w:p>
    <w:p w14:paraId="04E3CBD8" w14:textId="77777777" w:rsidR="00AA6DF3" w:rsidRPr="0066770E" w:rsidRDefault="008B7534" w:rsidP="009D5ADD">
      <w:pPr>
        <w:widowControl/>
        <w:spacing w:after="0" w:line="240" w:lineRule="auto"/>
        <w:jc w:val="both"/>
        <w:rPr>
          <w:rFonts w:ascii="Times New Roman" w:eastAsia="Times New Roman" w:hAnsi="Times New Roman" w:cs="Times New Roman"/>
          <w:sz w:val="24"/>
          <w:szCs w:val="24"/>
        </w:rPr>
      </w:pPr>
      <w:r w:rsidRPr="0066770E">
        <w:rPr>
          <w:rFonts w:ascii="Times New Roman" w:eastAsia="Times New Roman" w:hAnsi="Times New Roman" w:cs="Times New Roman"/>
          <w:sz w:val="24"/>
          <w:szCs w:val="24"/>
        </w:rPr>
        <w:t xml:space="preserve">A procedure is in place to ensure children are safe when they do not arrive at the center.  If a child is unexpectedly absent and the parent has not contacted the Education Center Coordinator within one hour of the center opening, the center staff call the parent to ensure the child’s well-being. </w:t>
      </w:r>
    </w:p>
    <w:p w14:paraId="320FD897" w14:textId="77777777" w:rsidR="009D5ADD" w:rsidRPr="0066770E" w:rsidRDefault="009D5ADD" w:rsidP="009D5ADD">
      <w:pPr>
        <w:widowControl/>
        <w:spacing w:after="0" w:line="240" w:lineRule="auto"/>
        <w:jc w:val="both"/>
        <w:rPr>
          <w:rFonts w:ascii="Times New Roman" w:eastAsia="Times New Roman" w:hAnsi="Times New Roman" w:cs="Times New Roman"/>
          <w:sz w:val="24"/>
          <w:szCs w:val="24"/>
        </w:rPr>
      </w:pPr>
      <w:r w:rsidRPr="0066770E">
        <w:rPr>
          <w:rFonts w:ascii="Times New Roman" w:eastAsia="Times New Roman" w:hAnsi="Times New Roman" w:cs="Times New Roman"/>
          <w:sz w:val="24"/>
          <w:szCs w:val="24"/>
        </w:rPr>
        <w:t>Parents are required to sign a Family Partnership Agreement that states they agree to the following:</w:t>
      </w:r>
    </w:p>
    <w:p w14:paraId="24F4D866" w14:textId="590F0C36" w:rsidR="009D5ADD" w:rsidRPr="0066770E" w:rsidRDefault="009D5ADD" w:rsidP="00BF604A">
      <w:pPr>
        <w:widowControl/>
        <w:numPr>
          <w:ilvl w:val="0"/>
          <w:numId w:val="18"/>
        </w:numPr>
        <w:spacing w:after="0" w:line="240" w:lineRule="auto"/>
        <w:jc w:val="both"/>
        <w:rPr>
          <w:rFonts w:ascii="Times New Roman" w:eastAsia="Times New Roman" w:hAnsi="Times New Roman" w:cs="Times New Roman"/>
          <w:sz w:val="24"/>
          <w:szCs w:val="24"/>
        </w:rPr>
      </w:pPr>
      <w:r w:rsidRPr="0066770E">
        <w:rPr>
          <w:rFonts w:ascii="Times New Roman" w:eastAsia="Times New Roman" w:hAnsi="Times New Roman" w:cs="Times New Roman"/>
          <w:sz w:val="24"/>
          <w:szCs w:val="24"/>
        </w:rPr>
        <w:t xml:space="preserve">Bring their child to the Center every day, on </w:t>
      </w:r>
      <w:r w:rsidR="006351EB" w:rsidRPr="0066770E">
        <w:rPr>
          <w:rFonts w:ascii="Times New Roman" w:eastAsia="Times New Roman" w:hAnsi="Times New Roman" w:cs="Times New Roman"/>
          <w:sz w:val="24"/>
          <w:szCs w:val="24"/>
        </w:rPr>
        <w:t>time,</w:t>
      </w:r>
      <w:r w:rsidRPr="0066770E">
        <w:rPr>
          <w:rFonts w:ascii="Times New Roman" w:eastAsia="Times New Roman" w:hAnsi="Times New Roman" w:cs="Times New Roman"/>
          <w:sz w:val="24"/>
          <w:szCs w:val="24"/>
        </w:rPr>
        <w:t xml:space="preserve"> and pick up their child each afternoon, on time.</w:t>
      </w:r>
    </w:p>
    <w:p w14:paraId="601E75BA" w14:textId="77777777" w:rsidR="009D5ADD" w:rsidRPr="0066770E" w:rsidRDefault="009D5ADD" w:rsidP="00BF604A">
      <w:pPr>
        <w:widowControl/>
        <w:numPr>
          <w:ilvl w:val="0"/>
          <w:numId w:val="18"/>
        </w:numPr>
        <w:spacing w:after="0" w:line="240" w:lineRule="auto"/>
        <w:jc w:val="both"/>
        <w:rPr>
          <w:rFonts w:ascii="Times New Roman" w:eastAsia="Times New Roman" w:hAnsi="Times New Roman" w:cs="Times New Roman"/>
          <w:sz w:val="24"/>
          <w:szCs w:val="24"/>
        </w:rPr>
      </w:pPr>
      <w:r w:rsidRPr="0066770E">
        <w:rPr>
          <w:rFonts w:ascii="Times New Roman" w:eastAsia="Times New Roman" w:hAnsi="Times New Roman" w:cs="Times New Roman"/>
          <w:sz w:val="24"/>
          <w:szCs w:val="24"/>
        </w:rPr>
        <w:t>If their child is absent, a note should be provided, and a telephone call made to the Education Center Coordinator or Family Service Worker indicating the reason for the absence. The reasons for absenteeism are recorded in the child’s file.</w:t>
      </w:r>
    </w:p>
    <w:p w14:paraId="0B975503" w14:textId="77777777" w:rsidR="00AA6DF3" w:rsidRPr="0066770E" w:rsidRDefault="00AA6DF3" w:rsidP="00BF604A">
      <w:pPr>
        <w:widowControl/>
        <w:numPr>
          <w:ilvl w:val="0"/>
          <w:numId w:val="18"/>
        </w:numPr>
        <w:spacing w:after="0" w:line="240" w:lineRule="auto"/>
        <w:jc w:val="both"/>
        <w:rPr>
          <w:rFonts w:ascii="Times New Roman" w:eastAsia="Times New Roman" w:hAnsi="Times New Roman" w:cs="Times New Roman"/>
          <w:sz w:val="24"/>
          <w:szCs w:val="24"/>
        </w:rPr>
      </w:pPr>
      <w:r w:rsidRPr="0066770E">
        <w:rPr>
          <w:rFonts w:ascii="Times New Roman" w:eastAsia="Times New Roman" w:hAnsi="Times New Roman" w:cs="Times New Roman"/>
          <w:sz w:val="24"/>
          <w:szCs w:val="24"/>
        </w:rPr>
        <w:t>A home visit will be conducted should the center staff not be able to contact the parent/</w:t>
      </w:r>
      <w:r w:rsidR="00C61F03" w:rsidRPr="0066770E">
        <w:rPr>
          <w:rFonts w:ascii="Times New Roman" w:eastAsia="Times New Roman" w:hAnsi="Times New Roman" w:cs="Times New Roman"/>
          <w:sz w:val="24"/>
          <w:szCs w:val="24"/>
        </w:rPr>
        <w:t>guardian</w:t>
      </w:r>
      <w:r w:rsidR="00155BEA" w:rsidRPr="0066770E">
        <w:rPr>
          <w:rFonts w:ascii="Times New Roman" w:eastAsia="Times New Roman" w:hAnsi="Times New Roman" w:cs="Times New Roman"/>
          <w:sz w:val="24"/>
          <w:szCs w:val="24"/>
        </w:rPr>
        <w:t xml:space="preserve"> after three (3) consecutive days.</w:t>
      </w:r>
    </w:p>
    <w:p w14:paraId="47A511E8" w14:textId="77777777" w:rsidR="009D5ADD" w:rsidRPr="0066770E" w:rsidRDefault="009D5ADD" w:rsidP="00BF604A">
      <w:pPr>
        <w:widowControl/>
        <w:numPr>
          <w:ilvl w:val="0"/>
          <w:numId w:val="18"/>
        </w:numPr>
        <w:spacing w:after="0" w:line="240" w:lineRule="auto"/>
        <w:jc w:val="both"/>
        <w:rPr>
          <w:rFonts w:ascii="Times New Roman" w:eastAsia="Times New Roman" w:hAnsi="Times New Roman" w:cs="Times New Roman"/>
          <w:sz w:val="24"/>
          <w:szCs w:val="24"/>
        </w:rPr>
      </w:pPr>
      <w:r w:rsidRPr="00AD0E6D">
        <w:rPr>
          <w:rFonts w:ascii="Times New Roman" w:eastAsia="Times New Roman" w:hAnsi="Times New Roman" w:cs="Times New Roman"/>
          <w:sz w:val="24"/>
          <w:szCs w:val="24"/>
        </w:rPr>
        <w:t xml:space="preserve">Ten (10) consecutive absences without contact or </w:t>
      </w:r>
      <w:r w:rsidRPr="0066770E">
        <w:rPr>
          <w:rFonts w:ascii="Times New Roman" w:eastAsia="Times New Roman" w:hAnsi="Times New Roman" w:cs="Times New Roman"/>
          <w:sz w:val="24"/>
          <w:szCs w:val="24"/>
        </w:rPr>
        <w:t xml:space="preserve">approval </w:t>
      </w:r>
      <w:r w:rsidR="00C61F03" w:rsidRPr="0066770E">
        <w:rPr>
          <w:rFonts w:ascii="Times New Roman" w:eastAsia="Times New Roman" w:hAnsi="Times New Roman" w:cs="Times New Roman"/>
          <w:sz w:val="24"/>
          <w:szCs w:val="24"/>
        </w:rPr>
        <w:t xml:space="preserve">will </w:t>
      </w:r>
      <w:r w:rsidRPr="0066770E">
        <w:rPr>
          <w:rFonts w:ascii="Times New Roman" w:eastAsia="Times New Roman" w:hAnsi="Times New Roman" w:cs="Times New Roman"/>
          <w:sz w:val="24"/>
          <w:szCs w:val="24"/>
        </w:rPr>
        <w:t>r</w:t>
      </w:r>
      <w:r w:rsidR="00155BEA" w:rsidRPr="0066770E">
        <w:rPr>
          <w:rFonts w:ascii="Times New Roman" w:eastAsia="Times New Roman" w:hAnsi="Times New Roman" w:cs="Times New Roman"/>
          <w:sz w:val="24"/>
          <w:szCs w:val="24"/>
        </w:rPr>
        <w:t>esult in the withdrawal of the</w:t>
      </w:r>
      <w:r w:rsidRPr="0066770E">
        <w:rPr>
          <w:rFonts w:ascii="Times New Roman" w:eastAsia="Times New Roman" w:hAnsi="Times New Roman" w:cs="Times New Roman"/>
          <w:sz w:val="24"/>
          <w:szCs w:val="24"/>
        </w:rPr>
        <w:t xml:space="preserve"> child(ren) from the program.</w:t>
      </w:r>
    </w:p>
    <w:p w14:paraId="22ACC581" w14:textId="180D6F91" w:rsidR="009D5ADD" w:rsidRDefault="009D5ADD" w:rsidP="00BF604A">
      <w:pPr>
        <w:widowControl/>
        <w:numPr>
          <w:ilvl w:val="0"/>
          <w:numId w:val="18"/>
        </w:numPr>
        <w:spacing w:after="0" w:line="240" w:lineRule="auto"/>
        <w:jc w:val="both"/>
        <w:rPr>
          <w:rFonts w:ascii="Times New Roman" w:eastAsia="Times New Roman" w:hAnsi="Times New Roman" w:cs="Times New Roman"/>
          <w:sz w:val="24"/>
          <w:szCs w:val="24"/>
        </w:rPr>
      </w:pPr>
      <w:r w:rsidRPr="00AD0E6D">
        <w:rPr>
          <w:rFonts w:ascii="Times New Roman" w:eastAsia="Times New Roman" w:hAnsi="Times New Roman" w:cs="Times New Roman"/>
          <w:sz w:val="24"/>
          <w:szCs w:val="24"/>
        </w:rPr>
        <w:t xml:space="preserve">Only serious medical or personal </w:t>
      </w:r>
      <w:r w:rsidR="006351EB" w:rsidRPr="00AD0E6D">
        <w:rPr>
          <w:rFonts w:ascii="Times New Roman" w:eastAsia="Times New Roman" w:hAnsi="Times New Roman" w:cs="Times New Roman"/>
          <w:sz w:val="24"/>
          <w:szCs w:val="24"/>
        </w:rPr>
        <w:t>reasons</w:t>
      </w:r>
      <w:r w:rsidRPr="00AD0E6D">
        <w:rPr>
          <w:rFonts w:ascii="Times New Roman" w:eastAsia="Times New Roman" w:hAnsi="Times New Roman" w:cs="Times New Roman"/>
          <w:sz w:val="24"/>
          <w:szCs w:val="24"/>
        </w:rPr>
        <w:t xml:space="preserve"> will be considered for extended absences, not to exceed 30 days, and must be requested in writing by parent/legal guardian.</w:t>
      </w:r>
    </w:p>
    <w:p w14:paraId="59219FA2" w14:textId="77777777" w:rsidR="00F82B35" w:rsidRDefault="00F82B35" w:rsidP="009D5ADD">
      <w:pPr>
        <w:spacing w:after="0" w:line="240" w:lineRule="auto"/>
        <w:ind w:left="58"/>
        <w:rPr>
          <w:rFonts w:ascii="Times New Roman" w:eastAsia="Times New Roman" w:hAnsi="Times New Roman" w:cs="Times New Roman"/>
          <w:b/>
          <w:bCs/>
          <w:sz w:val="24"/>
          <w:szCs w:val="24"/>
        </w:rPr>
      </w:pPr>
    </w:p>
    <w:p w14:paraId="79F5E569" w14:textId="77777777" w:rsidR="009D5ADD" w:rsidRPr="0038465A" w:rsidRDefault="009D5ADD" w:rsidP="009D5ADD">
      <w:pPr>
        <w:spacing w:after="0" w:line="240" w:lineRule="auto"/>
        <w:ind w:left="58"/>
        <w:rPr>
          <w:rFonts w:ascii="Times New Roman" w:eastAsia="Times New Roman" w:hAnsi="Times New Roman" w:cs="Times New Roman"/>
          <w:b/>
          <w:bCs/>
          <w:sz w:val="24"/>
          <w:szCs w:val="24"/>
        </w:rPr>
      </w:pPr>
      <w:r w:rsidRPr="0038465A">
        <w:rPr>
          <w:rFonts w:ascii="Times New Roman" w:eastAsia="Times New Roman" w:hAnsi="Times New Roman" w:cs="Times New Roman"/>
          <w:b/>
          <w:bCs/>
          <w:sz w:val="24"/>
          <w:szCs w:val="24"/>
        </w:rPr>
        <w:t xml:space="preserve">If your child is </w:t>
      </w:r>
      <w:r w:rsidRPr="0038465A">
        <w:rPr>
          <w:rFonts w:ascii="Times New Roman" w:eastAsia="Times New Roman" w:hAnsi="Times New Roman" w:cs="Times New Roman"/>
          <w:b/>
          <w:bCs/>
          <w:sz w:val="24"/>
          <w:szCs w:val="24"/>
          <w:u w:val="single"/>
        </w:rPr>
        <w:t xml:space="preserve">unable to </w:t>
      </w:r>
      <w:r>
        <w:rPr>
          <w:rFonts w:ascii="Times New Roman" w:eastAsia="Times New Roman" w:hAnsi="Times New Roman" w:cs="Times New Roman"/>
          <w:b/>
          <w:bCs/>
          <w:sz w:val="24"/>
          <w:szCs w:val="24"/>
          <w:u w:val="single"/>
        </w:rPr>
        <w:t>come to the center</w:t>
      </w:r>
      <w:r w:rsidRPr="0038465A">
        <w:rPr>
          <w:rFonts w:ascii="Times New Roman" w:eastAsia="Times New Roman" w:hAnsi="Times New Roman" w:cs="Times New Roman"/>
          <w:b/>
          <w:bCs/>
          <w:sz w:val="24"/>
          <w:szCs w:val="24"/>
        </w:rPr>
        <w:t xml:space="preserve"> or you will be </w:t>
      </w:r>
      <w:r w:rsidRPr="00AD0E6D">
        <w:rPr>
          <w:rFonts w:ascii="Times New Roman" w:eastAsia="Times New Roman" w:hAnsi="Times New Roman" w:cs="Times New Roman"/>
          <w:b/>
          <w:bCs/>
          <w:sz w:val="24"/>
          <w:szCs w:val="24"/>
          <w:u w:val="single"/>
        </w:rPr>
        <w:t>late</w:t>
      </w:r>
      <w:r>
        <w:rPr>
          <w:rFonts w:ascii="Times New Roman" w:eastAsia="Times New Roman" w:hAnsi="Times New Roman" w:cs="Times New Roman"/>
          <w:b/>
          <w:bCs/>
          <w:sz w:val="24"/>
          <w:szCs w:val="24"/>
        </w:rPr>
        <w:t xml:space="preserve"> getting your child to his/her classroom, please call the center before or by 7:30 a.m. </w:t>
      </w:r>
    </w:p>
    <w:p w14:paraId="696EEBFF" w14:textId="77777777" w:rsidR="0066770E" w:rsidRPr="0066770E" w:rsidRDefault="0066770E" w:rsidP="00E16E01">
      <w:pPr>
        <w:spacing w:line="240" w:lineRule="auto"/>
        <w:ind w:left="60"/>
        <w:rPr>
          <w:rFonts w:ascii="Times New Roman" w:eastAsia="Times New Roman" w:hAnsi="Times New Roman" w:cs="Times New Roman"/>
          <w:b/>
          <w:bCs/>
          <w:sz w:val="18"/>
          <w:szCs w:val="18"/>
          <w:u w:val="single"/>
        </w:rPr>
      </w:pPr>
    </w:p>
    <w:p w14:paraId="5F608368" w14:textId="77777777" w:rsidR="00853D27" w:rsidRPr="00A536BA" w:rsidRDefault="00853D27" w:rsidP="00853D27">
      <w:pPr>
        <w:ind w:left="60"/>
        <w:rPr>
          <w:rFonts w:ascii="Times New Roman" w:eastAsia="Times New Roman" w:hAnsi="Times New Roman" w:cs="Times New Roman"/>
          <w:b/>
          <w:bCs/>
          <w:sz w:val="24"/>
          <w:szCs w:val="24"/>
          <w:u w:val="single"/>
        </w:rPr>
      </w:pPr>
      <w:r w:rsidRPr="00A536BA">
        <w:rPr>
          <w:rFonts w:ascii="Times New Roman" w:eastAsia="Times New Roman" w:hAnsi="Times New Roman" w:cs="Times New Roman"/>
          <w:b/>
          <w:bCs/>
          <w:sz w:val="24"/>
          <w:szCs w:val="24"/>
          <w:u w:val="single"/>
        </w:rPr>
        <w:t>Child Abuse Reporting Policy</w:t>
      </w:r>
    </w:p>
    <w:p w14:paraId="149E0A98" w14:textId="3736F5B9" w:rsidR="00417F6C" w:rsidRDefault="00417F6C" w:rsidP="00B256F4">
      <w:pPr>
        <w:spacing w:line="240" w:lineRule="auto"/>
        <w:jc w:val="both"/>
        <w:rPr>
          <w:rFonts w:ascii="Times New Roman" w:hAnsi="Times New Roman" w:cs="Times New Roman"/>
          <w:color w:val="000000"/>
          <w:sz w:val="24"/>
          <w:szCs w:val="24"/>
        </w:rPr>
      </w:pPr>
      <w:r w:rsidRPr="00061574">
        <w:rPr>
          <w:rFonts w:ascii="Times New Roman" w:hAnsi="Times New Roman" w:cs="Times New Roman"/>
          <w:color w:val="000000"/>
          <w:sz w:val="24"/>
          <w:szCs w:val="24"/>
        </w:rPr>
        <w:t xml:space="preserve">If a parent suspects that his/her child has been abused or sexually molested, he/she must report it immediately to the </w:t>
      </w:r>
      <w:r w:rsidR="00FB1FD3" w:rsidRPr="00061574">
        <w:rPr>
          <w:rFonts w:ascii="Times New Roman" w:hAnsi="Times New Roman" w:cs="Times New Roman"/>
          <w:color w:val="000000"/>
          <w:sz w:val="24"/>
          <w:szCs w:val="24"/>
        </w:rPr>
        <w:t>toll-free</w:t>
      </w:r>
      <w:r w:rsidRPr="00061574">
        <w:rPr>
          <w:rFonts w:ascii="Times New Roman" w:hAnsi="Times New Roman" w:cs="Times New Roman"/>
          <w:color w:val="000000"/>
          <w:sz w:val="24"/>
          <w:szCs w:val="24"/>
        </w:rPr>
        <w:t xml:space="preserve"> Child Abuse Hotline number (1-800-252-5400), available 24 hours a day.  PCI encourages parents to report such acts to their ECC, also.  A parent may also contact the licensing office via the </w:t>
      </w:r>
      <w:r w:rsidR="00CF11C0" w:rsidRPr="00061574">
        <w:rPr>
          <w:rFonts w:ascii="Times New Roman" w:hAnsi="Times New Roman" w:cs="Times New Roman"/>
          <w:color w:val="000000"/>
          <w:sz w:val="24"/>
          <w:szCs w:val="24"/>
        </w:rPr>
        <w:t>HHS</w:t>
      </w:r>
      <w:r w:rsidRPr="00061574">
        <w:rPr>
          <w:rFonts w:ascii="Times New Roman" w:hAnsi="Times New Roman" w:cs="Times New Roman"/>
          <w:color w:val="000000"/>
          <w:sz w:val="24"/>
          <w:szCs w:val="24"/>
        </w:rPr>
        <w:t xml:space="preserve"> website </w:t>
      </w:r>
      <w:hyperlink r:id="rId32" w:history="1">
        <w:r w:rsidR="00CF11C0" w:rsidRPr="00061574">
          <w:rPr>
            <w:rStyle w:val="Hyperlink"/>
            <w:rFonts w:ascii="Times New Roman" w:hAnsi="Times New Roman" w:cs="Times New Roman"/>
            <w:sz w:val="24"/>
            <w:szCs w:val="24"/>
          </w:rPr>
          <w:t>www.hhs.state.tx.us/childcare</w:t>
        </w:r>
      </w:hyperlink>
      <w:r w:rsidRPr="00061574">
        <w:rPr>
          <w:rFonts w:ascii="Times New Roman" w:hAnsi="Times New Roman" w:cs="Times New Roman"/>
          <w:color w:val="000000"/>
          <w:sz w:val="24"/>
          <w:szCs w:val="24"/>
        </w:rPr>
        <w:t>) or call 210-337-3399.</w:t>
      </w:r>
    </w:p>
    <w:p w14:paraId="0E092C95" w14:textId="18174268" w:rsidR="00417F6C" w:rsidRPr="00BF0164" w:rsidRDefault="00417F6C" w:rsidP="00B256F4">
      <w:pPr>
        <w:spacing w:after="0" w:line="240"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The s</w:t>
      </w:r>
      <w:r w:rsidRPr="00BF0164">
        <w:rPr>
          <w:rFonts w:ascii="Times New Roman" w:eastAsia="Times New Roman" w:hAnsi="Times New Roman" w:cs="Times New Roman"/>
          <w:bCs/>
          <w:sz w:val="24"/>
          <w:szCs w:val="24"/>
        </w:rPr>
        <w:t xml:space="preserve">taff who work with your child and </w:t>
      </w:r>
      <w:r w:rsidR="002C0423" w:rsidRPr="00BF0164">
        <w:rPr>
          <w:rFonts w:ascii="Times New Roman" w:eastAsia="Times New Roman" w:hAnsi="Times New Roman" w:cs="Times New Roman"/>
          <w:bCs/>
          <w:sz w:val="24"/>
          <w:szCs w:val="24"/>
        </w:rPr>
        <w:t>family</w:t>
      </w:r>
      <w:r w:rsidRPr="00BF0164">
        <w:rPr>
          <w:rFonts w:ascii="Times New Roman" w:eastAsia="Times New Roman" w:hAnsi="Times New Roman" w:cs="Times New Roman"/>
          <w:bCs/>
          <w:sz w:val="24"/>
          <w:szCs w:val="24"/>
        </w:rPr>
        <w:t xml:space="preserve"> care about your health, safety and well</w:t>
      </w:r>
      <w:r>
        <w:rPr>
          <w:rFonts w:ascii="Times New Roman" w:eastAsia="Times New Roman" w:hAnsi="Times New Roman" w:cs="Times New Roman"/>
          <w:bCs/>
          <w:sz w:val="24"/>
          <w:szCs w:val="24"/>
        </w:rPr>
        <w:t>-</w:t>
      </w:r>
      <w:r w:rsidRPr="00BF0164">
        <w:rPr>
          <w:rFonts w:ascii="Times New Roman" w:eastAsia="Times New Roman" w:hAnsi="Times New Roman" w:cs="Times New Roman"/>
          <w:bCs/>
          <w:sz w:val="24"/>
          <w:szCs w:val="24"/>
        </w:rPr>
        <w:t>being. We are required by law to report suspected child abuse or neglect. Being a parent is no easy task and we are here to support you by offering guidance in alternative discipline techniques and resources to parenting classes and other useful workshops.</w:t>
      </w:r>
    </w:p>
    <w:p w14:paraId="11000EEC" w14:textId="77777777" w:rsidR="00417F6C" w:rsidRPr="00BF0164" w:rsidRDefault="00417F6C" w:rsidP="00B256F4">
      <w:pPr>
        <w:spacing w:after="0" w:line="240" w:lineRule="auto"/>
        <w:ind w:left="58"/>
        <w:jc w:val="both"/>
        <w:rPr>
          <w:rFonts w:ascii="Times New Roman" w:eastAsia="Times New Roman" w:hAnsi="Times New Roman" w:cs="Times New Roman"/>
          <w:bCs/>
          <w:sz w:val="24"/>
          <w:szCs w:val="24"/>
        </w:rPr>
      </w:pPr>
      <w:r w:rsidRPr="00BF0164">
        <w:rPr>
          <w:rFonts w:ascii="Times New Roman" w:eastAsia="Times New Roman" w:hAnsi="Times New Roman" w:cs="Times New Roman"/>
          <w:bCs/>
          <w:sz w:val="24"/>
          <w:szCs w:val="24"/>
        </w:rPr>
        <w:t>Head Start staff is required by state law to report any suspected or identified child abuse to Department of Human Services (DHS). Head Start staff will support families who have an involvement with DHS and will preserve absolute confidentiality of all records pertaining to a report in accordance with state law.</w:t>
      </w:r>
    </w:p>
    <w:p w14:paraId="4A492F74" w14:textId="32678B4E" w:rsidR="00CA5984" w:rsidRDefault="00CA5984" w:rsidP="00B256F4">
      <w:pPr>
        <w:spacing w:line="240" w:lineRule="auto"/>
        <w:jc w:val="both"/>
        <w:rPr>
          <w:rFonts w:ascii="Times New Roman" w:hAnsi="Times New Roman" w:cs="Times New Roman"/>
          <w:sz w:val="24"/>
          <w:szCs w:val="24"/>
        </w:rPr>
      </w:pPr>
      <w:r w:rsidRPr="00CA5984">
        <w:rPr>
          <w:rFonts w:ascii="Times New Roman" w:hAnsi="Times New Roman" w:cs="Times New Roman"/>
          <w:color w:val="000000"/>
          <w:sz w:val="24"/>
          <w:szCs w:val="24"/>
        </w:rPr>
        <w:t xml:space="preserve">All suspected and/or known cases of child abuse or neglect, to include sexual abuse, must be reported to the </w:t>
      </w:r>
      <w:r w:rsidR="00CF11C0">
        <w:rPr>
          <w:rFonts w:ascii="Times New Roman" w:hAnsi="Times New Roman" w:cs="Times New Roman"/>
          <w:color w:val="000000"/>
          <w:sz w:val="24"/>
          <w:szCs w:val="24"/>
        </w:rPr>
        <w:t>Health and Human</w:t>
      </w:r>
      <w:r w:rsidRPr="00CA5984">
        <w:rPr>
          <w:rFonts w:ascii="Times New Roman" w:hAnsi="Times New Roman" w:cs="Times New Roman"/>
          <w:color w:val="000000"/>
          <w:sz w:val="24"/>
          <w:szCs w:val="24"/>
        </w:rPr>
        <w:t xml:space="preserve"> Services (</w:t>
      </w:r>
      <w:r w:rsidR="00CF11C0">
        <w:rPr>
          <w:rFonts w:ascii="Times New Roman" w:hAnsi="Times New Roman" w:cs="Times New Roman"/>
          <w:color w:val="000000"/>
          <w:sz w:val="24"/>
          <w:szCs w:val="24"/>
        </w:rPr>
        <w:t>HH</w:t>
      </w:r>
      <w:r w:rsidRPr="00CA5984">
        <w:rPr>
          <w:rFonts w:ascii="Times New Roman" w:hAnsi="Times New Roman" w:cs="Times New Roman"/>
          <w:color w:val="000000"/>
          <w:sz w:val="24"/>
          <w:szCs w:val="24"/>
        </w:rPr>
        <w:t xml:space="preserve">S) as soon as one becomes aware of the situation. </w:t>
      </w:r>
      <w:r w:rsidRPr="00061574">
        <w:rPr>
          <w:rFonts w:ascii="Times New Roman" w:hAnsi="Times New Roman" w:cs="Times New Roman"/>
          <w:sz w:val="24"/>
          <w:szCs w:val="24"/>
        </w:rPr>
        <w:t xml:space="preserve">Parent Child Incorporated staff receives a minimum of 1 hour of training annually </w:t>
      </w:r>
      <w:r w:rsidR="006351EB" w:rsidRPr="00061574">
        <w:rPr>
          <w:rFonts w:ascii="Times New Roman" w:hAnsi="Times New Roman" w:cs="Times New Roman"/>
          <w:sz w:val="24"/>
          <w:szCs w:val="24"/>
        </w:rPr>
        <w:t>in</w:t>
      </w:r>
      <w:r w:rsidRPr="00061574">
        <w:rPr>
          <w:rFonts w:ascii="Times New Roman" w:hAnsi="Times New Roman" w:cs="Times New Roman"/>
          <w:sz w:val="24"/>
          <w:szCs w:val="24"/>
        </w:rPr>
        <w:t xml:space="preserve"> Child Abuse and Neglect and the warning signs.  </w:t>
      </w:r>
      <w:r w:rsidR="00846594" w:rsidRPr="00061574">
        <w:rPr>
          <w:rFonts w:ascii="Times New Roman" w:hAnsi="Times New Roman" w:cs="Times New Roman"/>
          <w:sz w:val="24"/>
          <w:szCs w:val="24"/>
        </w:rPr>
        <w:t>Outside consultants and PCI staff conduct training</w:t>
      </w:r>
      <w:r w:rsidRPr="00061574">
        <w:rPr>
          <w:rFonts w:ascii="Times New Roman" w:hAnsi="Times New Roman" w:cs="Times New Roman"/>
          <w:sz w:val="24"/>
          <w:szCs w:val="24"/>
        </w:rPr>
        <w:t>.</w:t>
      </w:r>
    </w:p>
    <w:p w14:paraId="74AE460F" w14:textId="30E92AD6" w:rsidR="00CA5984" w:rsidRPr="00061574" w:rsidRDefault="00CA5984" w:rsidP="00B256F4">
      <w:pPr>
        <w:spacing w:line="240" w:lineRule="auto"/>
        <w:jc w:val="both"/>
        <w:rPr>
          <w:rFonts w:ascii="Times New Roman" w:hAnsi="Times New Roman" w:cs="Times New Roman"/>
          <w:color w:val="000000"/>
          <w:sz w:val="24"/>
          <w:szCs w:val="24"/>
        </w:rPr>
      </w:pPr>
      <w:r w:rsidRPr="00061574">
        <w:rPr>
          <w:rFonts w:ascii="Times New Roman" w:hAnsi="Times New Roman" w:cs="Times New Roman"/>
          <w:color w:val="000000"/>
          <w:sz w:val="24"/>
          <w:szCs w:val="24"/>
        </w:rPr>
        <w:t xml:space="preserve">Suspected and/or known child abuse or neglect reported to PCI staff, </w:t>
      </w:r>
      <w:r w:rsidR="006351EB" w:rsidRPr="00061574">
        <w:rPr>
          <w:rFonts w:ascii="Times New Roman" w:hAnsi="Times New Roman" w:cs="Times New Roman"/>
          <w:color w:val="000000"/>
          <w:sz w:val="24"/>
          <w:szCs w:val="24"/>
        </w:rPr>
        <w:t>regardless of</w:t>
      </w:r>
      <w:r w:rsidRPr="00061574">
        <w:rPr>
          <w:rFonts w:ascii="Times New Roman" w:hAnsi="Times New Roman" w:cs="Times New Roman"/>
          <w:color w:val="000000"/>
          <w:sz w:val="24"/>
          <w:szCs w:val="24"/>
        </w:rPr>
        <w:t xml:space="preserve"> if it occurs when child is in the care of PCI or not, will be reported immediately to </w:t>
      </w:r>
      <w:r w:rsidR="00CF11C0" w:rsidRPr="00061574">
        <w:rPr>
          <w:rFonts w:ascii="Times New Roman" w:hAnsi="Times New Roman" w:cs="Times New Roman"/>
          <w:color w:val="000000"/>
          <w:sz w:val="24"/>
          <w:szCs w:val="24"/>
        </w:rPr>
        <w:t>HHS</w:t>
      </w:r>
      <w:r w:rsidRPr="00061574">
        <w:rPr>
          <w:rFonts w:ascii="Times New Roman" w:hAnsi="Times New Roman" w:cs="Times New Roman"/>
          <w:color w:val="000000"/>
          <w:sz w:val="24"/>
          <w:szCs w:val="24"/>
        </w:rPr>
        <w:t>.</w:t>
      </w:r>
    </w:p>
    <w:p w14:paraId="5CC2B43E" w14:textId="77777777" w:rsidR="00E16E01" w:rsidRPr="006A24C5" w:rsidRDefault="00CA5984" w:rsidP="006A24C5">
      <w:pPr>
        <w:spacing w:line="240" w:lineRule="auto"/>
        <w:jc w:val="both"/>
        <w:rPr>
          <w:rFonts w:ascii="Times New Roman" w:hAnsi="Times New Roman" w:cs="Times New Roman"/>
          <w:b/>
          <w:bCs/>
          <w:color w:val="000000"/>
          <w:sz w:val="24"/>
          <w:szCs w:val="24"/>
        </w:rPr>
      </w:pPr>
      <w:r w:rsidRPr="00061574">
        <w:rPr>
          <w:rFonts w:ascii="Times New Roman" w:hAnsi="Times New Roman" w:cs="Times New Roman"/>
          <w:color w:val="000000"/>
          <w:sz w:val="24"/>
          <w:szCs w:val="24"/>
        </w:rPr>
        <w:t xml:space="preserve">Any staff accused of inappropriate interaction with children will be reported to </w:t>
      </w:r>
      <w:r w:rsidR="00CF11C0" w:rsidRPr="00061574">
        <w:rPr>
          <w:rFonts w:ascii="Times New Roman" w:hAnsi="Times New Roman" w:cs="Times New Roman"/>
          <w:color w:val="000000"/>
          <w:sz w:val="24"/>
          <w:szCs w:val="24"/>
        </w:rPr>
        <w:t>HHS</w:t>
      </w:r>
      <w:r w:rsidRPr="00061574">
        <w:rPr>
          <w:rFonts w:ascii="Times New Roman" w:hAnsi="Times New Roman" w:cs="Times New Roman"/>
          <w:color w:val="000000"/>
          <w:sz w:val="24"/>
          <w:szCs w:val="24"/>
        </w:rPr>
        <w:t xml:space="preserve">.  If any staff person is found guilty, PCI will take the necessary corrective action.  </w:t>
      </w:r>
      <w:r w:rsidRPr="00061574">
        <w:rPr>
          <w:rFonts w:ascii="Times New Roman" w:hAnsi="Times New Roman" w:cs="Times New Roman"/>
          <w:b/>
          <w:bCs/>
          <w:color w:val="000000"/>
          <w:sz w:val="24"/>
          <w:szCs w:val="24"/>
        </w:rPr>
        <w:t>This action will remain confidential and will not be shared with the parent.</w:t>
      </w:r>
    </w:p>
    <w:p w14:paraId="3489A609" w14:textId="77777777" w:rsidR="006072B4" w:rsidRPr="0066770E" w:rsidRDefault="006072B4" w:rsidP="00B256F4">
      <w:pPr>
        <w:pStyle w:val="NoSpacing"/>
        <w:rPr>
          <w:rFonts w:ascii="Times New Roman" w:hAnsi="Times New Roman" w:cs="Times New Roman"/>
          <w:sz w:val="24"/>
          <w:szCs w:val="24"/>
        </w:rPr>
      </w:pPr>
      <w:r w:rsidRPr="00B95098">
        <w:rPr>
          <w:rFonts w:ascii="Times New Roman" w:hAnsi="Times New Roman" w:cs="Times New Roman"/>
          <w:sz w:val="24"/>
          <w:szCs w:val="24"/>
        </w:rPr>
        <w:t>RECOGNIZING CHILD ABUSE SIGNS</w:t>
      </w:r>
    </w:p>
    <w:p w14:paraId="1FB3763F" w14:textId="77777777" w:rsidR="006072B4" w:rsidRPr="0066770E" w:rsidRDefault="006072B4" w:rsidP="00B256F4">
      <w:pPr>
        <w:pStyle w:val="NoSpacing"/>
        <w:rPr>
          <w:rFonts w:ascii="Times New Roman" w:hAnsi="Times New Roman" w:cs="Times New Roman"/>
          <w:sz w:val="24"/>
          <w:szCs w:val="24"/>
        </w:rPr>
      </w:pPr>
      <w:r w:rsidRPr="0066770E">
        <w:rPr>
          <w:rFonts w:ascii="Times New Roman" w:hAnsi="Times New Roman" w:cs="Times New Roman"/>
          <w:i/>
          <w:iCs/>
          <w:sz w:val="24"/>
          <w:szCs w:val="24"/>
        </w:rPr>
        <w:t xml:space="preserve">The Child: </w:t>
      </w:r>
    </w:p>
    <w:p w14:paraId="42CC1399" w14:textId="3360E7AB" w:rsidR="006072B4" w:rsidRPr="0066770E" w:rsidRDefault="006072B4" w:rsidP="00BF604A">
      <w:pPr>
        <w:pStyle w:val="NoSpacing"/>
        <w:numPr>
          <w:ilvl w:val="0"/>
          <w:numId w:val="26"/>
        </w:numPr>
        <w:rPr>
          <w:rFonts w:ascii="Times New Roman" w:hAnsi="Times New Roman" w:cs="Times New Roman"/>
          <w:sz w:val="24"/>
          <w:szCs w:val="24"/>
        </w:rPr>
      </w:pPr>
      <w:r w:rsidRPr="0066770E">
        <w:rPr>
          <w:rFonts w:ascii="Times New Roman" w:hAnsi="Times New Roman" w:cs="Times New Roman"/>
          <w:sz w:val="24"/>
          <w:szCs w:val="24"/>
        </w:rPr>
        <w:t xml:space="preserve">Shows sudden changes in behavior or school </w:t>
      </w:r>
      <w:r w:rsidR="00FB1FD3" w:rsidRPr="0066770E">
        <w:rPr>
          <w:rFonts w:ascii="Times New Roman" w:hAnsi="Times New Roman" w:cs="Times New Roman"/>
          <w:sz w:val="24"/>
          <w:szCs w:val="24"/>
        </w:rPr>
        <w:t>performance.</w:t>
      </w:r>
      <w:r w:rsidRPr="0066770E">
        <w:rPr>
          <w:rFonts w:ascii="Times New Roman" w:hAnsi="Times New Roman" w:cs="Times New Roman"/>
          <w:sz w:val="24"/>
          <w:szCs w:val="24"/>
        </w:rPr>
        <w:t xml:space="preserve"> </w:t>
      </w:r>
    </w:p>
    <w:p w14:paraId="2A189DB7" w14:textId="646F54D4" w:rsidR="006072B4" w:rsidRPr="0066770E" w:rsidRDefault="006072B4" w:rsidP="00BF604A">
      <w:pPr>
        <w:pStyle w:val="NoSpacing"/>
        <w:numPr>
          <w:ilvl w:val="0"/>
          <w:numId w:val="26"/>
        </w:numPr>
        <w:rPr>
          <w:rFonts w:ascii="Times New Roman" w:hAnsi="Times New Roman" w:cs="Times New Roman"/>
          <w:sz w:val="24"/>
          <w:szCs w:val="24"/>
        </w:rPr>
      </w:pPr>
      <w:r w:rsidRPr="0066770E">
        <w:rPr>
          <w:rFonts w:ascii="Times New Roman" w:hAnsi="Times New Roman" w:cs="Times New Roman"/>
          <w:sz w:val="24"/>
          <w:szCs w:val="24"/>
        </w:rPr>
        <w:t xml:space="preserve">Has not received help for physical or medical problems brought to the parents' </w:t>
      </w:r>
      <w:r w:rsidR="00FB1FD3" w:rsidRPr="0066770E">
        <w:rPr>
          <w:rFonts w:ascii="Times New Roman" w:hAnsi="Times New Roman" w:cs="Times New Roman"/>
          <w:sz w:val="24"/>
          <w:szCs w:val="24"/>
        </w:rPr>
        <w:t>attention.</w:t>
      </w:r>
      <w:r w:rsidRPr="0066770E">
        <w:rPr>
          <w:rFonts w:ascii="Times New Roman" w:hAnsi="Times New Roman" w:cs="Times New Roman"/>
          <w:sz w:val="24"/>
          <w:szCs w:val="24"/>
        </w:rPr>
        <w:t xml:space="preserve"> </w:t>
      </w:r>
    </w:p>
    <w:p w14:paraId="0D6733C0" w14:textId="5440C657" w:rsidR="006072B4" w:rsidRPr="0066770E" w:rsidRDefault="006072B4" w:rsidP="00BF604A">
      <w:pPr>
        <w:pStyle w:val="NoSpacing"/>
        <w:numPr>
          <w:ilvl w:val="0"/>
          <w:numId w:val="26"/>
        </w:numPr>
        <w:rPr>
          <w:rFonts w:ascii="Times New Roman" w:hAnsi="Times New Roman" w:cs="Times New Roman"/>
          <w:sz w:val="24"/>
          <w:szCs w:val="24"/>
        </w:rPr>
      </w:pPr>
      <w:r w:rsidRPr="0066770E">
        <w:rPr>
          <w:rFonts w:ascii="Times New Roman" w:hAnsi="Times New Roman" w:cs="Times New Roman"/>
          <w:sz w:val="24"/>
          <w:szCs w:val="24"/>
        </w:rPr>
        <w:lastRenderedPageBreak/>
        <w:t xml:space="preserve">Has learning problems that cannot be attributed to specific physical or psychological </w:t>
      </w:r>
      <w:r w:rsidR="00FB1FD3" w:rsidRPr="0066770E">
        <w:rPr>
          <w:rFonts w:ascii="Times New Roman" w:hAnsi="Times New Roman" w:cs="Times New Roman"/>
          <w:sz w:val="24"/>
          <w:szCs w:val="24"/>
        </w:rPr>
        <w:t>causes.</w:t>
      </w:r>
      <w:r w:rsidRPr="0066770E">
        <w:rPr>
          <w:rFonts w:ascii="Times New Roman" w:hAnsi="Times New Roman" w:cs="Times New Roman"/>
          <w:sz w:val="24"/>
          <w:szCs w:val="24"/>
        </w:rPr>
        <w:t xml:space="preserve"> </w:t>
      </w:r>
    </w:p>
    <w:p w14:paraId="4B38FE0D" w14:textId="7E1B75C4" w:rsidR="006072B4" w:rsidRPr="0066770E" w:rsidRDefault="006072B4" w:rsidP="00BF604A">
      <w:pPr>
        <w:pStyle w:val="NoSpacing"/>
        <w:numPr>
          <w:ilvl w:val="0"/>
          <w:numId w:val="26"/>
        </w:numPr>
        <w:rPr>
          <w:rFonts w:ascii="Times New Roman" w:hAnsi="Times New Roman" w:cs="Times New Roman"/>
          <w:sz w:val="24"/>
          <w:szCs w:val="24"/>
        </w:rPr>
      </w:pPr>
      <w:r w:rsidRPr="0066770E">
        <w:rPr>
          <w:rFonts w:ascii="Times New Roman" w:hAnsi="Times New Roman" w:cs="Times New Roman"/>
          <w:sz w:val="24"/>
          <w:szCs w:val="24"/>
        </w:rPr>
        <w:t xml:space="preserve">Is always watchful, as though preparing for something bad to </w:t>
      </w:r>
      <w:r w:rsidR="00FB1FD3" w:rsidRPr="0066770E">
        <w:rPr>
          <w:rFonts w:ascii="Times New Roman" w:hAnsi="Times New Roman" w:cs="Times New Roman"/>
          <w:sz w:val="24"/>
          <w:szCs w:val="24"/>
        </w:rPr>
        <w:t>happen.</w:t>
      </w:r>
      <w:r w:rsidRPr="0066770E">
        <w:rPr>
          <w:rFonts w:ascii="Times New Roman" w:hAnsi="Times New Roman" w:cs="Times New Roman"/>
          <w:sz w:val="24"/>
          <w:szCs w:val="24"/>
        </w:rPr>
        <w:t xml:space="preserve"> </w:t>
      </w:r>
    </w:p>
    <w:p w14:paraId="6477267E" w14:textId="54015031" w:rsidR="006072B4" w:rsidRPr="0066770E" w:rsidRDefault="006072B4" w:rsidP="00BF604A">
      <w:pPr>
        <w:pStyle w:val="NoSpacing"/>
        <w:numPr>
          <w:ilvl w:val="0"/>
          <w:numId w:val="26"/>
        </w:numPr>
        <w:rPr>
          <w:rFonts w:ascii="Times New Roman" w:hAnsi="Times New Roman" w:cs="Times New Roman"/>
          <w:sz w:val="24"/>
          <w:szCs w:val="24"/>
        </w:rPr>
      </w:pPr>
      <w:r w:rsidRPr="0066770E">
        <w:rPr>
          <w:rFonts w:ascii="Times New Roman" w:hAnsi="Times New Roman" w:cs="Times New Roman"/>
          <w:sz w:val="24"/>
          <w:szCs w:val="24"/>
        </w:rPr>
        <w:t xml:space="preserve">Lacks adult </w:t>
      </w:r>
      <w:r w:rsidR="00FB1FD3" w:rsidRPr="0066770E">
        <w:rPr>
          <w:rFonts w:ascii="Times New Roman" w:hAnsi="Times New Roman" w:cs="Times New Roman"/>
          <w:sz w:val="24"/>
          <w:szCs w:val="24"/>
        </w:rPr>
        <w:t>supervision.</w:t>
      </w:r>
      <w:r w:rsidRPr="0066770E">
        <w:rPr>
          <w:rFonts w:ascii="Times New Roman" w:hAnsi="Times New Roman" w:cs="Times New Roman"/>
          <w:sz w:val="24"/>
          <w:szCs w:val="24"/>
        </w:rPr>
        <w:t xml:space="preserve"> </w:t>
      </w:r>
    </w:p>
    <w:p w14:paraId="4A0C8D95" w14:textId="77777777" w:rsidR="006072B4" w:rsidRPr="0066770E" w:rsidRDefault="006072B4" w:rsidP="00BF604A">
      <w:pPr>
        <w:pStyle w:val="NoSpacing"/>
        <w:numPr>
          <w:ilvl w:val="0"/>
          <w:numId w:val="26"/>
        </w:numPr>
        <w:rPr>
          <w:rFonts w:ascii="Times New Roman" w:hAnsi="Times New Roman" w:cs="Times New Roman"/>
          <w:sz w:val="24"/>
          <w:szCs w:val="24"/>
        </w:rPr>
      </w:pPr>
      <w:r w:rsidRPr="0066770E">
        <w:rPr>
          <w:rFonts w:ascii="Times New Roman" w:hAnsi="Times New Roman" w:cs="Times New Roman"/>
          <w:sz w:val="24"/>
          <w:szCs w:val="24"/>
        </w:rPr>
        <w:t xml:space="preserve">Is overly compliant, an overachiever, or too responsible; or </w:t>
      </w:r>
    </w:p>
    <w:p w14:paraId="5EA076DA" w14:textId="171A8183" w:rsidR="006072B4" w:rsidRPr="0066770E" w:rsidRDefault="00B95098" w:rsidP="00BF604A">
      <w:pPr>
        <w:pStyle w:val="NoSpacing"/>
        <w:numPr>
          <w:ilvl w:val="0"/>
          <w:numId w:val="26"/>
        </w:numPr>
        <w:rPr>
          <w:rFonts w:ascii="Times New Roman" w:hAnsi="Times New Roman" w:cs="Times New Roman"/>
          <w:sz w:val="24"/>
          <w:szCs w:val="24"/>
        </w:rPr>
      </w:pPr>
      <w:r>
        <w:rPr>
          <w:rFonts w:ascii="Times New Roman" w:hAnsi="Times New Roman" w:cs="Times New Roman"/>
          <w:sz w:val="24"/>
          <w:szCs w:val="24"/>
        </w:rPr>
        <w:t>D</w:t>
      </w:r>
      <w:r w:rsidR="006072B4" w:rsidRPr="0066770E">
        <w:rPr>
          <w:rFonts w:ascii="Times New Roman" w:hAnsi="Times New Roman" w:cs="Times New Roman"/>
          <w:sz w:val="24"/>
          <w:szCs w:val="24"/>
        </w:rPr>
        <w:t xml:space="preserve">oes not want to go home. </w:t>
      </w:r>
    </w:p>
    <w:p w14:paraId="3FFC441E" w14:textId="77777777" w:rsidR="002C6D12" w:rsidRDefault="002C6D12" w:rsidP="006072B4">
      <w:pPr>
        <w:pStyle w:val="NoSpacing"/>
        <w:rPr>
          <w:rFonts w:ascii="Times New Roman" w:hAnsi="Times New Roman" w:cs="Times New Roman"/>
          <w:i/>
          <w:iCs/>
          <w:sz w:val="24"/>
          <w:szCs w:val="24"/>
        </w:rPr>
      </w:pPr>
    </w:p>
    <w:p w14:paraId="4CFC6E59" w14:textId="482B4B80" w:rsidR="006072B4" w:rsidRPr="0066770E" w:rsidRDefault="006072B4" w:rsidP="006072B4">
      <w:pPr>
        <w:pStyle w:val="NoSpacing"/>
        <w:rPr>
          <w:rFonts w:ascii="Times New Roman" w:hAnsi="Times New Roman" w:cs="Times New Roman"/>
          <w:sz w:val="24"/>
          <w:szCs w:val="24"/>
        </w:rPr>
      </w:pPr>
      <w:r w:rsidRPr="0066770E">
        <w:rPr>
          <w:rFonts w:ascii="Times New Roman" w:hAnsi="Times New Roman" w:cs="Times New Roman"/>
          <w:i/>
          <w:iCs/>
          <w:sz w:val="24"/>
          <w:szCs w:val="24"/>
        </w:rPr>
        <w:t xml:space="preserve">The Parent: </w:t>
      </w:r>
    </w:p>
    <w:p w14:paraId="0B222E6B" w14:textId="0CDC0DA2" w:rsidR="006072B4" w:rsidRPr="0066770E" w:rsidRDefault="006072B4" w:rsidP="00BF604A">
      <w:pPr>
        <w:pStyle w:val="NoSpacing"/>
        <w:numPr>
          <w:ilvl w:val="0"/>
          <w:numId w:val="27"/>
        </w:numPr>
        <w:rPr>
          <w:rFonts w:ascii="Times New Roman" w:hAnsi="Times New Roman" w:cs="Times New Roman"/>
          <w:sz w:val="24"/>
          <w:szCs w:val="24"/>
        </w:rPr>
      </w:pPr>
      <w:r w:rsidRPr="0066770E">
        <w:rPr>
          <w:rFonts w:ascii="Times New Roman" w:hAnsi="Times New Roman" w:cs="Times New Roman"/>
          <w:sz w:val="24"/>
          <w:szCs w:val="24"/>
        </w:rPr>
        <w:t xml:space="preserve">Shows little concern for the child, rarely responding to the school's requests for information, for conferences, or for home </w:t>
      </w:r>
      <w:r w:rsidR="00FB1FD3" w:rsidRPr="0066770E">
        <w:rPr>
          <w:rFonts w:ascii="Times New Roman" w:hAnsi="Times New Roman" w:cs="Times New Roman"/>
          <w:sz w:val="24"/>
          <w:szCs w:val="24"/>
        </w:rPr>
        <w:t>visits.</w:t>
      </w:r>
      <w:r w:rsidRPr="0066770E">
        <w:rPr>
          <w:rFonts w:ascii="Times New Roman" w:hAnsi="Times New Roman" w:cs="Times New Roman"/>
          <w:sz w:val="24"/>
          <w:szCs w:val="24"/>
        </w:rPr>
        <w:t xml:space="preserve"> </w:t>
      </w:r>
    </w:p>
    <w:p w14:paraId="395B696E" w14:textId="388D11F6" w:rsidR="006072B4" w:rsidRPr="0066770E" w:rsidRDefault="006072B4" w:rsidP="00BF604A">
      <w:pPr>
        <w:pStyle w:val="NoSpacing"/>
        <w:numPr>
          <w:ilvl w:val="0"/>
          <w:numId w:val="27"/>
        </w:numPr>
        <w:rPr>
          <w:rFonts w:ascii="Times New Roman" w:hAnsi="Times New Roman" w:cs="Times New Roman"/>
          <w:sz w:val="24"/>
          <w:szCs w:val="24"/>
        </w:rPr>
      </w:pPr>
      <w:r w:rsidRPr="0066770E">
        <w:rPr>
          <w:rFonts w:ascii="Times New Roman" w:hAnsi="Times New Roman" w:cs="Times New Roman"/>
          <w:sz w:val="24"/>
          <w:szCs w:val="24"/>
        </w:rPr>
        <w:t xml:space="preserve">Denies the existence of -- or blames the child for -- the child's problems in school or at </w:t>
      </w:r>
      <w:r w:rsidR="00FB1FD3" w:rsidRPr="0066770E">
        <w:rPr>
          <w:rFonts w:ascii="Times New Roman" w:hAnsi="Times New Roman" w:cs="Times New Roman"/>
          <w:sz w:val="24"/>
          <w:szCs w:val="24"/>
        </w:rPr>
        <w:t>home.</w:t>
      </w:r>
      <w:r w:rsidRPr="0066770E">
        <w:rPr>
          <w:rFonts w:ascii="Times New Roman" w:hAnsi="Times New Roman" w:cs="Times New Roman"/>
          <w:sz w:val="24"/>
          <w:szCs w:val="24"/>
        </w:rPr>
        <w:t xml:space="preserve"> </w:t>
      </w:r>
    </w:p>
    <w:p w14:paraId="02E88166" w14:textId="16F42A12" w:rsidR="006072B4" w:rsidRPr="0066770E" w:rsidRDefault="006072B4" w:rsidP="00BF604A">
      <w:pPr>
        <w:pStyle w:val="NoSpacing"/>
        <w:numPr>
          <w:ilvl w:val="0"/>
          <w:numId w:val="27"/>
        </w:numPr>
        <w:rPr>
          <w:rFonts w:ascii="Times New Roman" w:hAnsi="Times New Roman" w:cs="Times New Roman"/>
          <w:sz w:val="24"/>
          <w:szCs w:val="24"/>
        </w:rPr>
      </w:pPr>
      <w:r w:rsidRPr="0066770E">
        <w:rPr>
          <w:rFonts w:ascii="Times New Roman" w:hAnsi="Times New Roman" w:cs="Times New Roman"/>
          <w:sz w:val="24"/>
          <w:szCs w:val="24"/>
        </w:rPr>
        <w:t xml:space="preserve">Asks the classroom teacher to use harsh physical discipline if the child </w:t>
      </w:r>
      <w:r w:rsidR="00FB1FD3" w:rsidRPr="0066770E">
        <w:rPr>
          <w:rFonts w:ascii="Times New Roman" w:hAnsi="Times New Roman" w:cs="Times New Roman"/>
          <w:sz w:val="24"/>
          <w:szCs w:val="24"/>
        </w:rPr>
        <w:t>misbehaves.</w:t>
      </w:r>
      <w:r w:rsidRPr="0066770E">
        <w:rPr>
          <w:rFonts w:ascii="Times New Roman" w:hAnsi="Times New Roman" w:cs="Times New Roman"/>
          <w:sz w:val="24"/>
          <w:szCs w:val="24"/>
        </w:rPr>
        <w:t xml:space="preserve"> </w:t>
      </w:r>
    </w:p>
    <w:p w14:paraId="2CB8D0C4" w14:textId="77777777" w:rsidR="006072B4" w:rsidRPr="0066770E" w:rsidRDefault="006072B4" w:rsidP="00BF604A">
      <w:pPr>
        <w:pStyle w:val="NoSpacing"/>
        <w:numPr>
          <w:ilvl w:val="0"/>
          <w:numId w:val="27"/>
        </w:numPr>
        <w:rPr>
          <w:rFonts w:ascii="Times New Roman" w:hAnsi="Times New Roman" w:cs="Times New Roman"/>
          <w:sz w:val="24"/>
          <w:szCs w:val="24"/>
        </w:rPr>
      </w:pPr>
      <w:r w:rsidRPr="0066770E">
        <w:rPr>
          <w:rFonts w:ascii="Times New Roman" w:hAnsi="Times New Roman" w:cs="Times New Roman"/>
          <w:sz w:val="24"/>
          <w:szCs w:val="24"/>
        </w:rPr>
        <w:t>Sees the child entirely bad, worthless, or burdensome:</w:t>
      </w:r>
    </w:p>
    <w:p w14:paraId="492DB736" w14:textId="77777777" w:rsidR="006072B4" w:rsidRPr="0066770E" w:rsidRDefault="006072B4" w:rsidP="00BF604A">
      <w:pPr>
        <w:pStyle w:val="NoSpacing"/>
        <w:numPr>
          <w:ilvl w:val="0"/>
          <w:numId w:val="27"/>
        </w:numPr>
        <w:rPr>
          <w:rFonts w:ascii="Times New Roman" w:eastAsia="Calibri" w:hAnsi="Times New Roman" w:cs="Times New Roman"/>
          <w:sz w:val="24"/>
          <w:szCs w:val="24"/>
        </w:rPr>
      </w:pPr>
      <w:r w:rsidRPr="0066770E">
        <w:rPr>
          <w:rFonts w:ascii="Times New Roman" w:eastAsia="Calibri" w:hAnsi="Times New Roman" w:cs="Times New Roman"/>
          <w:sz w:val="24"/>
          <w:szCs w:val="24"/>
        </w:rPr>
        <w:t xml:space="preserve">Demands perfection or a level of physical or academic performance the child cannot achieve; or </w:t>
      </w:r>
    </w:p>
    <w:p w14:paraId="79DA7273" w14:textId="77777777" w:rsidR="006072B4" w:rsidRPr="0066770E" w:rsidRDefault="006072B4" w:rsidP="00BF604A">
      <w:pPr>
        <w:pStyle w:val="NoSpacing"/>
        <w:numPr>
          <w:ilvl w:val="0"/>
          <w:numId w:val="27"/>
        </w:numPr>
        <w:rPr>
          <w:rFonts w:ascii="Times New Roman" w:eastAsia="Calibri" w:hAnsi="Times New Roman" w:cs="Times New Roman"/>
          <w:sz w:val="24"/>
          <w:szCs w:val="24"/>
        </w:rPr>
      </w:pPr>
      <w:r w:rsidRPr="0066770E">
        <w:rPr>
          <w:rFonts w:ascii="Times New Roman" w:eastAsia="Calibri" w:hAnsi="Times New Roman" w:cs="Times New Roman"/>
          <w:sz w:val="24"/>
          <w:szCs w:val="24"/>
        </w:rPr>
        <w:t xml:space="preserve">Looks primarily to the child for care, attention, and satisfaction of emotional needs. </w:t>
      </w:r>
    </w:p>
    <w:p w14:paraId="4C658BD4" w14:textId="77777777" w:rsidR="006072B4" w:rsidRPr="0066770E" w:rsidRDefault="006072B4" w:rsidP="0066770E">
      <w:pPr>
        <w:pStyle w:val="NoSpacing"/>
        <w:rPr>
          <w:rFonts w:ascii="Times New Roman" w:hAnsi="Times New Roman" w:cs="Times New Roman"/>
          <w:i/>
          <w:sz w:val="24"/>
          <w:szCs w:val="24"/>
        </w:rPr>
      </w:pPr>
      <w:r w:rsidRPr="0066770E">
        <w:rPr>
          <w:rFonts w:ascii="Times New Roman" w:hAnsi="Times New Roman" w:cs="Times New Roman"/>
          <w:i/>
          <w:sz w:val="24"/>
          <w:szCs w:val="24"/>
        </w:rPr>
        <w:t xml:space="preserve">The Parent and Child: </w:t>
      </w:r>
    </w:p>
    <w:p w14:paraId="6EB22D23" w14:textId="56D9BAA0" w:rsidR="006072B4" w:rsidRPr="0066770E" w:rsidRDefault="006072B4" w:rsidP="00BF604A">
      <w:pPr>
        <w:pStyle w:val="NoSpacing"/>
        <w:numPr>
          <w:ilvl w:val="0"/>
          <w:numId w:val="27"/>
        </w:numPr>
        <w:rPr>
          <w:rFonts w:ascii="Times New Roman" w:hAnsi="Times New Roman" w:cs="Times New Roman"/>
          <w:sz w:val="24"/>
          <w:szCs w:val="24"/>
        </w:rPr>
      </w:pPr>
      <w:r w:rsidRPr="0066770E">
        <w:rPr>
          <w:rFonts w:ascii="Times New Roman" w:hAnsi="Times New Roman" w:cs="Times New Roman"/>
          <w:sz w:val="24"/>
          <w:szCs w:val="24"/>
        </w:rPr>
        <w:t xml:space="preserve">Rarely touch or look at </w:t>
      </w:r>
      <w:r w:rsidR="00FB1FD3" w:rsidRPr="0066770E">
        <w:rPr>
          <w:rFonts w:ascii="Times New Roman" w:hAnsi="Times New Roman" w:cs="Times New Roman"/>
          <w:sz w:val="24"/>
          <w:szCs w:val="24"/>
        </w:rPr>
        <w:t>each other.</w:t>
      </w:r>
      <w:r w:rsidRPr="0066770E">
        <w:rPr>
          <w:rFonts w:ascii="Times New Roman" w:hAnsi="Times New Roman" w:cs="Times New Roman"/>
          <w:sz w:val="24"/>
          <w:szCs w:val="24"/>
        </w:rPr>
        <w:t xml:space="preserve"> </w:t>
      </w:r>
    </w:p>
    <w:p w14:paraId="447A91D9" w14:textId="77777777" w:rsidR="006072B4" w:rsidRPr="0066770E" w:rsidRDefault="006072B4" w:rsidP="00BF604A">
      <w:pPr>
        <w:pStyle w:val="NoSpacing"/>
        <w:numPr>
          <w:ilvl w:val="0"/>
          <w:numId w:val="27"/>
        </w:numPr>
        <w:rPr>
          <w:rFonts w:ascii="Times New Roman" w:hAnsi="Times New Roman" w:cs="Times New Roman"/>
          <w:sz w:val="24"/>
          <w:szCs w:val="24"/>
        </w:rPr>
      </w:pPr>
      <w:r w:rsidRPr="0066770E">
        <w:rPr>
          <w:rFonts w:ascii="Times New Roman" w:hAnsi="Times New Roman" w:cs="Times New Roman"/>
          <w:sz w:val="24"/>
          <w:szCs w:val="24"/>
        </w:rPr>
        <w:t xml:space="preserve">Consider their relationship entirely negative; or </w:t>
      </w:r>
    </w:p>
    <w:p w14:paraId="2D3A0EAB" w14:textId="77777777" w:rsidR="006072B4" w:rsidRPr="0066770E" w:rsidRDefault="006072B4" w:rsidP="00BF604A">
      <w:pPr>
        <w:pStyle w:val="NoSpacing"/>
        <w:numPr>
          <w:ilvl w:val="0"/>
          <w:numId w:val="27"/>
        </w:numPr>
        <w:rPr>
          <w:rFonts w:ascii="Times New Roman" w:hAnsi="Times New Roman" w:cs="Times New Roman"/>
          <w:sz w:val="24"/>
          <w:szCs w:val="24"/>
        </w:rPr>
      </w:pPr>
      <w:r w:rsidRPr="0066770E">
        <w:rPr>
          <w:rFonts w:ascii="Times New Roman" w:hAnsi="Times New Roman" w:cs="Times New Roman"/>
          <w:sz w:val="24"/>
          <w:szCs w:val="24"/>
        </w:rPr>
        <w:t xml:space="preserve">State that they do not like each other. </w:t>
      </w:r>
    </w:p>
    <w:p w14:paraId="275191FC" w14:textId="77777777" w:rsidR="00CD6232" w:rsidRDefault="00CD6232" w:rsidP="00CD6232">
      <w:pPr>
        <w:pStyle w:val="NoSpacing"/>
        <w:rPr>
          <w:rFonts w:ascii="Times New Roman" w:eastAsia="Calibri" w:hAnsi="Times New Roman" w:cs="Times New Roman"/>
          <w:sz w:val="24"/>
          <w:szCs w:val="24"/>
        </w:rPr>
      </w:pPr>
    </w:p>
    <w:p w14:paraId="7F5A3E8B" w14:textId="3CC372F6" w:rsidR="006072B4" w:rsidRPr="0066770E" w:rsidRDefault="006072B4" w:rsidP="00CD6232">
      <w:pPr>
        <w:pStyle w:val="NoSpacing"/>
        <w:jc w:val="both"/>
        <w:rPr>
          <w:rFonts w:ascii="Times New Roman" w:eastAsia="Calibri" w:hAnsi="Times New Roman" w:cs="Times New Roman"/>
          <w:color w:val="000000"/>
          <w:sz w:val="24"/>
          <w:szCs w:val="24"/>
        </w:rPr>
      </w:pPr>
      <w:r w:rsidRPr="0066770E">
        <w:rPr>
          <w:rFonts w:ascii="Times New Roman" w:eastAsia="Calibri" w:hAnsi="Times New Roman" w:cs="Times New Roman"/>
          <w:sz w:val="24"/>
          <w:szCs w:val="24"/>
        </w:rPr>
        <w:t xml:space="preserve">None of these signs </w:t>
      </w:r>
      <w:r w:rsidR="006351EB" w:rsidRPr="0066770E">
        <w:rPr>
          <w:rFonts w:ascii="Times New Roman" w:eastAsia="Calibri" w:hAnsi="Times New Roman" w:cs="Times New Roman"/>
          <w:sz w:val="24"/>
          <w:szCs w:val="24"/>
        </w:rPr>
        <w:t>prove</w:t>
      </w:r>
      <w:r w:rsidRPr="0066770E">
        <w:rPr>
          <w:rFonts w:ascii="Times New Roman" w:eastAsia="Calibri" w:hAnsi="Times New Roman" w:cs="Times New Roman"/>
          <w:sz w:val="24"/>
          <w:szCs w:val="24"/>
        </w:rPr>
        <w:t xml:space="preserve"> that child abuse is present in a family. Any of them may be found in any parent or child at one time or another. But when these signs appear repeatedly or in combination, they should cause the educator to take </w:t>
      </w:r>
      <w:r w:rsidR="006351EB" w:rsidRPr="0066770E">
        <w:rPr>
          <w:rFonts w:ascii="Times New Roman" w:eastAsia="Calibri" w:hAnsi="Times New Roman" w:cs="Times New Roman"/>
          <w:sz w:val="24"/>
          <w:szCs w:val="24"/>
        </w:rPr>
        <w:t>a closer</w:t>
      </w:r>
      <w:r w:rsidRPr="0066770E">
        <w:rPr>
          <w:rFonts w:ascii="Times New Roman" w:eastAsia="Calibri" w:hAnsi="Times New Roman" w:cs="Times New Roman"/>
          <w:sz w:val="24"/>
          <w:szCs w:val="24"/>
        </w:rPr>
        <w:t xml:space="preserve"> look at the situation and to consider the possibility of child abuse. That second look may reveal further signs of abuse or signs of a particular kind of child abuse.</w:t>
      </w:r>
    </w:p>
    <w:p w14:paraId="441E5E12" w14:textId="77777777" w:rsidR="006072B4" w:rsidRPr="006072B4" w:rsidRDefault="006072B4" w:rsidP="006072B4">
      <w:pPr>
        <w:pStyle w:val="NoSpacing"/>
        <w:rPr>
          <w:rFonts w:ascii="Times New Roman" w:hAnsi="Times New Roman" w:cs="Times New Roman"/>
          <w:bCs/>
          <w:color w:val="000000"/>
          <w:sz w:val="24"/>
          <w:szCs w:val="24"/>
        </w:rPr>
      </w:pPr>
    </w:p>
    <w:p w14:paraId="5C0BB0E1" w14:textId="77777777" w:rsidR="009D5ADD" w:rsidRPr="00846594" w:rsidRDefault="009D5ADD" w:rsidP="009D5ADD">
      <w:pPr>
        <w:pStyle w:val="Title"/>
        <w:ind w:right="270"/>
        <w:jc w:val="both"/>
        <w:rPr>
          <w:u w:val="single"/>
        </w:rPr>
      </w:pPr>
      <w:r w:rsidRPr="00846594">
        <w:rPr>
          <w:u w:val="single"/>
        </w:rPr>
        <w:t xml:space="preserve">Center Closures Due to </w:t>
      </w:r>
      <w:r w:rsidR="0048269D" w:rsidRPr="00846594">
        <w:rPr>
          <w:u w:val="single"/>
        </w:rPr>
        <w:t xml:space="preserve">Inclement </w:t>
      </w:r>
      <w:r w:rsidRPr="00846594">
        <w:rPr>
          <w:u w:val="single"/>
        </w:rPr>
        <w:t>Weather</w:t>
      </w:r>
      <w:r w:rsidR="00A14DF6" w:rsidRPr="00846594">
        <w:rPr>
          <w:u w:val="single"/>
        </w:rPr>
        <w:t xml:space="preserve"> &amp; Push Notification System</w:t>
      </w:r>
    </w:p>
    <w:p w14:paraId="478D877F" w14:textId="77777777" w:rsidR="0048269D" w:rsidRPr="007D531E" w:rsidRDefault="0048269D" w:rsidP="009D5ADD">
      <w:pPr>
        <w:pStyle w:val="Title"/>
        <w:ind w:right="270"/>
        <w:jc w:val="both"/>
        <w:rPr>
          <w:highlight w:val="yellow"/>
          <w:u w:val="single"/>
        </w:rPr>
      </w:pPr>
    </w:p>
    <w:p w14:paraId="1B93F239" w14:textId="77777777" w:rsidR="009D5ADD" w:rsidRPr="00860E40" w:rsidRDefault="0048269D" w:rsidP="0048269D">
      <w:pPr>
        <w:pStyle w:val="BlockText"/>
        <w:ind w:left="0"/>
        <w:rPr>
          <w:rFonts w:ascii="Times New Roman" w:hAnsi="Times New Roman" w:cs="Times New Roman"/>
          <w:szCs w:val="24"/>
        </w:rPr>
      </w:pPr>
      <w:r w:rsidRPr="00860E40">
        <w:rPr>
          <w:rFonts w:ascii="Times New Roman" w:hAnsi="Times New Roman" w:cs="Times New Roman"/>
          <w:szCs w:val="24"/>
        </w:rPr>
        <w:t>PCI has a process</w:t>
      </w:r>
      <w:r w:rsidR="009D5ADD" w:rsidRPr="00860E40">
        <w:rPr>
          <w:rFonts w:ascii="Times New Roman" w:hAnsi="Times New Roman" w:cs="Times New Roman"/>
          <w:szCs w:val="24"/>
        </w:rPr>
        <w:t xml:space="preserve"> </w:t>
      </w:r>
      <w:r w:rsidRPr="00860E40">
        <w:rPr>
          <w:rFonts w:ascii="Times New Roman" w:hAnsi="Times New Roman" w:cs="Times New Roman"/>
          <w:szCs w:val="24"/>
        </w:rPr>
        <w:t xml:space="preserve">in place </w:t>
      </w:r>
      <w:r w:rsidR="009D5ADD" w:rsidRPr="00860E40">
        <w:rPr>
          <w:rFonts w:ascii="Times New Roman" w:hAnsi="Times New Roman" w:cs="Times New Roman"/>
          <w:szCs w:val="24"/>
        </w:rPr>
        <w:t>should</w:t>
      </w:r>
      <w:r w:rsidRPr="00860E40">
        <w:rPr>
          <w:rFonts w:ascii="Times New Roman" w:hAnsi="Times New Roman" w:cs="Times New Roman"/>
          <w:szCs w:val="24"/>
        </w:rPr>
        <w:t xml:space="preserve"> the agency </w:t>
      </w:r>
      <w:r w:rsidR="009D5ADD" w:rsidRPr="00860E40">
        <w:rPr>
          <w:rFonts w:ascii="Times New Roman" w:hAnsi="Times New Roman" w:cs="Times New Roman"/>
          <w:szCs w:val="24"/>
        </w:rPr>
        <w:t xml:space="preserve">have to close down </w:t>
      </w:r>
      <w:r w:rsidRPr="00860E40">
        <w:rPr>
          <w:rFonts w:ascii="Times New Roman" w:hAnsi="Times New Roman" w:cs="Times New Roman"/>
          <w:szCs w:val="24"/>
        </w:rPr>
        <w:t>due to inclement</w:t>
      </w:r>
      <w:r w:rsidR="009D5ADD" w:rsidRPr="00860E40">
        <w:rPr>
          <w:rFonts w:ascii="Times New Roman" w:hAnsi="Times New Roman" w:cs="Times New Roman"/>
          <w:szCs w:val="24"/>
        </w:rPr>
        <w:t xml:space="preserve"> weather.</w:t>
      </w:r>
    </w:p>
    <w:p w14:paraId="15C03B71" w14:textId="5064DECA" w:rsidR="000406C3" w:rsidRPr="00860E40" w:rsidRDefault="00C91153" w:rsidP="00BF604A">
      <w:pPr>
        <w:pStyle w:val="BlockText"/>
        <w:numPr>
          <w:ilvl w:val="0"/>
          <w:numId w:val="17"/>
        </w:numPr>
        <w:ind w:left="450"/>
        <w:rPr>
          <w:rFonts w:ascii="Times New Roman" w:hAnsi="Times New Roman" w:cs="Times New Roman"/>
          <w:szCs w:val="24"/>
        </w:rPr>
      </w:pPr>
      <w:r w:rsidRPr="00860E40">
        <w:rPr>
          <w:rFonts w:ascii="Times New Roman" w:hAnsi="Times New Roman" w:cs="Times New Roman"/>
          <w:szCs w:val="24"/>
        </w:rPr>
        <w:t>The CEO</w:t>
      </w:r>
      <w:r w:rsidR="009D5ADD" w:rsidRPr="00860E40">
        <w:rPr>
          <w:rFonts w:ascii="Times New Roman" w:hAnsi="Times New Roman" w:cs="Times New Roman"/>
          <w:szCs w:val="24"/>
        </w:rPr>
        <w:t xml:space="preserve"> will </w:t>
      </w:r>
      <w:r w:rsidR="000406C3" w:rsidRPr="00860E40">
        <w:rPr>
          <w:rFonts w:ascii="Times New Roman" w:hAnsi="Times New Roman" w:cs="Times New Roman"/>
          <w:szCs w:val="24"/>
        </w:rPr>
        <w:t xml:space="preserve">make the decision, in the best interest of the agency, on whether to close PCI Centers/Offices. </w:t>
      </w:r>
    </w:p>
    <w:p w14:paraId="0AB52383" w14:textId="7FD22587" w:rsidR="000406C3" w:rsidRPr="00860E40" w:rsidRDefault="00C91153" w:rsidP="00BF604A">
      <w:pPr>
        <w:pStyle w:val="BlockText"/>
        <w:numPr>
          <w:ilvl w:val="0"/>
          <w:numId w:val="17"/>
        </w:numPr>
        <w:ind w:left="450"/>
        <w:rPr>
          <w:rFonts w:ascii="Times New Roman" w:hAnsi="Times New Roman" w:cs="Times New Roman"/>
          <w:szCs w:val="24"/>
        </w:rPr>
      </w:pPr>
      <w:r w:rsidRPr="00860E40">
        <w:rPr>
          <w:rFonts w:ascii="Times New Roman" w:hAnsi="Times New Roman" w:cs="Times New Roman"/>
          <w:szCs w:val="24"/>
        </w:rPr>
        <w:t>The CEO</w:t>
      </w:r>
      <w:r w:rsidR="000406C3" w:rsidRPr="00860E40">
        <w:rPr>
          <w:rFonts w:ascii="Times New Roman" w:hAnsi="Times New Roman" w:cs="Times New Roman"/>
          <w:szCs w:val="24"/>
        </w:rPr>
        <w:t xml:space="preserve"> will </w:t>
      </w:r>
      <w:r w:rsidR="009D5ADD" w:rsidRPr="00860E40">
        <w:rPr>
          <w:rFonts w:ascii="Times New Roman" w:hAnsi="Times New Roman" w:cs="Times New Roman"/>
          <w:szCs w:val="24"/>
        </w:rPr>
        <w:t>contact all Executive</w:t>
      </w:r>
      <w:r w:rsidR="000406C3" w:rsidRPr="00860E40">
        <w:rPr>
          <w:rFonts w:ascii="Times New Roman" w:hAnsi="Times New Roman" w:cs="Times New Roman"/>
          <w:szCs w:val="24"/>
        </w:rPr>
        <w:t>s</w:t>
      </w:r>
      <w:r w:rsidR="00CD6232" w:rsidRPr="00860E40">
        <w:rPr>
          <w:rFonts w:ascii="Times New Roman" w:hAnsi="Times New Roman" w:cs="Times New Roman"/>
          <w:szCs w:val="24"/>
        </w:rPr>
        <w:t>.</w:t>
      </w:r>
      <w:r w:rsidR="009D5ADD" w:rsidRPr="00860E40">
        <w:rPr>
          <w:rFonts w:ascii="Times New Roman" w:hAnsi="Times New Roman" w:cs="Times New Roman"/>
          <w:szCs w:val="24"/>
        </w:rPr>
        <w:t xml:space="preserve"> </w:t>
      </w:r>
      <w:r w:rsidR="000406C3" w:rsidRPr="00860E40">
        <w:rPr>
          <w:rFonts w:ascii="Times New Roman" w:hAnsi="Times New Roman" w:cs="Times New Roman"/>
          <w:szCs w:val="24"/>
        </w:rPr>
        <w:t xml:space="preserve"> </w:t>
      </w:r>
    </w:p>
    <w:p w14:paraId="62201AAD" w14:textId="77777777" w:rsidR="00CD6232" w:rsidRPr="00860E40" w:rsidRDefault="009D5ADD" w:rsidP="00BF604A">
      <w:pPr>
        <w:pStyle w:val="BlockText"/>
        <w:numPr>
          <w:ilvl w:val="0"/>
          <w:numId w:val="17"/>
        </w:numPr>
        <w:ind w:left="450"/>
        <w:rPr>
          <w:rFonts w:ascii="Times New Roman" w:hAnsi="Times New Roman" w:cs="Times New Roman"/>
          <w:szCs w:val="24"/>
        </w:rPr>
      </w:pPr>
      <w:r w:rsidRPr="00860E40">
        <w:rPr>
          <w:rFonts w:ascii="Times New Roman" w:hAnsi="Times New Roman" w:cs="Times New Roman"/>
          <w:szCs w:val="24"/>
        </w:rPr>
        <w:t>Executive</w:t>
      </w:r>
      <w:r w:rsidR="000406C3" w:rsidRPr="00860E40">
        <w:rPr>
          <w:rFonts w:ascii="Times New Roman" w:hAnsi="Times New Roman" w:cs="Times New Roman"/>
          <w:szCs w:val="24"/>
        </w:rPr>
        <w:t>s</w:t>
      </w:r>
      <w:r w:rsidRPr="00860E40">
        <w:rPr>
          <w:rFonts w:ascii="Times New Roman" w:hAnsi="Times New Roman" w:cs="Times New Roman"/>
          <w:szCs w:val="24"/>
        </w:rPr>
        <w:t xml:space="preserve"> will contact staff in their departments</w:t>
      </w:r>
      <w:r w:rsidR="000406C3" w:rsidRPr="00860E40">
        <w:rPr>
          <w:rFonts w:ascii="Times New Roman" w:hAnsi="Times New Roman" w:cs="Times New Roman"/>
          <w:szCs w:val="24"/>
        </w:rPr>
        <w:t>, including the Education Center Coordinators to advise them of the closure.</w:t>
      </w:r>
    </w:p>
    <w:p w14:paraId="04AC40A2" w14:textId="4779AB5C" w:rsidR="009D5ADD" w:rsidRPr="00860E40" w:rsidRDefault="00846594" w:rsidP="00BF604A">
      <w:pPr>
        <w:pStyle w:val="BlockText"/>
        <w:numPr>
          <w:ilvl w:val="0"/>
          <w:numId w:val="17"/>
        </w:numPr>
        <w:ind w:left="450"/>
        <w:rPr>
          <w:rFonts w:ascii="Times New Roman" w:hAnsi="Times New Roman" w:cs="Times New Roman"/>
          <w:szCs w:val="24"/>
        </w:rPr>
      </w:pPr>
      <w:r>
        <w:rPr>
          <w:rFonts w:ascii="Times New Roman" w:hAnsi="Times New Roman" w:cs="Times New Roman"/>
          <w:szCs w:val="24"/>
        </w:rPr>
        <w:t xml:space="preserve">KSAT 12 News </w:t>
      </w:r>
      <w:r w:rsidR="000406C3" w:rsidRPr="00860E40">
        <w:rPr>
          <w:rFonts w:ascii="Times New Roman" w:hAnsi="Times New Roman" w:cs="Times New Roman"/>
          <w:szCs w:val="24"/>
        </w:rPr>
        <w:t xml:space="preserve">will be contacted </w:t>
      </w:r>
      <w:r w:rsidRPr="00860E40">
        <w:rPr>
          <w:rFonts w:ascii="Times New Roman" w:hAnsi="Times New Roman" w:cs="Times New Roman"/>
          <w:szCs w:val="24"/>
        </w:rPr>
        <w:t>about</w:t>
      </w:r>
      <w:r w:rsidR="000406C3" w:rsidRPr="00860E40">
        <w:rPr>
          <w:rFonts w:ascii="Times New Roman" w:hAnsi="Times New Roman" w:cs="Times New Roman"/>
          <w:szCs w:val="24"/>
        </w:rPr>
        <w:t xml:space="preserve"> the closur</w:t>
      </w:r>
      <w:r>
        <w:rPr>
          <w:rFonts w:ascii="Times New Roman" w:hAnsi="Times New Roman" w:cs="Times New Roman"/>
          <w:szCs w:val="24"/>
        </w:rPr>
        <w:t>e.</w:t>
      </w:r>
    </w:p>
    <w:p w14:paraId="5F383BE6" w14:textId="032BC42E" w:rsidR="009D5ADD" w:rsidRPr="00860E40" w:rsidRDefault="009D5ADD" w:rsidP="00BF604A">
      <w:pPr>
        <w:pStyle w:val="BlockText"/>
        <w:numPr>
          <w:ilvl w:val="0"/>
          <w:numId w:val="17"/>
        </w:numPr>
        <w:ind w:left="450"/>
        <w:rPr>
          <w:rFonts w:ascii="Times New Roman" w:hAnsi="Times New Roman" w:cs="Times New Roman"/>
          <w:szCs w:val="24"/>
        </w:rPr>
      </w:pPr>
      <w:r w:rsidRPr="00860E40">
        <w:rPr>
          <w:rFonts w:ascii="Times New Roman" w:hAnsi="Times New Roman" w:cs="Times New Roman"/>
          <w:szCs w:val="24"/>
        </w:rPr>
        <w:t xml:space="preserve">ECCs </w:t>
      </w:r>
      <w:r w:rsidR="000406C3" w:rsidRPr="00860E40">
        <w:rPr>
          <w:rFonts w:ascii="Times New Roman" w:hAnsi="Times New Roman" w:cs="Times New Roman"/>
          <w:szCs w:val="24"/>
        </w:rPr>
        <w:t xml:space="preserve">and Family Service Workers </w:t>
      </w:r>
      <w:r w:rsidR="00CA0E8F" w:rsidRPr="00860E40">
        <w:rPr>
          <w:rFonts w:ascii="Times New Roman" w:hAnsi="Times New Roman" w:cs="Times New Roman"/>
          <w:szCs w:val="24"/>
        </w:rPr>
        <w:t>will</w:t>
      </w:r>
      <w:r w:rsidRPr="00860E40">
        <w:rPr>
          <w:rFonts w:ascii="Times New Roman" w:hAnsi="Times New Roman" w:cs="Times New Roman"/>
          <w:szCs w:val="24"/>
        </w:rPr>
        <w:t xml:space="preserve"> advise parents</w:t>
      </w:r>
      <w:r w:rsidR="000406C3" w:rsidRPr="00860E40">
        <w:rPr>
          <w:rFonts w:ascii="Times New Roman" w:hAnsi="Times New Roman" w:cs="Times New Roman"/>
          <w:szCs w:val="24"/>
        </w:rPr>
        <w:t xml:space="preserve"> of the closure and</w:t>
      </w:r>
      <w:r w:rsidRPr="00860E40">
        <w:rPr>
          <w:rFonts w:ascii="Times New Roman" w:hAnsi="Times New Roman" w:cs="Times New Roman"/>
          <w:szCs w:val="24"/>
        </w:rPr>
        <w:t xml:space="preserve"> </w:t>
      </w:r>
      <w:r w:rsidR="006351EB" w:rsidRPr="00860E40">
        <w:rPr>
          <w:rFonts w:ascii="Times New Roman" w:hAnsi="Times New Roman" w:cs="Times New Roman"/>
          <w:szCs w:val="24"/>
        </w:rPr>
        <w:t>watch</w:t>
      </w:r>
      <w:r w:rsidRPr="00860E40">
        <w:rPr>
          <w:rFonts w:ascii="Times New Roman" w:hAnsi="Times New Roman" w:cs="Times New Roman"/>
          <w:szCs w:val="24"/>
        </w:rPr>
        <w:t xml:space="preserve"> the local news for further details</w:t>
      </w:r>
      <w:r w:rsidR="00CD6232" w:rsidRPr="00860E40">
        <w:rPr>
          <w:rFonts w:ascii="Times New Roman" w:hAnsi="Times New Roman" w:cs="Times New Roman"/>
          <w:szCs w:val="24"/>
        </w:rPr>
        <w:t>.</w:t>
      </w:r>
    </w:p>
    <w:p w14:paraId="0B5ED77A" w14:textId="77777777" w:rsidR="00CD6232" w:rsidRDefault="00A14DF6" w:rsidP="00BF604A">
      <w:pPr>
        <w:pStyle w:val="BlockText"/>
        <w:numPr>
          <w:ilvl w:val="0"/>
          <w:numId w:val="17"/>
        </w:numPr>
        <w:ind w:left="450"/>
        <w:rPr>
          <w:rFonts w:ascii="Times New Roman" w:hAnsi="Times New Roman" w:cs="Times New Roman"/>
          <w:szCs w:val="24"/>
        </w:rPr>
      </w:pPr>
      <w:r w:rsidRPr="00860E40">
        <w:rPr>
          <w:rFonts w:ascii="Times New Roman" w:hAnsi="Times New Roman" w:cs="Times New Roman"/>
          <w:szCs w:val="24"/>
        </w:rPr>
        <w:t>Push</w:t>
      </w:r>
      <w:r w:rsidR="00CD6232" w:rsidRPr="00860E40">
        <w:rPr>
          <w:rFonts w:ascii="Times New Roman" w:hAnsi="Times New Roman" w:cs="Times New Roman"/>
          <w:szCs w:val="24"/>
        </w:rPr>
        <w:t xml:space="preserve"> Notification will be sent out to all parents and staff with a registered cell phone.</w:t>
      </w:r>
    </w:p>
    <w:p w14:paraId="28241211" w14:textId="301494F2" w:rsidR="00846594" w:rsidRPr="00860E40" w:rsidRDefault="00846594" w:rsidP="00BF604A">
      <w:pPr>
        <w:pStyle w:val="BlockText"/>
        <w:numPr>
          <w:ilvl w:val="0"/>
          <w:numId w:val="17"/>
        </w:numPr>
        <w:ind w:left="450"/>
        <w:rPr>
          <w:rFonts w:ascii="Times New Roman" w:hAnsi="Times New Roman" w:cs="Times New Roman"/>
          <w:szCs w:val="24"/>
        </w:rPr>
      </w:pPr>
      <w:r>
        <w:rPr>
          <w:rFonts w:ascii="Times New Roman" w:hAnsi="Times New Roman" w:cs="Times New Roman"/>
          <w:szCs w:val="24"/>
        </w:rPr>
        <w:t>All Social Media will be updated with the closure information.</w:t>
      </w:r>
    </w:p>
    <w:p w14:paraId="507D0C88" w14:textId="77777777" w:rsidR="00BA225F" w:rsidRDefault="00BA225F" w:rsidP="007A022B">
      <w:pPr>
        <w:spacing w:after="0" w:line="240" w:lineRule="auto"/>
        <w:jc w:val="both"/>
        <w:rPr>
          <w:rFonts w:ascii="Times New Roman" w:eastAsia="Times New Roman" w:hAnsi="Times New Roman" w:cs="Times New Roman"/>
          <w:bCs/>
          <w:sz w:val="24"/>
          <w:szCs w:val="24"/>
        </w:rPr>
      </w:pPr>
    </w:p>
    <w:p w14:paraId="6856937F" w14:textId="77777777" w:rsidR="00C15566" w:rsidRPr="00846594" w:rsidRDefault="00C15566" w:rsidP="00C15566">
      <w:pPr>
        <w:pStyle w:val="Title"/>
        <w:ind w:right="270"/>
        <w:jc w:val="both"/>
        <w:rPr>
          <w:u w:val="single"/>
        </w:rPr>
      </w:pPr>
      <w:r w:rsidRPr="00846594">
        <w:rPr>
          <w:u w:val="single"/>
        </w:rPr>
        <w:t>PCI Parent Notification System</w:t>
      </w:r>
    </w:p>
    <w:p w14:paraId="38BB21CE" w14:textId="3F7ED4A6" w:rsidR="00C11E7E" w:rsidRPr="00860E40" w:rsidRDefault="00C11E7E" w:rsidP="00250BF5">
      <w:pPr>
        <w:pStyle w:val="NoSpacing"/>
        <w:jc w:val="both"/>
        <w:rPr>
          <w:rFonts w:ascii="Times New Roman" w:hAnsi="Times New Roman" w:cs="Times New Roman"/>
          <w:sz w:val="24"/>
          <w:szCs w:val="24"/>
        </w:rPr>
      </w:pPr>
      <w:r w:rsidRPr="00860E40">
        <w:rPr>
          <w:rFonts w:ascii="Times New Roman" w:hAnsi="Times New Roman" w:cs="Times New Roman"/>
          <w:sz w:val="24"/>
          <w:szCs w:val="24"/>
        </w:rPr>
        <w:t xml:space="preserve">Parent/Child Incorporated uses a text-message notification system through the mobile phone networks to update parents quickly and efficiently. This is the easiest and most-effective solution for PCI to </w:t>
      </w:r>
      <w:r w:rsidR="006351EB" w:rsidRPr="00860E40">
        <w:rPr>
          <w:rFonts w:ascii="Times New Roman" w:hAnsi="Times New Roman" w:cs="Times New Roman"/>
          <w:sz w:val="24"/>
          <w:szCs w:val="24"/>
        </w:rPr>
        <w:t>communicate with you quickly and accurately</w:t>
      </w:r>
      <w:r w:rsidR="006351EB">
        <w:rPr>
          <w:rFonts w:ascii="Times New Roman" w:hAnsi="Times New Roman" w:cs="Times New Roman"/>
          <w:sz w:val="24"/>
          <w:szCs w:val="24"/>
        </w:rPr>
        <w:t xml:space="preserve">. </w:t>
      </w:r>
      <w:r w:rsidRPr="00860E40">
        <w:rPr>
          <w:rFonts w:ascii="Times New Roman" w:hAnsi="Times New Roman" w:cs="Times New Roman"/>
          <w:sz w:val="24"/>
          <w:szCs w:val="24"/>
        </w:rPr>
        <w:t>We are committed to you and to your child's education and safety.</w:t>
      </w:r>
    </w:p>
    <w:p w14:paraId="7E0CBDB0" w14:textId="77777777" w:rsidR="00A14DF6" w:rsidRPr="00E44D0E" w:rsidRDefault="00A14DF6" w:rsidP="00C11E7E">
      <w:pPr>
        <w:pStyle w:val="NoSpacing"/>
        <w:rPr>
          <w:rFonts w:ascii="Times New Roman" w:hAnsi="Times New Roman" w:cs="Times New Roman"/>
          <w:sz w:val="24"/>
          <w:szCs w:val="24"/>
          <w:highlight w:val="yellow"/>
        </w:rPr>
      </w:pPr>
    </w:p>
    <w:p w14:paraId="49D611AE" w14:textId="77777777" w:rsidR="00C11E7E" w:rsidRPr="00061574" w:rsidRDefault="00C11E7E" w:rsidP="00C11E7E">
      <w:pPr>
        <w:pStyle w:val="NoSpacing"/>
        <w:rPr>
          <w:rFonts w:ascii="Times New Roman" w:hAnsi="Times New Roman" w:cs="Times New Roman"/>
          <w:sz w:val="24"/>
          <w:szCs w:val="24"/>
        </w:rPr>
      </w:pPr>
      <w:r w:rsidRPr="00061574">
        <w:rPr>
          <w:rFonts w:ascii="Times New Roman" w:hAnsi="Times New Roman" w:cs="Times New Roman"/>
          <w:sz w:val="24"/>
          <w:szCs w:val="24"/>
        </w:rPr>
        <w:t>Notifications will be sent for the following reasons:</w:t>
      </w:r>
    </w:p>
    <w:p w14:paraId="74DB558B" w14:textId="3FA10991" w:rsidR="00C11E7E" w:rsidRPr="00061574" w:rsidRDefault="00C11E7E" w:rsidP="00BF604A">
      <w:pPr>
        <w:pStyle w:val="NoSpacing"/>
        <w:numPr>
          <w:ilvl w:val="0"/>
          <w:numId w:val="19"/>
        </w:numPr>
        <w:ind w:left="360"/>
        <w:rPr>
          <w:rFonts w:ascii="Times New Roman" w:hAnsi="Times New Roman" w:cs="Times New Roman"/>
          <w:sz w:val="24"/>
          <w:szCs w:val="24"/>
        </w:rPr>
      </w:pPr>
      <w:r w:rsidRPr="00061574">
        <w:rPr>
          <w:rFonts w:ascii="Times New Roman" w:hAnsi="Times New Roman" w:cs="Times New Roman"/>
          <w:sz w:val="24"/>
          <w:szCs w:val="24"/>
        </w:rPr>
        <w:t xml:space="preserve">Emergency notifications are used during critical incidents where a child, staff member or </w:t>
      </w:r>
      <w:r w:rsidR="00C91153" w:rsidRPr="00061574">
        <w:rPr>
          <w:rFonts w:ascii="Times New Roman" w:hAnsi="Times New Roman" w:cs="Times New Roman"/>
          <w:sz w:val="24"/>
          <w:szCs w:val="24"/>
        </w:rPr>
        <w:t>parent’s</w:t>
      </w:r>
      <w:r w:rsidRPr="00061574">
        <w:rPr>
          <w:rFonts w:ascii="Times New Roman" w:hAnsi="Times New Roman" w:cs="Times New Roman"/>
          <w:sz w:val="24"/>
          <w:szCs w:val="24"/>
        </w:rPr>
        <w:t xml:space="preserve"> safety is in immediate jeopardy such as cancelations, delays, lockdowns, evacuations, relocations, and other emergencies due to the weather, power outages, fog or other unforeseen circumstances.</w:t>
      </w:r>
    </w:p>
    <w:p w14:paraId="1D6DAA50" w14:textId="77777777" w:rsidR="00C11E7E" w:rsidRPr="00061574" w:rsidRDefault="00C11E7E" w:rsidP="00BF604A">
      <w:pPr>
        <w:pStyle w:val="NoSpacing"/>
        <w:numPr>
          <w:ilvl w:val="0"/>
          <w:numId w:val="19"/>
        </w:numPr>
        <w:ind w:left="360"/>
        <w:rPr>
          <w:rFonts w:ascii="Times New Roman" w:hAnsi="Times New Roman" w:cs="Times New Roman"/>
          <w:sz w:val="24"/>
          <w:szCs w:val="24"/>
        </w:rPr>
      </w:pPr>
      <w:r w:rsidRPr="00061574">
        <w:rPr>
          <w:rFonts w:ascii="Times New Roman" w:hAnsi="Times New Roman" w:cs="Times New Roman"/>
          <w:sz w:val="24"/>
          <w:szCs w:val="24"/>
        </w:rPr>
        <w:t>Routine notifications do not directly affect the safety of students, staff or parents. These notifications include important upcoming events.</w:t>
      </w:r>
    </w:p>
    <w:p w14:paraId="132B796F" w14:textId="77777777" w:rsidR="00CD6232" w:rsidRDefault="00CD6232" w:rsidP="00CD6232">
      <w:pPr>
        <w:pStyle w:val="NoSpacing"/>
        <w:jc w:val="center"/>
        <w:rPr>
          <w:rFonts w:ascii="Times New Roman" w:hAnsi="Times New Roman" w:cs="Times New Roman"/>
          <w:b/>
          <w:sz w:val="24"/>
          <w:szCs w:val="24"/>
        </w:rPr>
      </w:pPr>
    </w:p>
    <w:p w14:paraId="05DE5DE9" w14:textId="7AC7CA79" w:rsidR="00C11E7E" w:rsidRPr="00CD6232" w:rsidRDefault="00C11E7E" w:rsidP="00CD6232">
      <w:pPr>
        <w:pStyle w:val="NoSpacing"/>
        <w:jc w:val="center"/>
        <w:rPr>
          <w:rFonts w:ascii="Times New Roman" w:hAnsi="Times New Roman" w:cs="Times New Roman"/>
          <w:b/>
          <w:sz w:val="24"/>
          <w:szCs w:val="24"/>
        </w:rPr>
      </w:pPr>
      <w:r w:rsidRPr="00846594">
        <w:rPr>
          <w:rFonts w:ascii="Times New Roman" w:hAnsi="Times New Roman" w:cs="Times New Roman"/>
          <w:b/>
          <w:sz w:val="24"/>
          <w:szCs w:val="24"/>
        </w:rPr>
        <w:t xml:space="preserve">To </w:t>
      </w:r>
      <w:r w:rsidR="00846594" w:rsidRPr="00846594">
        <w:rPr>
          <w:rFonts w:ascii="Times New Roman" w:hAnsi="Times New Roman" w:cs="Times New Roman"/>
          <w:b/>
          <w:sz w:val="24"/>
          <w:szCs w:val="24"/>
        </w:rPr>
        <w:t>sign up</w:t>
      </w:r>
      <w:r w:rsidRPr="00846594">
        <w:rPr>
          <w:rFonts w:ascii="Times New Roman" w:hAnsi="Times New Roman" w:cs="Times New Roman"/>
          <w:b/>
          <w:sz w:val="24"/>
          <w:szCs w:val="24"/>
        </w:rPr>
        <w:t xml:space="preserve">, text "JOIN" to </w:t>
      </w:r>
      <w:r w:rsidR="006351EB" w:rsidRPr="00846594">
        <w:rPr>
          <w:rFonts w:ascii="Times New Roman" w:hAnsi="Times New Roman" w:cs="Times New Roman"/>
          <w:b/>
          <w:sz w:val="24"/>
          <w:szCs w:val="24"/>
        </w:rPr>
        <w:t>(</w:t>
      </w:r>
      <w:r w:rsidRPr="00846594">
        <w:rPr>
          <w:rFonts w:ascii="Times New Roman" w:hAnsi="Times New Roman" w:cs="Times New Roman"/>
          <w:b/>
          <w:sz w:val="24"/>
          <w:szCs w:val="24"/>
        </w:rPr>
        <w:t>210</w:t>
      </w:r>
      <w:r w:rsidR="006351EB" w:rsidRPr="00846594">
        <w:rPr>
          <w:rFonts w:ascii="Times New Roman" w:hAnsi="Times New Roman" w:cs="Times New Roman"/>
          <w:b/>
          <w:sz w:val="24"/>
          <w:szCs w:val="24"/>
        </w:rPr>
        <w:t>) 226</w:t>
      </w:r>
      <w:r w:rsidRPr="00846594">
        <w:rPr>
          <w:rFonts w:ascii="Times New Roman" w:hAnsi="Times New Roman" w:cs="Times New Roman"/>
          <w:b/>
          <w:sz w:val="24"/>
          <w:szCs w:val="24"/>
        </w:rPr>
        <w:t>-</w:t>
      </w:r>
      <w:r w:rsidR="006351EB" w:rsidRPr="00846594">
        <w:rPr>
          <w:rFonts w:ascii="Times New Roman" w:hAnsi="Times New Roman" w:cs="Times New Roman"/>
          <w:b/>
          <w:sz w:val="24"/>
          <w:szCs w:val="24"/>
        </w:rPr>
        <w:t>6232</w:t>
      </w:r>
      <w:r w:rsidR="00846594" w:rsidRPr="00846594">
        <w:rPr>
          <w:rFonts w:ascii="Times New Roman" w:hAnsi="Times New Roman" w:cs="Times New Roman"/>
          <w:b/>
          <w:sz w:val="24"/>
          <w:szCs w:val="24"/>
        </w:rPr>
        <w:t xml:space="preserve"> on</w:t>
      </w:r>
      <w:r w:rsidR="006351EB" w:rsidRPr="00846594">
        <w:rPr>
          <w:rFonts w:ascii="Times New Roman" w:hAnsi="Times New Roman" w:cs="Times New Roman"/>
          <w:b/>
          <w:sz w:val="24"/>
          <w:szCs w:val="24"/>
        </w:rPr>
        <w:t xml:space="preserve"> </w:t>
      </w:r>
      <w:r w:rsidRPr="00846594">
        <w:rPr>
          <w:rFonts w:ascii="Times New Roman" w:hAnsi="Times New Roman" w:cs="Times New Roman"/>
          <w:b/>
          <w:sz w:val="24"/>
          <w:szCs w:val="24"/>
        </w:rPr>
        <w:t>your mobile phone.</w:t>
      </w:r>
    </w:p>
    <w:p w14:paraId="3EC56B2B" w14:textId="77777777" w:rsidR="00CD6232" w:rsidRDefault="00CD6232" w:rsidP="00C11E7E">
      <w:pPr>
        <w:pStyle w:val="NoSpacing"/>
        <w:rPr>
          <w:rFonts w:ascii="Times New Roman" w:hAnsi="Times New Roman" w:cs="Times New Roman"/>
          <w:sz w:val="24"/>
          <w:szCs w:val="24"/>
        </w:rPr>
      </w:pPr>
    </w:p>
    <w:p w14:paraId="36AD1AF3" w14:textId="77777777" w:rsidR="00C11E7E" w:rsidRPr="00CD6232" w:rsidRDefault="00C11E7E" w:rsidP="00C11E7E">
      <w:pPr>
        <w:pStyle w:val="NoSpacing"/>
        <w:rPr>
          <w:rFonts w:ascii="Times New Roman" w:hAnsi="Times New Roman" w:cs="Times New Roman"/>
          <w:sz w:val="24"/>
          <w:szCs w:val="24"/>
        </w:rPr>
      </w:pPr>
      <w:r w:rsidRPr="00CD6232">
        <w:rPr>
          <w:rFonts w:ascii="Times New Roman" w:hAnsi="Times New Roman" w:cs="Times New Roman"/>
          <w:sz w:val="24"/>
          <w:szCs w:val="24"/>
        </w:rPr>
        <w:t>Importance of Accurate Contact Information:</w:t>
      </w:r>
    </w:p>
    <w:p w14:paraId="29EFBD50" w14:textId="77777777" w:rsidR="00C11E7E" w:rsidRDefault="00C11E7E" w:rsidP="004B57C3">
      <w:pPr>
        <w:pStyle w:val="NoSpacing"/>
        <w:jc w:val="both"/>
        <w:rPr>
          <w:rFonts w:ascii="Times New Roman" w:hAnsi="Times New Roman" w:cs="Times New Roman"/>
          <w:sz w:val="24"/>
          <w:szCs w:val="24"/>
        </w:rPr>
      </w:pPr>
      <w:r w:rsidRPr="00CD6232">
        <w:rPr>
          <w:rFonts w:ascii="Times New Roman" w:hAnsi="Times New Roman" w:cs="Times New Roman"/>
          <w:sz w:val="24"/>
          <w:szCs w:val="24"/>
        </w:rPr>
        <w:t>The most important thing parents can do is verify the accuracy of their contact information for the text notification to work effectively and efficiently. The notification system will send a text message to the mobile phone you specify. Please be sure to keep your contact information up to date.   </w:t>
      </w:r>
    </w:p>
    <w:p w14:paraId="1F3C938E" w14:textId="77777777" w:rsidR="00292B55" w:rsidRDefault="00292B55" w:rsidP="00C11E7E">
      <w:pPr>
        <w:pStyle w:val="NoSpacing"/>
        <w:rPr>
          <w:rFonts w:ascii="Times New Roman" w:hAnsi="Times New Roman" w:cs="Times New Roman"/>
          <w:sz w:val="24"/>
          <w:szCs w:val="24"/>
        </w:rPr>
      </w:pPr>
    </w:p>
    <w:p w14:paraId="6D3E6227" w14:textId="1F1307E1" w:rsidR="00BA225F" w:rsidRPr="00BA225F" w:rsidRDefault="00B256F4" w:rsidP="00BF604A">
      <w:pPr>
        <w:pStyle w:val="ListParagraph"/>
        <w:numPr>
          <w:ilvl w:val="0"/>
          <w:numId w:val="15"/>
        </w:numPr>
        <w:tabs>
          <w:tab w:val="left" w:pos="9720"/>
        </w:tabs>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HEAD START</w:t>
      </w:r>
      <w:r w:rsidR="00BA225F" w:rsidRPr="00BA225F">
        <w:rPr>
          <w:rFonts w:ascii="Times New Roman" w:eastAsia="Times New Roman" w:hAnsi="Times New Roman" w:cs="Times New Roman"/>
          <w:b/>
          <w:bCs/>
          <w:sz w:val="28"/>
          <w:szCs w:val="28"/>
        </w:rPr>
        <w:t xml:space="preserve"> F</w:t>
      </w:r>
      <w:r>
        <w:rPr>
          <w:rFonts w:ascii="Times New Roman" w:eastAsia="Times New Roman" w:hAnsi="Times New Roman" w:cs="Times New Roman"/>
          <w:b/>
          <w:bCs/>
          <w:sz w:val="28"/>
          <w:szCs w:val="28"/>
        </w:rPr>
        <w:t xml:space="preserve">REQUENTLY </w:t>
      </w:r>
      <w:r w:rsidR="00BA225F" w:rsidRPr="00BA225F">
        <w:rPr>
          <w:rFonts w:ascii="Times New Roman" w:eastAsia="Times New Roman" w:hAnsi="Times New Roman" w:cs="Times New Roman"/>
          <w:b/>
          <w:bCs/>
          <w:sz w:val="28"/>
          <w:szCs w:val="28"/>
        </w:rPr>
        <w:t>A</w:t>
      </w:r>
      <w:r>
        <w:rPr>
          <w:rFonts w:ascii="Times New Roman" w:eastAsia="Times New Roman" w:hAnsi="Times New Roman" w:cs="Times New Roman"/>
          <w:b/>
          <w:bCs/>
          <w:sz w:val="28"/>
          <w:szCs w:val="28"/>
        </w:rPr>
        <w:t>SKED</w:t>
      </w:r>
      <w:r w:rsidR="00BA225F" w:rsidRPr="00BA225F">
        <w:rPr>
          <w:rFonts w:ascii="Times New Roman" w:eastAsia="Times New Roman" w:hAnsi="Times New Roman" w:cs="Times New Roman"/>
          <w:b/>
          <w:bCs/>
          <w:sz w:val="28"/>
          <w:szCs w:val="28"/>
        </w:rPr>
        <w:t xml:space="preserve"> </w:t>
      </w:r>
      <w:r w:rsidR="00FB1FD3" w:rsidRPr="00BA225F">
        <w:rPr>
          <w:rFonts w:ascii="Times New Roman" w:eastAsia="Times New Roman" w:hAnsi="Times New Roman" w:cs="Times New Roman"/>
          <w:b/>
          <w:bCs/>
          <w:sz w:val="28"/>
          <w:szCs w:val="28"/>
        </w:rPr>
        <w:t>Q</w:t>
      </w:r>
      <w:r w:rsidR="00FB1FD3">
        <w:rPr>
          <w:rFonts w:ascii="Times New Roman" w:eastAsia="Times New Roman" w:hAnsi="Times New Roman" w:cs="Times New Roman"/>
          <w:b/>
          <w:bCs/>
          <w:sz w:val="28"/>
          <w:szCs w:val="28"/>
        </w:rPr>
        <w:t xml:space="preserve">UESTIONS </w:t>
      </w:r>
      <w:r w:rsidR="00FB1FD3" w:rsidRPr="00BA225F">
        <w:rPr>
          <w:rFonts w:ascii="Times New Roman" w:eastAsia="Times New Roman" w:hAnsi="Times New Roman" w:cs="Times New Roman"/>
          <w:b/>
          <w:bCs/>
          <w:sz w:val="28"/>
          <w:szCs w:val="28"/>
        </w:rPr>
        <w:t>(</w:t>
      </w:r>
      <w:r w:rsidR="00BA225F" w:rsidRPr="00BA225F">
        <w:rPr>
          <w:rFonts w:ascii="Times New Roman" w:eastAsia="Times New Roman" w:hAnsi="Times New Roman" w:cs="Times New Roman"/>
          <w:b/>
          <w:bCs/>
          <w:sz w:val="28"/>
          <w:szCs w:val="28"/>
        </w:rPr>
        <w:t>FAQ)</w:t>
      </w:r>
    </w:p>
    <w:p w14:paraId="0D4865F0" w14:textId="77777777" w:rsidR="00C11E7E" w:rsidRPr="00CD6232" w:rsidRDefault="00C11E7E" w:rsidP="00AA0012">
      <w:pPr>
        <w:ind w:left="60"/>
        <w:jc w:val="both"/>
        <w:rPr>
          <w:rFonts w:ascii="Times New Roman" w:eastAsia="Times New Roman" w:hAnsi="Times New Roman" w:cs="Times New Roman"/>
          <w:bCs/>
          <w:sz w:val="24"/>
          <w:szCs w:val="24"/>
        </w:rPr>
      </w:pPr>
      <w:r w:rsidRPr="00CD6232">
        <w:rPr>
          <w:rFonts w:ascii="Times New Roman" w:eastAsia="Times New Roman" w:hAnsi="Times New Roman" w:cs="Times New Roman"/>
          <w:b/>
          <w:bCs/>
          <w:sz w:val="24"/>
          <w:szCs w:val="24"/>
          <w:u w:val="single"/>
        </w:rPr>
        <w:t>Does my child need to be 3 years old by September 1</w:t>
      </w:r>
      <w:r w:rsidRPr="00CD6232">
        <w:rPr>
          <w:rFonts w:ascii="Times New Roman" w:eastAsia="Times New Roman" w:hAnsi="Times New Roman" w:cs="Times New Roman"/>
          <w:b/>
          <w:bCs/>
          <w:sz w:val="24"/>
          <w:szCs w:val="24"/>
          <w:u w:val="single"/>
          <w:vertAlign w:val="superscript"/>
        </w:rPr>
        <w:t>st</w:t>
      </w:r>
      <w:r w:rsidRPr="00CD6232">
        <w:rPr>
          <w:rFonts w:ascii="Times New Roman" w:eastAsia="Times New Roman" w:hAnsi="Times New Roman" w:cs="Times New Roman"/>
          <w:b/>
          <w:bCs/>
          <w:sz w:val="24"/>
          <w:szCs w:val="24"/>
          <w:u w:val="single"/>
        </w:rPr>
        <w:t xml:space="preserve"> to qualify?</w:t>
      </w:r>
      <w:r w:rsidRPr="00CD6232">
        <w:rPr>
          <w:rFonts w:ascii="Times New Roman" w:eastAsia="Times New Roman" w:hAnsi="Times New Roman" w:cs="Times New Roman"/>
          <w:b/>
          <w:bCs/>
          <w:sz w:val="24"/>
          <w:szCs w:val="24"/>
        </w:rPr>
        <w:t xml:space="preserve">  </w:t>
      </w:r>
      <w:r w:rsidRPr="00CD6232">
        <w:rPr>
          <w:rFonts w:ascii="Times New Roman" w:eastAsia="Times New Roman" w:hAnsi="Times New Roman" w:cs="Times New Roman"/>
          <w:bCs/>
          <w:sz w:val="24"/>
          <w:szCs w:val="24"/>
        </w:rPr>
        <w:t xml:space="preserve">Children do </w:t>
      </w:r>
      <w:r w:rsidRPr="00CD6232">
        <w:rPr>
          <w:rFonts w:ascii="Times New Roman" w:eastAsia="Times New Roman" w:hAnsi="Times New Roman" w:cs="Times New Roman"/>
          <w:bCs/>
          <w:sz w:val="24"/>
          <w:szCs w:val="24"/>
          <w:u w:val="single"/>
        </w:rPr>
        <w:t>not</w:t>
      </w:r>
      <w:r w:rsidRPr="00CD6232">
        <w:rPr>
          <w:rFonts w:ascii="Times New Roman" w:eastAsia="Times New Roman" w:hAnsi="Times New Roman" w:cs="Times New Roman"/>
          <w:bCs/>
          <w:sz w:val="24"/>
          <w:szCs w:val="24"/>
        </w:rPr>
        <w:t xml:space="preserve"> have to be 3 years old by September 1</w:t>
      </w:r>
      <w:r w:rsidRPr="00CD6232">
        <w:rPr>
          <w:rFonts w:ascii="Times New Roman" w:eastAsia="Times New Roman" w:hAnsi="Times New Roman" w:cs="Times New Roman"/>
          <w:bCs/>
          <w:sz w:val="24"/>
          <w:szCs w:val="24"/>
          <w:vertAlign w:val="superscript"/>
        </w:rPr>
        <w:t>st</w:t>
      </w:r>
      <w:r w:rsidRPr="00CD6232">
        <w:rPr>
          <w:rFonts w:ascii="Times New Roman" w:eastAsia="Times New Roman" w:hAnsi="Times New Roman" w:cs="Times New Roman"/>
          <w:bCs/>
          <w:sz w:val="24"/>
          <w:szCs w:val="24"/>
        </w:rPr>
        <w:t xml:space="preserve"> to qualify for </w:t>
      </w:r>
      <w:r w:rsidRPr="00CD6232">
        <w:rPr>
          <w:rFonts w:ascii="Times New Roman" w:eastAsia="Times New Roman" w:hAnsi="Times New Roman" w:cs="Times New Roman"/>
          <w:bCs/>
          <w:sz w:val="24"/>
          <w:szCs w:val="24"/>
          <w:u w:val="single"/>
        </w:rPr>
        <w:t>Parent/Child Incorporated’s</w:t>
      </w:r>
      <w:r w:rsidRPr="00CD6232">
        <w:rPr>
          <w:rFonts w:ascii="Times New Roman" w:eastAsia="Times New Roman" w:hAnsi="Times New Roman" w:cs="Times New Roman"/>
          <w:bCs/>
          <w:sz w:val="24"/>
          <w:szCs w:val="24"/>
        </w:rPr>
        <w:t xml:space="preserve"> Head Start Program.</w:t>
      </w:r>
    </w:p>
    <w:p w14:paraId="2D7B4DBA" w14:textId="77777777" w:rsidR="009A5240" w:rsidRPr="00CD6232" w:rsidRDefault="009A5240" w:rsidP="00AA0012">
      <w:pPr>
        <w:ind w:left="60"/>
        <w:jc w:val="both"/>
        <w:rPr>
          <w:rFonts w:ascii="Times New Roman" w:eastAsia="Times New Roman" w:hAnsi="Times New Roman" w:cs="Times New Roman"/>
          <w:bCs/>
          <w:sz w:val="24"/>
          <w:szCs w:val="24"/>
        </w:rPr>
      </w:pPr>
      <w:r w:rsidRPr="00CD6232">
        <w:rPr>
          <w:rFonts w:ascii="Times New Roman" w:eastAsia="Times New Roman" w:hAnsi="Times New Roman" w:cs="Times New Roman"/>
          <w:b/>
          <w:bCs/>
          <w:sz w:val="24"/>
          <w:szCs w:val="24"/>
          <w:u w:val="single"/>
        </w:rPr>
        <w:t>Does my child need to be potty-trained?</w:t>
      </w:r>
      <w:r w:rsidRPr="00CD6232">
        <w:rPr>
          <w:rFonts w:ascii="Times New Roman" w:eastAsia="Times New Roman" w:hAnsi="Times New Roman" w:cs="Times New Roman"/>
          <w:bCs/>
          <w:sz w:val="24"/>
          <w:szCs w:val="24"/>
        </w:rPr>
        <w:t xml:space="preserve">  Children do not ha</w:t>
      </w:r>
      <w:r w:rsidR="00CD6232" w:rsidRPr="00CD6232">
        <w:rPr>
          <w:rFonts w:ascii="Times New Roman" w:eastAsia="Times New Roman" w:hAnsi="Times New Roman" w:cs="Times New Roman"/>
          <w:bCs/>
          <w:sz w:val="24"/>
          <w:szCs w:val="24"/>
        </w:rPr>
        <w:t>ve to be potty-trained to qualif</w:t>
      </w:r>
      <w:r w:rsidRPr="00CD6232">
        <w:rPr>
          <w:rFonts w:ascii="Times New Roman" w:eastAsia="Times New Roman" w:hAnsi="Times New Roman" w:cs="Times New Roman"/>
          <w:bCs/>
          <w:sz w:val="24"/>
          <w:szCs w:val="24"/>
        </w:rPr>
        <w:t>y for services.  Discussion can take place with the teacher when the child is ready</w:t>
      </w:r>
      <w:r w:rsidR="00923867" w:rsidRPr="00CD6232">
        <w:rPr>
          <w:rFonts w:ascii="Times New Roman" w:eastAsia="Times New Roman" w:hAnsi="Times New Roman" w:cs="Times New Roman"/>
          <w:bCs/>
          <w:sz w:val="24"/>
          <w:szCs w:val="24"/>
        </w:rPr>
        <w:t>.</w:t>
      </w:r>
    </w:p>
    <w:p w14:paraId="6E61B27B" w14:textId="77777777" w:rsidR="00BA225F" w:rsidRPr="00BF0164" w:rsidRDefault="0062029F" w:rsidP="00AA0012">
      <w:pPr>
        <w:ind w:left="60"/>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u w:val="single"/>
        </w:rPr>
        <w:t>Are e</w:t>
      </w:r>
      <w:r w:rsidR="00BA225F" w:rsidRPr="00BF0164">
        <w:rPr>
          <w:rFonts w:ascii="Times New Roman" w:eastAsia="Times New Roman" w:hAnsi="Times New Roman" w:cs="Times New Roman"/>
          <w:b/>
          <w:bCs/>
          <w:sz w:val="24"/>
          <w:szCs w:val="24"/>
          <w:u w:val="single"/>
        </w:rPr>
        <w:t>nrollees required to wear uniforms?</w:t>
      </w:r>
      <w:r w:rsidR="00BA225F">
        <w:rPr>
          <w:rFonts w:ascii="Times New Roman" w:eastAsia="Times New Roman" w:hAnsi="Times New Roman" w:cs="Times New Roman"/>
          <w:b/>
          <w:bCs/>
          <w:sz w:val="24"/>
          <w:szCs w:val="24"/>
        </w:rPr>
        <w:t xml:space="preserve">  </w:t>
      </w:r>
      <w:r w:rsidR="00AA0012">
        <w:rPr>
          <w:rFonts w:ascii="Times New Roman" w:eastAsia="Times New Roman" w:hAnsi="Times New Roman" w:cs="Times New Roman"/>
          <w:bCs/>
          <w:sz w:val="24"/>
          <w:szCs w:val="24"/>
        </w:rPr>
        <w:t>Enrollees</w:t>
      </w:r>
      <w:r w:rsidR="00BA225F" w:rsidRPr="008B7593">
        <w:rPr>
          <w:rFonts w:ascii="Times New Roman" w:eastAsia="Times New Roman" w:hAnsi="Times New Roman" w:cs="Times New Roman"/>
          <w:bCs/>
          <w:sz w:val="24"/>
          <w:szCs w:val="24"/>
        </w:rPr>
        <w:t xml:space="preserve"> are not required to wear uniforms in Head Start, but if the classroom is located in a School District Building, the parents are asked to abide by their dress code.</w:t>
      </w:r>
    </w:p>
    <w:p w14:paraId="350917B0" w14:textId="3FBFA236" w:rsidR="009D5ADD" w:rsidRDefault="00BA225F" w:rsidP="00CA0E8F">
      <w:pPr>
        <w:ind w:left="60"/>
        <w:jc w:val="both"/>
        <w:rPr>
          <w:rFonts w:ascii="Times New Roman" w:eastAsia="Times New Roman" w:hAnsi="Times New Roman" w:cs="Times New Roman"/>
          <w:bCs/>
          <w:sz w:val="24"/>
          <w:szCs w:val="24"/>
        </w:rPr>
      </w:pPr>
      <w:r w:rsidRPr="00BF0164">
        <w:rPr>
          <w:rFonts w:ascii="Times New Roman" w:eastAsia="Times New Roman" w:hAnsi="Times New Roman" w:cs="Times New Roman"/>
          <w:b/>
          <w:bCs/>
          <w:sz w:val="24"/>
          <w:szCs w:val="24"/>
          <w:u w:val="single"/>
        </w:rPr>
        <w:t xml:space="preserve">What supplies are required </w:t>
      </w:r>
      <w:r w:rsidR="00846594" w:rsidRPr="00BF0164">
        <w:rPr>
          <w:rFonts w:ascii="Times New Roman" w:eastAsia="Times New Roman" w:hAnsi="Times New Roman" w:cs="Times New Roman"/>
          <w:b/>
          <w:bCs/>
          <w:sz w:val="24"/>
          <w:szCs w:val="24"/>
          <w:u w:val="single"/>
        </w:rPr>
        <w:t>for</w:t>
      </w:r>
      <w:r w:rsidRPr="00BF0164">
        <w:rPr>
          <w:rFonts w:ascii="Times New Roman" w:eastAsia="Times New Roman" w:hAnsi="Times New Roman" w:cs="Times New Roman"/>
          <w:b/>
          <w:bCs/>
          <w:sz w:val="24"/>
          <w:szCs w:val="24"/>
          <w:u w:val="single"/>
        </w:rPr>
        <w:t xml:space="preserve"> licensing?</w:t>
      </w:r>
      <w:r>
        <w:rPr>
          <w:rFonts w:ascii="Times New Roman" w:eastAsia="Times New Roman" w:hAnsi="Times New Roman" w:cs="Times New Roman"/>
          <w:b/>
          <w:bCs/>
          <w:sz w:val="24"/>
          <w:szCs w:val="24"/>
        </w:rPr>
        <w:t xml:space="preserve">  </w:t>
      </w:r>
      <w:r w:rsidRPr="008B7593">
        <w:rPr>
          <w:rFonts w:ascii="Times New Roman" w:eastAsia="Times New Roman" w:hAnsi="Times New Roman" w:cs="Times New Roman"/>
          <w:bCs/>
          <w:sz w:val="24"/>
          <w:szCs w:val="24"/>
        </w:rPr>
        <w:t>Child Care Licensing requires that the parents provide a change of clothing</w:t>
      </w:r>
      <w:r w:rsidR="009A5240">
        <w:rPr>
          <w:rFonts w:ascii="Times New Roman" w:eastAsia="Times New Roman" w:hAnsi="Times New Roman" w:cs="Times New Roman"/>
          <w:bCs/>
          <w:sz w:val="24"/>
          <w:szCs w:val="24"/>
        </w:rPr>
        <w:t xml:space="preserve"> </w:t>
      </w:r>
      <w:r w:rsidR="009A5240" w:rsidRPr="00CD6232">
        <w:rPr>
          <w:rFonts w:ascii="Times New Roman" w:eastAsia="Times New Roman" w:hAnsi="Times New Roman" w:cs="Times New Roman"/>
          <w:bCs/>
          <w:sz w:val="24"/>
          <w:szCs w:val="24"/>
        </w:rPr>
        <w:t xml:space="preserve">appropriate for the season. </w:t>
      </w:r>
      <w:r w:rsidRPr="00CD6232">
        <w:rPr>
          <w:rFonts w:ascii="Times New Roman" w:eastAsia="Times New Roman" w:hAnsi="Times New Roman" w:cs="Times New Roman"/>
          <w:bCs/>
          <w:sz w:val="24"/>
          <w:szCs w:val="24"/>
        </w:rPr>
        <w:t xml:space="preserve"> </w:t>
      </w:r>
      <w:r w:rsidRPr="008B7593">
        <w:rPr>
          <w:rFonts w:ascii="Times New Roman" w:eastAsia="Times New Roman" w:hAnsi="Times New Roman" w:cs="Times New Roman"/>
          <w:bCs/>
          <w:sz w:val="24"/>
          <w:szCs w:val="24"/>
        </w:rPr>
        <w:t>These are the only supplies required.</w:t>
      </w:r>
    </w:p>
    <w:p w14:paraId="38DE9048" w14:textId="53F31EC8" w:rsidR="001B1BCE" w:rsidRDefault="009A5240" w:rsidP="00CA0E8F">
      <w:pPr>
        <w:ind w:left="60"/>
        <w:jc w:val="both"/>
        <w:rPr>
          <w:rFonts w:ascii="Times New Roman" w:eastAsia="Times New Roman" w:hAnsi="Times New Roman" w:cs="Times New Roman"/>
          <w:bCs/>
          <w:sz w:val="24"/>
          <w:szCs w:val="24"/>
        </w:rPr>
      </w:pPr>
      <w:r w:rsidRPr="00CD6232">
        <w:rPr>
          <w:rFonts w:ascii="Times New Roman" w:eastAsia="Times New Roman" w:hAnsi="Times New Roman" w:cs="Times New Roman"/>
          <w:b/>
          <w:bCs/>
          <w:sz w:val="24"/>
          <w:szCs w:val="24"/>
          <w:u w:val="single"/>
        </w:rPr>
        <w:t>How can I enroll my child/children?</w:t>
      </w:r>
      <w:r w:rsidRPr="00CD6232">
        <w:rPr>
          <w:rFonts w:ascii="Times New Roman" w:eastAsia="Times New Roman" w:hAnsi="Times New Roman" w:cs="Times New Roman"/>
          <w:bCs/>
          <w:sz w:val="24"/>
          <w:szCs w:val="24"/>
        </w:rPr>
        <w:t xml:space="preserve">  You can enroll your child/children by calling the In-Take Line at 210-475-5149, call 210-226-6232 for the </w:t>
      </w:r>
      <w:r w:rsidR="00923867" w:rsidRPr="00CD6232">
        <w:rPr>
          <w:rFonts w:ascii="Times New Roman" w:eastAsia="Times New Roman" w:hAnsi="Times New Roman" w:cs="Times New Roman"/>
          <w:bCs/>
          <w:sz w:val="24"/>
          <w:szCs w:val="24"/>
        </w:rPr>
        <w:t xml:space="preserve">center nearest you </w:t>
      </w:r>
      <w:r w:rsidR="006351EB" w:rsidRPr="00CD6232">
        <w:rPr>
          <w:rFonts w:ascii="Times New Roman" w:eastAsia="Times New Roman" w:hAnsi="Times New Roman" w:cs="Times New Roman"/>
          <w:bCs/>
          <w:sz w:val="24"/>
          <w:szCs w:val="24"/>
        </w:rPr>
        <w:t>or</w:t>
      </w:r>
      <w:r w:rsidR="00923867" w:rsidRPr="00CD6232">
        <w:rPr>
          <w:rFonts w:ascii="Times New Roman" w:eastAsia="Times New Roman" w:hAnsi="Times New Roman" w:cs="Times New Roman"/>
          <w:bCs/>
          <w:sz w:val="24"/>
          <w:szCs w:val="24"/>
        </w:rPr>
        <w:t xml:space="preserve"> fill out an application online on PCI’s Website-</w:t>
      </w:r>
      <w:r w:rsidR="00923867" w:rsidRPr="00CD6232">
        <w:rPr>
          <w:rFonts w:ascii="Times New Roman" w:eastAsia="Times New Roman" w:hAnsi="Times New Roman" w:cs="Times New Roman"/>
          <w:b/>
          <w:bCs/>
          <w:sz w:val="24"/>
          <w:szCs w:val="24"/>
        </w:rPr>
        <w:t>www.parentchildinc.com</w:t>
      </w:r>
      <w:r w:rsidR="00923867" w:rsidRPr="00CD6232">
        <w:rPr>
          <w:rFonts w:ascii="Times New Roman" w:eastAsia="Times New Roman" w:hAnsi="Times New Roman" w:cs="Times New Roman"/>
          <w:bCs/>
          <w:sz w:val="24"/>
          <w:szCs w:val="24"/>
        </w:rPr>
        <w:t>.There you will find information you need under</w:t>
      </w:r>
      <w:r w:rsidR="006351EB">
        <w:rPr>
          <w:rFonts w:ascii="Times New Roman" w:eastAsia="Times New Roman" w:hAnsi="Times New Roman" w:cs="Times New Roman"/>
          <w:bCs/>
          <w:sz w:val="24"/>
          <w:szCs w:val="24"/>
        </w:rPr>
        <w:t xml:space="preserve"> </w:t>
      </w:r>
      <w:r w:rsidR="00923867" w:rsidRPr="00CD6232">
        <w:rPr>
          <w:rFonts w:ascii="Times New Roman" w:eastAsia="Times New Roman" w:hAnsi="Times New Roman" w:cs="Times New Roman"/>
          <w:bCs/>
          <w:sz w:val="24"/>
          <w:szCs w:val="24"/>
        </w:rPr>
        <w:t>“</w:t>
      </w:r>
      <w:r w:rsidR="006351EB">
        <w:rPr>
          <w:rFonts w:ascii="Times New Roman" w:eastAsia="Times New Roman" w:hAnsi="Times New Roman" w:cs="Times New Roman"/>
          <w:bCs/>
          <w:sz w:val="24"/>
          <w:szCs w:val="24"/>
        </w:rPr>
        <w:t>Enrollment</w:t>
      </w:r>
      <w:r w:rsidR="00923867" w:rsidRPr="00CD6232">
        <w:rPr>
          <w:rFonts w:ascii="Times New Roman" w:eastAsia="Times New Roman" w:hAnsi="Times New Roman" w:cs="Times New Roman"/>
          <w:bCs/>
          <w:sz w:val="24"/>
          <w:szCs w:val="24"/>
        </w:rPr>
        <w:t>” located on the dashboard</w:t>
      </w:r>
      <w:r w:rsidR="006351EB">
        <w:rPr>
          <w:rFonts w:ascii="Times New Roman" w:eastAsia="Times New Roman" w:hAnsi="Times New Roman" w:cs="Times New Roman"/>
          <w:bCs/>
          <w:sz w:val="24"/>
          <w:szCs w:val="24"/>
        </w:rPr>
        <w:t>.</w:t>
      </w:r>
      <w:r w:rsidR="00923867" w:rsidRPr="00CD6232">
        <w:rPr>
          <w:rFonts w:ascii="Times New Roman" w:eastAsia="Times New Roman" w:hAnsi="Times New Roman" w:cs="Times New Roman"/>
          <w:bCs/>
          <w:sz w:val="24"/>
          <w:szCs w:val="24"/>
        </w:rPr>
        <w:t xml:space="preserve"> </w:t>
      </w:r>
    </w:p>
    <w:p w14:paraId="4D51EFB9" w14:textId="6B1492DF" w:rsidR="000406C3" w:rsidRDefault="00316731" w:rsidP="00CA0E8F">
      <w:pPr>
        <w:ind w:left="60"/>
        <w:jc w:val="both"/>
        <w:rPr>
          <w:rFonts w:ascii="Times New Roman" w:eastAsia="Times New Roman" w:hAnsi="Times New Roman" w:cs="Times New Roman"/>
          <w:b/>
          <w:bCs/>
          <w:sz w:val="24"/>
          <w:szCs w:val="24"/>
        </w:rPr>
      </w:pPr>
      <w:r>
        <w:rPr>
          <w:rFonts w:ascii="Times New Roman" w:eastAsia="Times New Roman" w:hAnsi="Times New Roman" w:cs="Times New Roman"/>
          <w:bCs/>
          <w:noProof/>
          <w:sz w:val="24"/>
          <w:szCs w:val="24"/>
        </w:rPr>
        <mc:AlternateContent>
          <mc:Choice Requires="wps">
            <w:drawing>
              <wp:anchor distT="0" distB="0" distL="114300" distR="114300" simplePos="0" relativeHeight="251658251" behindDoc="0" locked="0" layoutInCell="1" allowOverlap="1" wp14:anchorId="283A5F03" wp14:editId="71444557">
                <wp:simplePos x="0" y="0"/>
                <wp:positionH relativeFrom="column">
                  <wp:posOffset>240030</wp:posOffset>
                </wp:positionH>
                <wp:positionV relativeFrom="paragraph">
                  <wp:posOffset>289560</wp:posOffset>
                </wp:positionV>
                <wp:extent cx="5615940" cy="2270760"/>
                <wp:effectExtent l="0" t="0" r="3810" b="0"/>
                <wp:wrapNone/>
                <wp:docPr id="1691453593" name="Text Box 1"/>
                <wp:cNvGraphicFramePr/>
                <a:graphic xmlns:a="http://schemas.openxmlformats.org/drawingml/2006/main">
                  <a:graphicData uri="http://schemas.microsoft.com/office/word/2010/wordprocessingShape">
                    <wps:wsp>
                      <wps:cNvSpPr txBox="1"/>
                      <wps:spPr>
                        <a:xfrm>
                          <a:off x="0" y="0"/>
                          <a:ext cx="5615940" cy="2270760"/>
                        </a:xfrm>
                        <a:prstGeom prst="rect">
                          <a:avLst/>
                        </a:prstGeom>
                        <a:solidFill>
                          <a:schemeClr val="lt1"/>
                        </a:solidFill>
                        <a:ln w="6350">
                          <a:noFill/>
                        </a:ln>
                      </wps:spPr>
                      <wps:txbx>
                        <w:txbxContent>
                          <w:p w14:paraId="19C14BCF" w14:textId="2ABF9174" w:rsidR="006351EB" w:rsidRDefault="006351EB">
                            <w:r>
                              <w:rPr>
                                <w:noProof/>
                              </w:rPr>
                              <w:drawing>
                                <wp:inline distT="0" distB="0" distL="0" distR="0" wp14:anchorId="123BE72F" wp14:editId="4A6EF57E">
                                  <wp:extent cx="5425772" cy="2217420"/>
                                  <wp:effectExtent l="0" t="0" r="3810" b="0"/>
                                  <wp:docPr id="636209607" name="Picture 1" descr="A group of children in a class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209607" name="Picture 1" descr="A group of children in a classroom&#10;&#10;Description automatically generated"/>
                                          <pic:cNvPicPr/>
                                        </pic:nvPicPr>
                                        <pic:blipFill rotWithShape="1">
                                          <a:blip r:embed="rId33"/>
                                          <a:srcRect l="-7571" t="11987" r="8410" b="2453"/>
                                          <a:stretch/>
                                        </pic:blipFill>
                                        <pic:spPr bwMode="auto">
                                          <a:xfrm>
                                            <a:off x="0" y="0"/>
                                            <a:ext cx="5428038" cy="2218346"/>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svg="http://schemas.microsoft.com/office/drawing/2016/SVG/main" xmlns:arto="http://schemas.microsoft.com/office/word/2006/arto">
            <w:pict w14:anchorId="4054DE71">
              <v:shape id="Text Box 1" style="position:absolute;left:0;text-align:left;margin-left:18.9pt;margin-top:22.8pt;width:442.2pt;height:178.8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spid="_x0000_s1027" fillcolor="white [320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" w14:anchorId="283A5F03">
                <v:textbox>
                  <w:txbxContent>
                    <w:p w:rsidR="006351EB" w:rsidRDefault="006351EB" w14:paraId="0A37501D" w14:textId="2ABF9174">
                      <w:r>
                        <w:rPr>
                          <w:noProof/>
                        </w:rPr>
                        <w:drawing>
                          <wp:inline distT="0" distB="0" distL="0" distR="0" wp14:anchorId="3DFC1566" wp14:editId="4A6EF57E">
                            <wp:extent cx="5425772" cy="2217420"/>
                            <wp:effectExtent l="0" t="0" r="3810" b="0"/>
                            <wp:docPr id="55825637" name="Picture 1" descr="A group of children in a class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209607" name="Picture 1" descr="A group of children in a classroom&#10;&#10;Description automatically generated"/>
                                    <pic:cNvPicPr/>
                                  </pic:nvPicPr>
                                  <pic:blipFill rotWithShape="1">
                                    <a:blip r:embed="rId34"/>
                                    <a:srcRect l="-7571" t="11987" r="8410" b="2453"/>
                                    <a:stretch/>
                                  </pic:blipFill>
                                  <pic:spPr bwMode="auto">
                                    <a:xfrm>
                                      <a:off x="0" y="0"/>
                                      <a:ext cx="5428038" cy="2218346"/>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0406C3" w:rsidRPr="00CD6232">
        <w:rPr>
          <w:rFonts w:ascii="Times New Roman" w:eastAsia="Times New Roman" w:hAnsi="Times New Roman" w:cs="Times New Roman"/>
          <w:b/>
          <w:bCs/>
          <w:sz w:val="24"/>
          <w:szCs w:val="24"/>
        </w:rPr>
        <w:t>Visit the Parent/Child Incorporated website whenever possible for all information on our agency.</w:t>
      </w:r>
    </w:p>
    <w:p w14:paraId="414C0D7D" w14:textId="77777777" w:rsidR="00B95098" w:rsidRDefault="00B95098" w:rsidP="00CA0E8F">
      <w:pPr>
        <w:ind w:left="60"/>
        <w:jc w:val="both"/>
        <w:rPr>
          <w:rFonts w:ascii="Times New Roman" w:eastAsia="Times New Roman" w:hAnsi="Times New Roman" w:cs="Times New Roman"/>
          <w:b/>
          <w:bCs/>
          <w:sz w:val="24"/>
          <w:szCs w:val="24"/>
        </w:rPr>
      </w:pPr>
    </w:p>
    <w:p w14:paraId="43DCF4D6" w14:textId="77777777" w:rsidR="00B95098" w:rsidRDefault="00B95098" w:rsidP="00CA0E8F">
      <w:pPr>
        <w:ind w:left="60"/>
        <w:jc w:val="both"/>
        <w:rPr>
          <w:rFonts w:ascii="Times New Roman" w:eastAsia="Times New Roman" w:hAnsi="Times New Roman" w:cs="Times New Roman"/>
          <w:b/>
          <w:bCs/>
          <w:sz w:val="24"/>
          <w:szCs w:val="24"/>
        </w:rPr>
      </w:pPr>
    </w:p>
    <w:p w14:paraId="17B732AB" w14:textId="77777777" w:rsidR="00B95098" w:rsidRDefault="00B95098" w:rsidP="00CA0E8F">
      <w:pPr>
        <w:ind w:left="60"/>
        <w:jc w:val="both"/>
        <w:rPr>
          <w:rFonts w:ascii="Times New Roman" w:eastAsia="Times New Roman" w:hAnsi="Times New Roman" w:cs="Times New Roman"/>
          <w:b/>
          <w:bCs/>
          <w:sz w:val="24"/>
          <w:szCs w:val="24"/>
        </w:rPr>
      </w:pPr>
    </w:p>
    <w:p w14:paraId="57D9C8F5" w14:textId="77777777" w:rsidR="00B95098" w:rsidRDefault="00B95098" w:rsidP="00CA0E8F">
      <w:pPr>
        <w:ind w:left="60"/>
        <w:jc w:val="both"/>
        <w:rPr>
          <w:rFonts w:ascii="Times New Roman" w:eastAsia="Times New Roman" w:hAnsi="Times New Roman" w:cs="Times New Roman"/>
          <w:b/>
          <w:bCs/>
          <w:sz w:val="24"/>
          <w:szCs w:val="24"/>
        </w:rPr>
      </w:pPr>
    </w:p>
    <w:p w14:paraId="522908A8" w14:textId="77777777" w:rsidR="00B95098" w:rsidRDefault="00B95098" w:rsidP="00CA0E8F">
      <w:pPr>
        <w:ind w:left="60"/>
        <w:jc w:val="both"/>
        <w:rPr>
          <w:rFonts w:ascii="Times New Roman" w:eastAsia="Times New Roman" w:hAnsi="Times New Roman" w:cs="Times New Roman"/>
          <w:b/>
          <w:bCs/>
          <w:sz w:val="24"/>
          <w:szCs w:val="24"/>
        </w:rPr>
      </w:pPr>
    </w:p>
    <w:p w14:paraId="6468D702" w14:textId="77777777" w:rsidR="00B95098" w:rsidRPr="00CD6232" w:rsidRDefault="00B95098" w:rsidP="00CA0E8F">
      <w:pPr>
        <w:ind w:left="60"/>
        <w:jc w:val="both"/>
        <w:rPr>
          <w:rFonts w:ascii="Times New Roman" w:eastAsia="Times New Roman" w:hAnsi="Times New Roman" w:cs="Times New Roman"/>
          <w:bCs/>
          <w:sz w:val="24"/>
          <w:szCs w:val="24"/>
        </w:rPr>
      </w:pPr>
    </w:p>
    <w:p w14:paraId="5B6676AE" w14:textId="2F1F9E9C" w:rsidR="009A5240" w:rsidRDefault="00923867" w:rsidP="00CA0E8F">
      <w:pPr>
        <w:ind w:left="60"/>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w:t>
      </w:r>
    </w:p>
    <w:p w14:paraId="04E3CF53" w14:textId="77777777" w:rsidR="001B1BCE" w:rsidRPr="009A5240" w:rsidRDefault="001B1BCE" w:rsidP="001B1BCE">
      <w:pPr>
        <w:ind w:left="1440"/>
        <w:jc w:val="both"/>
        <w:rPr>
          <w:rFonts w:ascii="Times New Roman" w:eastAsia="Times New Roman" w:hAnsi="Times New Roman" w:cs="Times New Roman"/>
          <w:bCs/>
          <w:sz w:val="24"/>
          <w:szCs w:val="24"/>
        </w:rPr>
      </w:pPr>
    </w:p>
    <w:p w14:paraId="32955C06" w14:textId="77777777" w:rsidR="00CA0E8F" w:rsidRDefault="00CA0E8F" w:rsidP="00CA0E8F">
      <w:pPr>
        <w:ind w:left="60"/>
        <w:jc w:val="both"/>
        <w:rPr>
          <w:rFonts w:ascii="Times New Roman" w:eastAsia="Times New Roman" w:hAnsi="Times New Roman" w:cs="Times New Roman"/>
          <w:bCs/>
          <w:sz w:val="24"/>
          <w:szCs w:val="24"/>
        </w:rPr>
      </w:pPr>
    </w:p>
    <w:p w14:paraId="182C3111" w14:textId="77777777" w:rsidR="004B57C3" w:rsidRDefault="004B57C3" w:rsidP="00CA0E8F">
      <w:pPr>
        <w:ind w:left="60"/>
        <w:jc w:val="both"/>
        <w:rPr>
          <w:rFonts w:ascii="Times New Roman" w:eastAsia="Times New Roman" w:hAnsi="Times New Roman" w:cs="Times New Roman"/>
          <w:bCs/>
          <w:sz w:val="24"/>
          <w:szCs w:val="24"/>
        </w:rPr>
      </w:pPr>
    </w:p>
    <w:p w14:paraId="26F826DA" w14:textId="77777777" w:rsidR="00CA0E8F" w:rsidRDefault="00CA0E8F" w:rsidP="003E38C6">
      <w:pPr>
        <w:jc w:val="both"/>
        <w:rPr>
          <w:rFonts w:ascii="Times New Roman" w:eastAsia="Times New Roman" w:hAnsi="Times New Roman" w:cs="Times New Roman"/>
          <w:bCs/>
          <w:sz w:val="24"/>
          <w:szCs w:val="24"/>
        </w:rPr>
      </w:pPr>
    </w:p>
    <w:p w14:paraId="7C6C3551" w14:textId="77777777" w:rsidR="007B3463" w:rsidRPr="008B29F4" w:rsidRDefault="00B256F4" w:rsidP="00BF604A">
      <w:pPr>
        <w:pStyle w:val="ListParagraph"/>
        <w:numPr>
          <w:ilvl w:val="0"/>
          <w:numId w:val="15"/>
        </w:numPr>
        <w:tabs>
          <w:tab w:val="left" w:pos="4440"/>
        </w:tabs>
        <w:rPr>
          <w:rFonts w:ascii="Times New Roman" w:eastAsia="Times New Roman" w:hAnsi="Times New Roman" w:cs="Times New Roman"/>
          <w:b/>
          <w:bCs/>
          <w:sz w:val="24"/>
          <w:szCs w:val="28"/>
        </w:rPr>
      </w:pPr>
      <w:r w:rsidRPr="008B29F4">
        <w:rPr>
          <w:rFonts w:ascii="Times New Roman" w:eastAsia="Times New Roman" w:hAnsi="Times New Roman" w:cs="Times New Roman"/>
          <w:b/>
          <w:bCs/>
          <w:sz w:val="24"/>
          <w:szCs w:val="28"/>
        </w:rPr>
        <w:lastRenderedPageBreak/>
        <w:t>IMPORTANT PHONE NUMBERS</w:t>
      </w:r>
    </w:p>
    <w:p w14:paraId="5E465916" w14:textId="77777777" w:rsidR="00D42323" w:rsidRPr="008B29F4" w:rsidRDefault="007B3463" w:rsidP="00D42323">
      <w:pPr>
        <w:pStyle w:val="NoSpacing"/>
        <w:rPr>
          <w:rFonts w:ascii="Times New Roman" w:hAnsi="Times New Roman" w:cs="Times New Roman"/>
          <w:b/>
          <w:bCs/>
          <w:szCs w:val="24"/>
        </w:rPr>
      </w:pPr>
      <w:r w:rsidRPr="008B29F4">
        <w:rPr>
          <w:rFonts w:ascii="Times New Roman" w:hAnsi="Times New Roman" w:cs="Times New Roman"/>
          <w:b/>
          <w:bCs/>
          <w:szCs w:val="24"/>
        </w:rPr>
        <w:t>EMERGENCY SERVICES</w:t>
      </w:r>
    </w:p>
    <w:p w14:paraId="4BD49A27" w14:textId="77777777" w:rsidR="00D42323" w:rsidRPr="008B29F4" w:rsidRDefault="007B3463" w:rsidP="00BF604A">
      <w:pPr>
        <w:pStyle w:val="NoSpacing"/>
        <w:numPr>
          <w:ilvl w:val="0"/>
          <w:numId w:val="28"/>
        </w:numPr>
        <w:rPr>
          <w:rFonts w:ascii="Times New Roman" w:hAnsi="Times New Roman" w:cs="Times New Roman"/>
          <w:sz w:val="20"/>
        </w:rPr>
      </w:pPr>
      <w:r w:rsidRPr="008B29F4">
        <w:rPr>
          <w:rFonts w:ascii="Times New Roman" w:hAnsi="Times New Roman" w:cs="Times New Roman"/>
          <w:szCs w:val="24"/>
        </w:rPr>
        <w:t>Emergency</w:t>
      </w:r>
      <w:r w:rsidR="00DB13D6" w:rsidRPr="008B29F4">
        <w:rPr>
          <w:rFonts w:ascii="Times New Roman" w:hAnsi="Times New Roman" w:cs="Times New Roman"/>
          <w:szCs w:val="24"/>
        </w:rPr>
        <w:t xml:space="preserve"> </w:t>
      </w:r>
      <w:r w:rsidRPr="008B29F4">
        <w:rPr>
          <w:rFonts w:ascii="Times New Roman" w:hAnsi="Times New Roman" w:cs="Times New Roman"/>
          <w:szCs w:val="24"/>
        </w:rPr>
        <w:t xml:space="preserve">(Police/Fire/Ambulance) </w:t>
      </w:r>
      <w:r w:rsidR="00D42323" w:rsidRPr="008B29F4">
        <w:rPr>
          <w:rFonts w:ascii="Times New Roman" w:hAnsi="Times New Roman" w:cs="Times New Roman"/>
          <w:szCs w:val="24"/>
        </w:rPr>
        <w:t>–</w:t>
      </w:r>
      <w:r w:rsidRPr="008B29F4">
        <w:rPr>
          <w:rFonts w:ascii="Times New Roman" w:hAnsi="Times New Roman" w:cs="Times New Roman"/>
          <w:szCs w:val="24"/>
        </w:rPr>
        <w:t xml:space="preserve"> </w:t>
      </w:r>
      <w:r w:rsidRPr="008B29F4">
        <w:rPr>
          <w:rFonts w:ascii="Times New Roman" w:hAnsi="Times New Roman" w:cs="Times New Roman"/>
          <w:b/>
          <w:bCs/>
          <w:szCs w:val="24"/>
        </w:rPr>
        <w:t>911</w:t>
      </w:r>
    </w:p>
    <w:p w14:paraId="362A98FE" w14:textId="7F2EBD25" w:rsidR="00D42323" w:rsidRPr="008B29F4" w:rsidRDefault="007B3463" w:rsidP="00BF604A">
      <w:pPr>
        <w:pStyle w:val="NoSpacing"/>
        <w:numPr>
          <w:ilvl w:val="0"/>
          <w:numId w:val="28"/>
        </w:numPr>
        <w:rPr>
          <w:rFonts w:ascii="Times New Roman" w:hAnsi="Times New Roman" w:cs="Times New Roman"/>
          <w:sz w:val="20"/>
        </w:rPr>
      </w:pPr>
      <w:r w:rsidRPr="008B29F4">
        <w:rPr>
          <w:rFonts w:ascii="Times New Roman" w:eastAsia="Times New Roman" w:hAnsi="Times New Roman" w:cs="Times New Roman"/>
          <w:bCs/>
          <w:szCs w:val="24"/>
        </w:rPr>
        <w:t>Non-emergency Fire</w:t>
      </w:r>
      <w:r w:rsidR="003A5950">
        <w:rPr>
          <w:rFonts w:ascii="Times New Roman" w:eastAsia="Times New Roman" w:hAnsi="Times New Roman" w:cs="Times New Roman"/>
          <w:bCs/>
          <w:szCs w:val="24"/>
        </w:rPr>
        <w:t xml:space="preserve"> </w:t>
      </w:r>
      <w:r w:rsidR="003A5950" w:rsidRPr="00CA26DB">
        <w:rPr>
          <w:rFonts w:ascii="Times New Roman" w:hAnsi="Times New Roman" w:cs="Times New Roman"/>
        </w:rPr>
        <w:t xml:space="preserve">– </w:t>
      </w:r>
      <w:r w:rsidRPr="008B29F4">
        <w:rPr>
          <w:rFonts w:ascii="Times New Roman" w:eastAsia="Times New Roman" w:hAnsi="Times New Roman" w:cs="Times New Roman"/>
          <w:bCs/>
          <w:szCs w:val="24"/>
        </w:rPr>
        <w:t xml:space="preserve"> </w:t>
      </w:r>
      <w:r w:rsidR="00D42323" w:rsidRPr="006A354A">
        <w:rPr>
          <w:rFonts w:ascii="Times New Roman" w:hAnsi="Times New Roman" w:cs="Times New Roman"/>
          <w:b/>
          <w:bCs/>
          <w:szCs w:val="24"/>
        </w:rPr>
        <w:t>210-207-7744</w:t>
      </w:r>
    </w:p>
    <w:p w14:paraId="1B3C2569" w14:textId="05170DA5" w:rsidR="00D42323" w:rsidRPr="008B29F4" w:rsidRDefault="007B3463" w:rsidP="00BF604A">
      <w:pPr>
        <w:pStyle w:val="NoSpacing"/>
        <w:numPr>
          <w:ilvl w:val="0"/>
          <w:numId w:val="28"/>
        </w:numPr>
        <w:rPr>
          <w:rFonts w:ascii="Times New Roman" w:hAnsi="Times New Roman" w:cs="Times New Roman"/>
          <w:sz w:val="20"/>
        </w:rPr>
      </w:pPr>
      <w:r w:rsidRPr="008B29F4">
        <w:rPr>
          <w:rFonts w:ascii="Times New Roman" w:hAnsi="Times New Roman" w:cs="Times New Roman"/>
          <w:szCs w:val="24"/>
        </w:rPr>
        <w:t>Non-Emergency Police</w:t>
      </w:r>
      <w:r w:rsidR="00F23210">
        <w:rPr>
          <w:rFonts w:ascii="Times New Roman" w:hAnsi="Times New Roman" w:cs="Times New Roman"/>
          <w:szCs w:val="24"/>
        </w:rPr>
        <w:t xml:space="preserve"> </w:t>
      </w:r>
      <w:r w:rsidR="00D2447F" w:rsidRPr="00CA26DB">
        <w:rPr>
          <w:rFonts w:ascii="Times New Roman" w:hAnsi="Times New Roman" w:cs="Times New Roman"/>
        </w:rPr>
        <w:t xml:space="preserve">– </w:t>
      </w:r>
      <w:r w:rsidRPr="006A354A">
        <w:rPr>
          <w:rFonts w:ascii="Times New Roman" w:hAnsi="Times New Roman" w:cs="Times New Roman"/>
          <w:b/>
          <w:bCs/>
          <w:szCs w:val="24"/>
        </w:rPr>
        <w:t xml:space="preserve"> 210-207-7273</w:t>
      </w:r>
    </w:p>
    <w:p w14:paraId="6D73FE84" w14:textId="03DC0A91" w:rsidR="00D42323" w:rsidRPr="008B29F4" w:rsidRDefault="007B3463" w:rsidP="00BF604A">
      <w:pPr>
        <w:pStyle w:val="NoSpacing"/>
        <w:numPr>
          <w:ilvl w:val="0"/>
          <w:numId w:val="28"/>
        </w:numPr>
        <w:rPr>
          <w:rStyle w:val="Strong"/>
          <w:rFonts w:ascii="Times New Roman" w:hAnsi="Times New Roman" w:cs="Times New Roman"/>
          <w:b w:val="0"/>
          <w:bCs w:val="0"/>
          <w:sz w:val="20"/>
        </w:rPr>
      </w:pPr>
      <w:r w:rsidRPr="008B29F4">
        <w:rPr>
          <w:rFonts w:ascii="Times New Roman" w:eastAsia="Times New Roman" w:hAnsi="Times New Roman" w:cs="Times New Roman"/>
          <w:bCs/>
          <w:szCs w:val="24"/>
        </w:rPr>
        <w:t xml:space="preserve">Bexar County Sheriff’s Department </w:t>
      </w:r>
      <w:r w:rsidRPr="008B29F4">
        <w:rPr>
          <w:rFonts w:ascii="Times New Roman" w:hAnsi="Times New Roman" w:cs="Times New Roman"/>
          <w:szCs w:val="24"/>
        </w:rPr>
        <w:t>Non-Emergency Dispatch</w:t>
      </w:r>
      <w:r w:rsidR="00D2447F">
        <w:rPr>
          <w:rFonts w:ascii="Times New Roman" w:hAnsi="Times New Roman" w:cs="Times New Roman"/>
          <w:szCs w:val="24"/>
        </w:rPr>
        <w:t xml:space="preserve"> </w:t>
      </w:r>
      <w:r w:rsidR="00D2447F" w:rsidRPr="00CA26DB">
        <w:rPr>
          <w:rFonts w:ascii="Times New Roman" w:hAnsi="Times New Roman" w:cs="Times New Roman"/>
        </w:rPr>
        <w:t xml:space="preserve">– </w:t>
      </w:r>
      <w:r w:rsidRPr="008B29F4">
        <w:rPr>
          <w:rFonts w:ascii="Times New Roman" w:hAnsi="Times New Roman" w:cs="Times New Roman"/>
          <w:b/>
          <w:szCs w:val="24"/>
        </w:rPr>
        <w:t>210</w:t>
      </w:r>
      <w:r w:rsidR="00DB13D6" w:rsidRPr="008B29F4">
        <w:rPr>
          <w:rFonts w:ascii="Times New Roman" w:hAnsi="Times New Roman" w:cs="Times New Roman"/>
          <w:b/>
          <w:szCs w:val="24"/>
        </w:rPr>
        <w:t>-</w:t>
      </w:r>
      <w:r w:rsidRPr="008B29F4">
        <w:rPr>
          <w:rFonts w:ascii="Times New Roman" w:hAnsi="Times New Roman" w:cs="Times New Roman"/>
          <w:b/>
          <w:szCs w:val="24"/>
        </w:rPr>
        <w:t>335</w:t>
      </w:r>
      <w:r w:rsidR="00DB13D6" w:rsidRPr="008B29F4">
        <w:rPr>
          <w:rFonts w:ascii="Times New Roman" w:hAnsi="Times New Roman" w:cs="Times New Roman"/>
          <w:b/>
          <w:szCs w:val="24"/>
        </w:rPr>
        <w:t>-</w:t>
      </w:r>
      <w:r w:rsidRPr="008B29F4">
        <w:rPr>
          <w:rFonts w:ascii="Times New Roman" w:hAnsi="Times New Roman" w:cs="Times New Roman"/>
          <w:b/>
          <w:szCs w:val="24"/>
        </w:rPr>
        <w:t>6000</w:t>
      </w:r>
      <w:r w:rsidRPr="008B29F4">
        <w:rPr>
          <w:rFonts w:ascii="Times New Roman" w:hAnsi="Times New Roman" w:cs="Times New Roman"/>
          <w:szCs w:val="24"/>
        </w:rPr>
        <w:t xml:space="preserve">     </w:t>
      </w:r>
      <w:r w:rsidRPr="008B29F4">
        <w:rPr>
          <w:rStyle w:val="Strong"/>
          <w:rFonts w:ascii="Times New Roman" w:hAnsi="Times New Roman" w:cs="Times New Roman"/>
          <w:szCs w:val="24"/>
        </w:rPr>
        <w:t xml:space="preserve"> </w:t>
      </w:r>
    </w:p>
    <w:p w14:paraId="15F7F1D6" w14:textId="22F069BD" w:rsidR="00D42323" w:rsidRPr="008B29F4" w:rsidRDefault="00DB13D6" w:rsidP="00BF604A">
      <w:pPr>
        <w:pStyle w:val="NoSpacing"/>
        <w:numPr>
          <w:ilvl w:val="0"/>
          <w:numId w:val="28"/>
        </w:numPr>
        <w:rPr>
          <w:rFonts w:ascii="Times New Roman" w:hAnsi="Times New Roman" w:cs="Times New Roman"/>
          <w:sz w:val="20"/>
        </w:rPr>
      </w:pPr>
      <w:r w:rsidRPr="008B29F4">
        <w:rPr>
          <w:rFonts w:ascii="Times New Roman" w:hAnsi="Times New Roman" w:cs="Times New Roman"/>
          <w:szCs w:val="24"/>
        </w:rPr>
        <w:t xml:space="preserve">Ambulance - </w:t>
      </w:r>
      <w:r w:rsidRPr="008B29F4">
        <w:rPr>
          <w:rFonts w:ascii="Times New Roman" w:hAnsi="Times New Roman" w:cs="Times New Roman"/>
          <w:b/>
          <w:bCs/>
          <w:szCs w:val="24"/>
        </w:rPr>
        <w:t xml:space="preserve">Non-Emergency </w:t>
      </w:r>
      <w:r w:rsidR="006A354A">
        <w:rPr>
          <w:rFonts w:ascii="Times New Roman" w:hAnsi="Times New Roman" w:cs="Times New Roman"/>
          <w:b/>
          <w:bCs/>
          <w:szCs w:val="24"/>
        </w:rPr>
        <w:t>–</w:t>
      </w:r>
      <w:r w:rsidRPr="008B29F4">
        <w:rPr>
          <w:rFonts w:ascii="Times New Roman" w:hAnsi="Times New Roman" w:cs="Times New Roman"/>
          <w:b/>
          <w:bCs/>
          <w:szCs w:val="24"/>
        </w:rPr>
        <w:t xml:space="preserve"> </w:t>
      </w:r>
      <w:r w:rsidR="006A354A">
        <w:rPr>
          <w:rFonts w:ascii="Times New Roman" w:hAnsi="Times New Roman" w:cs="Times New Roman"/>
          <w:b/>
          <w:bCs/>
          <w:szCs w:val="24"/>
        </w:rPr>
        <w:t>210-</w:t>
      </w:r>
      <w:r w:rsidRPr="008B29F4">
        <w:rPr>
          <w:rFonts w:ascii="Times New Roman" w:hAnsi="Times New Roman" w:cs="Times New Roman"/>
          <w:b/>
          <w:bCs/>
          <w:szCs w:val="24"/>
        </w:rPr>
        <w:t>207-7744</w:t>
      </w:r>
    </w:p>
    <w:p w14:paraId="3BEDB77B" w14:textId="71823A0A" w:rsidR="00D42323" w:rsidRPr="008B29F4" w:rsidRDefault="00DB13D6" w:rsidP="00BF604A">
      <w:pPr>
        <w:pStyle w:val="NoSpacing"/>
        <w:numPr>
          <w:ilvl w:val="0"/>
          <w:numId w:val="28"/>
        </w:numPr>
        <w:rPr>
          <w:rFonts w:ascii="Times New Roman" w:hAnsi="Times New Roman" w:cs="Times New Roman"/>
          <w:sz w:val="20"/>
        </w:rPr>
      </w:pPr>
      <w:r w:rsidRPr="008B29F4">
        <w:rPr>
          <w:rFonts w:ascii="Times New Roman" w:hAnsi="Times New Roman" w:cs="Times New Roman"/>
          <w:szCs w:val="24"/>
        </w:rPr>
        <w:t xml:space="preserve">Texas Department of Public Safety </w:t>
      </w:r>
      <w:r w:rsidR="006A354A">
        <w:rPr>
          <w:rFonts w:ascii="Times New Roman" w:hAnsi="Times New Roman" w:cs="Times New Roman"/>
          <w:szCs w:val="24"/>
        </w:rPr>
        <w:t>–</w:t>
      </w:r>
      <w:r w:rsidR="00D42323" w:rsidRPr="008B29F4">
        <w:rPr>
          <w:rFonts w:ascii="Times New Roman" w:hAnsi="Times New Roman" w:cs="Times New Roman"/>
          <w:b/>
          <w:bCs/>
          <w:szCs w:val="24"/>
        </w:rPr>
        <w:t xml:space="preserve"> </w:t>
      </w:r>
      <w:r w:rsidR="006A354A">
        <w:rPr>
          <w:rFonts w:ascii="Times New Roman" w:hAnsi="Times New Roman" w:cs="Times New Roman"/>
          <w:b/>
          <w:bCs/>
          <w:szCs w:val="24"/>
        </w:rPr>
        <w:t>210-</w:t>
      </w:r>
      <w:r w:rsidR="00D42323" w:rsidRPr="008B29F4">
        <w:rPr>
          <w:rFonts w:ascii="Times New Roman" w:hAnsi="Times New Roman" w:cs="Times New Roman"/>
          <w:b/>
          <w:bCs/>
          <w:szCs w:val="24"/>
        </w:rPr>
        <w:t>531-2200</w:t>
      </w:r>
    </w:p>
    <w:p w14:paraId="29A4BFA1" w14:textId="7F20DCA4" w:rsidR="00D42323" w:rsidRPr="008B29F4" w:rsidRDefault="00DB13D6" w:rsidP="00BF604A">
      <w:pPr>
        <w:pStyle w:val="NoSpacing"/>
        <w:numPr>
          <w:ilvl w:val="0"/>
          <w:numId w:val="28"/>
        </w:numPr>
        <w:rPr>
          <w:rStyle w:val="Strong"/>
          <w:rFonts w:ascii="Times New Roman" w:hAnsi="Times New Roman" w:cs="Times New Roman"/>
          <w:b w:val="0"/>
          <w:bCs w:val="0"/>
          <w:sz w:val="20"/>
        </w:rPr>
      </w:pPr>
      <w:r w:rsidRPr="008B29F4">
        <w:rPr>
          <w:rFonts w:ascii="Times New Roman" w:eastAsia="Times New Roman" w:hAnsi="Times New Roman" w:cs="Times New Roman"/>
          <w:bCs/>
          <w:szCs w:val="24"/>
        </w:rPr>
        <w:t xml:space="preserve">Child Abuse Hot Line </w:t>
      </w:r>
      <w:r w:rsidR="003A5950" w:rsidRPr="00CA26DB">
        <w:rPr>
          <w:rFonts w:ascii="Times New Roman" w:hAnsi="Times New Roman" w:cs="Times New Roman"/>
        </w:rPr>
        <w:t xml:space="preserve">– </w:t>
      </w:r>
      <w:r w:rsidRPr="008B29F4">
        <w:rPr>
          <w:rFonts w:ascii="Times New Roman" w:eastAsia="Times New Roman" w:hAnsi="Times New Roman" w:cs="Times New Roman"/>
          <w:bCs/>
          <w:szCs w:val="24"/>
        </w:rPr>
        <w:t xml:space="preserve"> </w:t>
      </w:r>
      <w:r w:rsidRPr="006A354A">
        <w:rPr>
          <w:rStyle w:val="Strong"/>
          <w:rFonts w:ascii="Times New Roman" w:hAnsi="Times New Roman" w:cs="Times New Roman"/>
          <w:bCs w:val="0"/>
          <w:szCs w:val="24"/>
        </w:rPr>
        <w:t>1-800-252-5400</w:t>
      </w:r>
      <w:r w:rsidR="00F23210">
        <w:rPr>
          <w:rStyle w:val="Strong"/>
          <w:rFonts w:ascii="Times New Roman" w:hAnsi="Times New Roman" w:cs="Times New Roman"/>
          <w:bCs w:val="0"/>
          <w:szCs w:val="24"/>
        </w:rPr>
        <w:t xml:space="preserve">                                                      </w:t>
      </w:r>
    </w:p>
    <w:p w14:paraId="30584414" w14:textId="2CE980CC" w:rsidR="00D42323" w:rsidRPr="008B29F4" w:rsidRDefault="007B3463" w:rsidP="00BF604A">
      <w:pPr>
        <w:pStyle w:val="NoSpacing"/>
        <w:numPr>
          <w:ilvl w:val="0"/>
          <w:numId w:val="28"/>
        </w:numPr>
        <w:rPr>
          <w:rFonts w:ascii="Times New Roman" w:hAnsi="Times New Roman" w:cs="Times New Roman"/>
          <w:sz w:val="20"/>
        </w:rPr>
      </w:pPr>
      <w:r w:rsidRPr="008B29F4">
        <w:rPr>
          <w:rFonts w:ascii="Times New Roman" w:hAnsi="Times New Roman" w:cs="Times New Roman"/>
          <w:szCs w:val="24"/>
        </w:rPr>
        <w:t xml:space="preserve">Methodist Hospital </w:t>
      </w:r>
      <w:r w:rsidR="006A354A">
        <w:rPr>
          <w:rFonts w:ascii="Times New Roman" w:hAnsi="Times New Roman" w:cs="Times New Roman"/>
          <w:szCs w:val="24"/>
        </w:rPr>
        <w:t>–</w:t>
      </w:r>
      <w:r w:rsidRPr="008B29F4">
        <w:rPr>
          <w:rFonts w:ascii="Times New Roman" w:hAnsi="Times New Roman" w:cs="Times New Roman"/>
          <w:szCs w:val="24"/>
        </w:rPr>
        <w:t xml:space="preserve"> </w:t>
      </w:r>
      <w:r w:rsidR="006A354A" w:rsidRPr="00CA26DB">
        <w:rPr>
          <w:rFonts w:ascii="Times New Roman" w:hAnsi="Times New Roman" w:cs="Times New Roman"/>
          <w:b/>
          <w:bCs/>
          <w:szCs w:val="24"/>
        </w:rPr>
        <w:t>210-</w:t>
      </w:r>
      <w:r w:rsidRPr="008B29F4">
        <w:rPr>
          <w:rFonts w:ascii="Times New Roman" w:hAnsi="Times New Roman" w:cs="Times New Roman"/>
          <w:b/>
          <w:bCs/>
          <w:szCs w:val="24"/>
        </w:rPr>
        <w:t>575-4000</w:t>
      </w:r>
    </w:p>
    <w:p w14:paraId="45387CC5" w14:textId="60339FD9" w:rsidR="00D42323" w:rsidRPr="008B29F4" w:rsidRDefault="007B3463" w:rsidP="00BF604A">
      <w:pPr>
        <w:pStyle w:val="NoSpacing"/>
        <w:numPr>
          <w:ilvl w:val="0"/>
          <w:numId w:val="28"/>
        </w:numPr>
        <w:rPr>
          <w:rFonts w:ascii="Times New Roman" w:hAnsi="Times New Roman" w:cs="Times New Roman"/>
          <w:sz w:val="20"/>
        </w:rPr>
      </w:pPr>
      <w:r w:rsidRPr="008B29F4">
        <w:rPr>
          <w:rFonts w:ascii="Times New Roman" w:hAnsi="Times New Roman" w:cs="Times New Roman"/>
          <w:szCs w:val="24"/>
        </w:rPr>
        <w:t xml:space="preserve">Metropolitan Methodist Hospital </w:t>
      </w:r>
      <w:r w:rsidR="006A354A">
        <w:rPr>
          <w:rFonts w:ascii="Times New Roman" w:hAnsi="Times New Roman" w:cs="Times New Roman"/>
          <w:szCs w:val="24"/>
        </w:rPr>
        <w:t>–</w:t>
      </w:r>
      <w:r w:rsidRPr="008B29F4">
        <w:rPr>
          <w:rFonts w:ascii="Times New Roman" w:hAnsi="Times New Roman" w:cs="Times New Roman"/>
          <w:szCs w:val="24"/>
        </w:rPr>
        <w:t xml:space="preserve"> </w:t>
      </w:r>
      <w:r w:rsidR="006A354A" w:rsidRPr="006A354A">
        <w:rPr>
          <w:rFonts w:ascii="Times New Roman" w:hAnsi="Times New Roman" w:cs="Times New Roman"/>
          <w:b/>
          <w:bCs/>
          <w:szCs w:val="24"/>
        </w:rPr>
        <w:t>210-</w:t>
      </w:r>
      <w:r w:rsidRPr="008B29F4">
        <w:rPr>
          <w:rFonts w:ascii="Times New Roman" w:hAnsi="Times New Roman" w:cs="Times New Roman"/>
          <w:b/>
          <w:bCs/>
          <w:szCs w:val="24"/>
        </w:rPr>
        <w:t>757-2200</w:t>
      </w:r>
    </w:p>
    <w:p w14:paraId="231772AD" w14:textId="72E6399C" w:rsidR="00D42323" w:rsidRPr="008B29F4" w:rsidRDefault="00DF0090" w:rsidP="00BF604A">
      <w:pPr>
        <w:pStyle w:val="NoSpacing"/>
        <w:numPr>
          <w:ilvl w:val="0"/>
          <w:numId w:val="28"/>
        </w:numPr>
        <w:rPr>
          <w:rFonts w:ascii="Times New Roman" w:hAnsi="Times New Roman" w:cs="Times New Roman"/>
          <w:sz w:val="20"/>
        </w:rPr>
      </w:pPr>
      <w:r w:rsidRPr="00CA26DB">
        <w:rPr>
          <w:rFonts w:ascii="Times New Roman" w:hAnsi="Times New Roman" w:cs="Times New Roman"/>
        </w:rPr>
        <w:t xml:space="preserve">University Hospital </w:t>
      </w:r>
      <w:r w:rsidR="006A354A">
        <w:rPr>
          <w:rFonts w:ascii="Times New Roman" w:hAnsi="Times New Roman" w:cs="Times New Roman"/>
          <w:szCs w:val="24"/>
        </w:rPr>
        <w:t>–</w:t>
      </w:r>
      <w:r w:rsidR="007B3463" w:rsidRPr="008B29F4">
        <w:rPr>
          <w:rFonts w:ascii="Times New Roman" w:hAnsi="Times New Roman" w:cs="Times New Roman"/>
          <w:szCs w:val="24"/>
        </w:rPr>
        <w:t xml:space="preserve"> </w:t>
      </w:r>
      <w:r w:rsidR="006A354A" w:rsidRPr="006A354A">
        <w:rPr>
          <w:rFonts w:ascii="Times New Roman" w:hAnsi="Times New Roman" w:cs="Times New Roman"/>
          <w:b/>
          <w:bCs/>
          <w:szCs w:val="24"/>
        </w:rPr>
        <w:t>210-</w:t>
      </w:r>
      <w:r w:rsidR="00371C3A">
        <w:rPr>
          <w:rFonts w:ascii="Times New Roman" w:hAnsi="Times New Roman" w:cs="Times New Roman"/>
          <w:b/>
          <w:bCs/>
          <w:szCs w:val="24"/>
        </w:rPr>
        <w:t>358-4000</w:t>
      </w:r>
    </w:p>
    <w:p w14:paraId="559719E8" w14:textId="27FBD9E5" w:rsidR="00D42323" w:rsidRPr="008B29F4" w:rsidRDefault="007B3463" w:rsidP="00BF604A">
      <w:pPr>
        <w:pStyle w:val="NoSpacing"/>
        <w:numPr>
          <w:ilvl w:val="0"/>
          <w:numId w:val="28"/>
        </w:numPr>
        <w:rPr>
          <w:rFonts w:ascii="Times New Roman" w:hAnsi="Times New Roman" w:cs="Times New Roman"/>
          <w:sz w:val="20"/>
        </w:rPr>
      </w:pPr>
      <w:r w:rsidRPr="008B29F4">
        <w:rPr>
          <w:rFonts w:ascii="Times New Roman" w:hAnsi="Times New Roman" w:cs="Times New Roman"/>
          <w:szCs w:val="24"/>
        </w:rPr>
        <w:t xml:space="preserve">Northeast Methodist Hospital </w:t>
      </w:r>
      <w:r w:rsidR="006A354A">
        <w:rPr>
          <w:rFonts w:ascii="Times New Roman" w:hAnsi="Times New Roman" w:cs="Times New Roman"/>
          <w:szCs w:val="24"/>
        </w:rPr>
        <w:t>–</w:t>
      </w:r>
      <w:r w:rsidRPr="008B29F4">
        <w:rPr>
          <w:rFonts w:ascii="Times New Roman" w:hAnsi="Times New Roman" w:cs="Times New Roman"/>
          <w:szCs w:val="24"/>
        </w:rPr>
        <w:t xml:space="preserve"> </w:t>
      </w:r>
      <w:r w:rsidR="006A354A" w:rsidRPr="006A354A">
        <w:rPr>
          <w:rFonts w:ascii="Times New Roman" w:hAnsi="Times New Roman" w:cs="Times New Roman"/>
          <w:b/>
          <w:bCs/>
          <w:szCs w:val="24"/>
        </w:rPr>
        <w:t>210-</w:t>
      </w:r>
      <w:r w:rsidR="00136FCC">
        <w:rPr>
          <w:rFonts w:ascii="Times New Roman" w:hAnsi="Times New Roman" w:cs="Times New Roman"/>
          <w:b/>
          <w:bCs/>
          <w:szCs w:val="24"/>
        </w:rPr>
        <w:t>757</w:t>
      </w:r>
      <w:r w:rsidRPr="008B29F4">
        <w:rPr>
          <w:rFonts w:ascii="Times New Roman" w:hAnsi="Times New Roman" w:cs="Times New Roman"/>
          <w:b/>
          <w:bCs/>
          <w:szCs w:val="24"/>
        </w:rPr>
        <w:t>-</w:t>
      </w:r>
      <w:r w:rsidR="00136FCC">
        <w:rPr>
          <w:rFonts w:ascii="Times New Roman" w:hAnsi="Times New Roman" w:cs="Times New Roman"/>
          <w:b/>
          <w:bCs/>
          <w:szCs w:val="24"/>
        </w:rPr>
        <w:t>7000</w:t>
      </w:r>
    </w:p>
    <w:p w14:paraId="20C9C8ED" w14:textId="749B92C4" w:rsidR="00D42323" w:rsidRPr="008B29F4" w:rsidRDefault="007B3463" w:rsidP="00BF604A">
      <w:pPr>
        <w:pStyle w:val="NoSpacing"/>
        <w:numPr>
          <w:ilvl w:val="0"/>
          <w:numId w:val="28"/>
        </w:numPr>
        <w:rPr>
          <w:rFonts w:ascii="Times New Roman" w:hAnsi="Times New Roman" w:cs="Times New Roman"/>
          <w:sz w:val="20"/>
        </w:rPr>
      </w:pPr>
      <w:r w:rsidRPr="008B29F4">
        <w:rPr>
          <w:rFonts w:ascii="Times New Roman" w:hAnsi="Times New Roman" w:cs="Times New Roman"/>
          <w:szCs w:val="24"/>
        </w:rPr>
        <w:t xml:space="preserve">Baptist Medical Center </w:t>
      </w:r>
      <w:r w:rsidR="006A354A">
        <w:rPr>
          <w:rFonts w:ascii="Times New Roman" w:hAnsi="Times New Roman" w:cs="Times New Roman"/>
          <w:szCs w:val="24"/>
        </w:rPr>
        <w:t>–</w:t>
      </w:r>
      <w:r w:rsidRPr="008B29F4">
        <w:rPr>
          <w:rFonts w:ascii="Times New Roman" w:hAnsi="Times New Roman" w:cs="Times New Roman"/>
          <w:szCs w:val="24"/>
        </w:rPr>
        <w:t xml:space="preserve"> </w:t>
      </w:r>
      <w:r w:rsidR="006A354A" w:rsidRPr="006A354A">
        <w:rPr>
          <w:rFonts w:ascii="Times New Roman" w:hAnsi="Times New Roman" w:cs="Times New Roman"/>
          <w:b/>
          <w:bCs/>
          <w:szCs w:val="24"/>
        </w:rPr>
        <w:t>210-</w:t>
      </w:r>
      <w:r w:rsidRPr="008B29F4">
        <w:rPr>
          <w:rFonts w:ascii="Times New Roman" w:hAnsi="Times New Roman" w:cs="Times New Roman"/>
          <w:b/>
          <w:bCs/>
          <w:szCs w:val="24"/>
        </w:rPr>
        <w:t>297-7000</w:t>
      </w:r>
    </w:p>
    <w:p w14:paraId="782DF84C" w14:textId="70008768" w:rsidR="00D42323" w:rsidRPr="008B29F4" w:rsidRDefault="007B3463" w:rsidP="00BF604A">
      <w:pPr>
        <w:pStyle w:val="NoSpacing"/>
        <w:numPr>
          <w:ilvl w:val="0"/>
          <w:numId w:val="28"/>
        </w:numPr>
        <w:rPr>
          <w:rFonts w:ascii="Times New Roman" w:hAnsi="Times New Roman" w:cs="Times New Roman"/>
          <w:sz w:val="20"/>
        </w:rPr>
      </w:pPr>
      <w:r w:rsidRPr="008B29F4">
        <w:rPr>
          <w:rFonts w:ascii="Times New Roman" w:hAnsi="Times New Roman" w:cs="Times New Roman"/>
          <w:szCs w:val="24"/>
        </w:rPr>
        <w:t xml:space="preserve">Christus Santa Rosa Children's Hospital </w:t>
      </w:r>
      <w:r w:rsidR="006A354A">
        <w:rPr>
          <w:rFonts w:ascii="Times New Roman" w:hAnsi="Times New Roman" w:cs="Times New Roman"/>
          <w:szCs w:val="24"/>
        </w:rPr>
        <w:t>–</w:t>
      </w:r>
      <w:r w:rsidRPr="008B29F4">
        <w:rPr>
          <w:rFonts w:ascii="Times New Roman" w:hAnsi="Times New Roman" w:cs="Times New Roman"/>
          <w:szCs w:val="24"/>
        </w:rPr>
        <w:t xml:space="preserve"> </w:t>
      </w:r>
      <w:r w:rsidR="006A354A" w:rsidRPr="006A354A">
        <w:rPr>
          <w:rFonts w:ascii="Times New Roman" w:hAnsi="Times New Roman" w:cs="Times New Roman"/>
          <w:b/>
          <w:bCs/>
          <w:szCs w:val="24"/>
        </w:rPr>
        <w:t>210-</w:t>
      </w:r>
      <w:r w:rsidRPr="008B29F4">
        <w:rPr>
          <w:rFonts w:ascii="Times New Roman" w:hAnsi="Times New Roman" w:cs="Times New Roman"/>
          <w:b/>
          <w:bCs/>
          <w:szCs w:val="24"/>
        </w:rPr>
        <w:t>70</w:t>
      </w:r>
      <w:r w:rsidR="009B4469">
        <w:rPr>
          <w:rFonts w:ascii="Times New Roman" w:hAnsi="Times New Roman" w:cs="Times New Roman"/>
          <w:b/>
          <w:bCs/>
          <w:szCs w:val="24"/>
        </w:rPr>
        <w:t>5</w:t>
      </w:r>
      <w:r w:rsidRPr="008B29F4">
        <w:rPr>
          <w:rFonts w:ascii="Times New Roman" w:hAnsi="Times New Roman" w:cs="Times New Roman"/>
          <w:b/>
          <w:bCs/>
          <w:szCs w:val="24"/>
        </w:rPr>
        <w:t>-</w:t>
      </w:r>
      <w:r w:rsidR="009B4469">
        <w:rPr>
          <w:rFonts w:ascii="Times New Roman" w:hAnsi="Times New Roman" w:cs="Times New Roman"/>
          <w:b/>
          <w:bCs/>
          <w:szCs w:val="24"/>
        </w:rPr>
        <w:t>6300</w:t>
      </w:r>
    </w:p>
    <w:p w14:paraId="3AF145DD" w14:textId="1131F54D" w:rsidR="00CA26DB" w:rsidRPr="00CA26DB" w:rsidRDefault="002122C3" w:rsidP="00BF604A">
      <w:pPr>
        <w:pStyle w:val="NoSpacing"/>
        <w:numPr>
          <w:ilvl w:val="0"/>
          <w:numId w:val="28"/>
        </w:numPr>
        <w:rPr>
          <w:rFonts w:ascii="Times New Roman" w:hAnsi="Times New Roman" w:cs="Times New Roman"/>
        </w:rPr>
      </w:pPr>
      <w:r>
        <w:rPr>
          <w:rFonts w:ascii="Times New Roman" w:hAnsi="Times New Roman" w:cs="Times New Roman"/>
        </w:rPr>
        <w:t xml:space="preserve">Christus </w:t>
      </w:r>
      <w:r w:rsidR="007B3463" w:rsidRPr="00CA26DB">
        <w:rPr>
          <w:rFonts w:ascii="Times New Roman" w:hAnsi="Times New Roman" w:cs="Times New Roman"/>
        </w:rPr>
        <w:t>Santa Rosa Northwest Hospital</w:t>
      </w:r>
      <w:r w:rsidR="00085A84">
        <w:rPr>
          <w:rFonts w:ascii="Times New Roman" w:hAnsi="Times New Roman" w:cs="Times New Roman"/>
        </w:rPr>
        <w:t xml:space="preserve"> </w:t>
      </w:r>
      <w:r w:rsidR="00085A84" w:rsidRPr="00CA26DB">
        <w:rPr>
          <w:rFonts w:ascii="Times New Roman" w:hAnsi="Times New Roman" w:cs="Times New Roman"/>
        </w:rPr>
        <w:t xml:space="preserve">– </w:t>
      </w:r>
      <w:r w:rsidR="007B3463" w:rsidRPr="00CA26DB">
        <w:rPr>
          <w:rFonts w:ascii="Times New Roman" w:hAnsi="Times New Roman" w:cs="Times New Roman"/>
          <w:b/>
          <w:bCs/>
        </w:rPr>
        <w:t>2</w:t>
      </w:r>
      <w:r w:rsidR="00CA26DB" w:rsidRPr="00CA26DB">
        <w:rPr>
          <w:rFonts w:ascii="Times New Roman" w:hAnsi="Times New Roman" w:cs="Times New Roman"/>
          <w:b/>
          <w:bCs/>
        </w:rPr>
        <w:t>10</w:t>
      </w:r>
      <w:r w:rsidR="007B3463" w:rsidRPr="00CA26DB">
        <w:rPr>
          <w:rFonts w:ascii="Times New Roman" w:hAnsi="Times New Roman" w:cs="Times New Roman"/>
          <w:b/>
          <w:bCs/>
        </w:rPr>
        <w:t>-</w:t>
      </w:r>
      <w:r w:rsidR="00CA26DB" w:rsidRPr="00CA26DB">
        <w:rPr>
          <w:rFonts w:ascii="Times New Roman" w:hAnsi="Times New Roman" w:cs="Times New Roman"/>
          <w:b/>
          <w:bCs/>
        </w:rPr>
        <w:t>567-5705</w:t>
      </w:r>
    </w:p>
    <w:p w14:paraId="645A1E35" w14:textId="372DDDFF" w:rsidR="00D42323" w:rsidRPr="00CA26DB" w:rsidRDefault="007B3463" w:rsidP="00BF604A">
      <w:pPr>
        <w:pStyle w:val="NoSpacing"/>
        <w:numPr>
          <w:ilvl w:val="0"/>
          <w:numId w:val="28"/>
        </w:numPr>
        <w:rPr>
          <w:rFonts w:ascii="Times New Roman" w:hAnsi="Times New Roman" w:cs="Times New Roman"/>
        </w:rPr>
      </w:pPr>
      <w:r w:rsidRPr="00CA26DB">
        <w:rPr>
          <w:rFonts w:ascii="Times New Roman" w:hAnsi="Times New Roman" w:cs="Times New Roman"/>
        </w:rPr>
        <w:t xml:space="preserve">Southwest General Hospital </w:t>
      </w:r>
      <w:r w:rsidR="006A354A" w:rsidRPr="00CA26DB">
        <w:rPr>
          <w:rFonts w:ascii="Times New Roman" w:hAnsi="Times New Roman" w:cs="Times New Roman"/>
        </w:rPr>
        <w:t>–</w:t>
      </w:r>
      <w:r w:rsidR="00CA26DB" w:rsidRPr="00CA26DB">
        <w:rPr>
          <w:rFonts w:ascii="Times New Roman" w:hAnsi="Times New Roman" w:cs="Times New Roman"/>
        </w:rPr>
        <w:t xml:space="preserve"> </w:t>
      </w:r>
      <w:r w:rsidR="00CA26DB" w:rsidRPr="00CA26DB">
        <w:rPr>
          <w:rFonts w:ascii="Times New Roman" w:hAnsi="Times New Roman" w:cs="Times New Roman"/>
          <w:b/>
          <w:bCs/>
        </w:rPr>
        <w:t>210-</w:t>
      </w:r>
      <w:r w:rsidRPr="00CA26DB">
        <w:rPr>
          <w:rFonts w:ascii="Times New Roman" w:hAnsi="Times New Roman" w:cs="Times New Roman"/>
          <w:b/>
          <w:bCs/>
        </w:rPr>
        <w:t>921-2000</w:t>
      </w:r>
    </w:p>
    <w:p w14:paraId="7045D462" w14:textId="1CBACF82" w:rsidR="00D42323" w:rsidRPr="00B95098" w:rsidRDefault="003E7881" w:rsidP="00BF604A">
      <w:pPr>
        <w:pStyle w:val="NoSpacing"/>
        <w:numPr>
          <w:ilvl w:val="0"/>
          <w:numId w:val="28"/>
        </w:numPr>
        <w:rPr>
          <w:rFonts w:ascii="Times New Roman" w:hAnsi="Times New Roman" w:cs="Times New Roman"/>
        </w:rPr>
      </w:pPr>
      <w:r w:rsidRPr="00B95098">
        <w:rPr>
          <w:rFonts w:ascii="Times New Roman" w:hAnsi="Times New Roman" w:cs="Times New Roman"/>
        </w:rPr>
        <w:t>TTY</w:t>
      </w:r>
      <w:r w:rsidR="00711C40" w:rsidRPr="00B95098">
        <w:rPr>
          <w:rFonts w:ascii="Times New Roman" w:hAnsi="Times New Roman" w:cs="Times New Roman"/>
        </w:rPr>
        <w:t xml:space="preserve"> RELAY Texas</w:t>
      </w:r>
      <w:r w:rsidR="00711C40" w:rsidRPr="00B95098">
        <w:rPr>
          <w:rFonts w:ascii="Times New Roman" w:hAnsi="Times New Roman" w:cs="Times New Roman"/>
          <w:b/>
          <w:bCs/>
        </w:rPr>
        <w:t xml:space="preserve"> </w:t>
      </w:r>
      <w:r w:rsidR="00883DA0" w:rsidRPr="00B95098">
        <w:rPr>
          <w:rFonts w:ascii="Times New Roman" w:hAnsi="Times New Roman" w:cs="Times New Roman"/>
          <w:b/>
          <w:bCs/>
        </w:rPr>
        <w:t xml:space="preserve"> </w:t>
      </w:r>
      <w:r w:rsidR="00883DA0" w:rsidRPr="00B95098">
        <w:rPr>
          <w:rFonts w:ascii="Times New Roman" w:hAnsi="Times New Roman" w:cs="Times New Roman"/>
        </w:rPr>
        <w:t>–</w:t>
      </w:r>
      <w:r w:rsidR="00D759B8" w:rsidRPr="00B95098">
        <w:rPr>
          <w:rFonts w:ascii="Times New Roman" w:hAnsi="Times New Roman" w:cs="Times New Roman"/>
        </w:rPr>
        <w:t xml:space="preserve"> </w:t>
      </w:r>
      <w:r w:rsidR="00D759B8" w:rsidRPr="00B95098">
        <w:rPr>
          <w:rFonts w:ascii="Times New Roman" w:hAnsi="Times New Roman" w:cs="Times New Roman"/>
          <w:b/>
          <w:bCs/>
        </w:rPr>
        <w:t>711</w:t>
      </w:r>
      <w:r w:rsidR="003A5950" w:rsidRPr="00B95098">
        <w:rPr>
          <w:rFonts w:ascii="Times New Roman" w:hAnsi="Times New Roman" w:cs="Times New Roman"/>
          <w:b/>
          <w:bCs/>
        </w:rPr>
        <w:t xml:space="preserve"> or 1-800-676-3777</w:t>
      </w:r>
    </w:p>
    <w:p w14:paraId="41F19A7A" w14:textId="792F5241" w:rsidR="003609AC" w:rsidRPr="00CA26DB" w:rsidRDefault="003609AC" w:rsidP="00BF604A">
      <w:pPr>
        <w:pStyle w:val="NoSpacing"/>
        <w:numPr>
          <w:ilvl w:val="0"/>
          <w:numId w:val="28"/>
        </w:numPr>
        <w:rPr>
          <w:rFonts w:ascii="Times New Roman" w:hAnsi="Times New Roman" w:cs="Times New Roman"/>
        </w:rPr>
      </w:pPr>
      <w:r w:rsidRPr="00CA26DB">
        <w:rPr>
          <w:rFonts w:ascii="Times New Roman" w:hAnsi="Times New Roman" w:cs="Times New Roman"/>
        </w:rPr>
        <w:t xml:space="preserve">United Way </w:t>
      </w:r>
      <w:r w:rsidR="00883DA0" w:rsidRPr="00CA26DB">
        <w:rPr>
          <w:rFonts w:ascii="Times New Roman" w:hAnsi="Times New Roman" w:cs="Times New Roman"/>
        </w:rPr>
        <w:t xml:space="preserve">– </w:t>
      </w:r>
      <w:r w:rsidRPr="00CA26DB">
        <w:rPr>
          <w:rFonts w:ascii="Times New Roman" w:hAnsi="Times New Roman" w:cs="Times New Roman"/>
        </w:rPr>
        <w:t xml:space="preserve"> </w:t>
      </w:r>
      <w:r w:rsidRPr="00CA26DB">
        <w:rPr>
          <w:rFonts w:ascii="Times New Roman" w:hAnsi="Times New Roman" w:cs="Times New Roman"/>
          <w:b/>
        </w:rPr>
        <w:t>211</w:t>
      </w:r>
      <w:r w:rsidRPr="00CA26DB">
        <w:rPr>
          <w:rFonts w:ascii="Times New Roman" w:hAnsi="Times New Roman" w:cs="Times New Roman"/>
        </w:rPr>
        <w:t xml:space="preserve">  </w:t>
      </w:r>
    </w:p>
    <w:p w14:paraId="6CC0234B" w14:textId="7ADDC401" w:rsidR="003609AC" w:rsidRPr="00CA26DB" w:rsidRDefault="003609AC" w:rsidP="00BF604A">
      <w:pPr>
        <w:pStyle w:val="NoSpacing"/>
        <w:numPr>
          <w:ilvl w:val="0"/>
          <w:numId w:val="28"/>
        </w:numPr>
        <w:rPr>
          <w:rFonts w:ascii="Times New Roman" w:hAnsi="Times New Roman" w:cs="Times New Roman"/>
          <w:b/>
        </w:rPr>
      </w:pPr>
      <w:r w:rsidRPr="00CA26DB">
        <w:rPr>
          <w:rFonts w:ascii="Times New Roman" w:hAnsi="Times New Roman" w:cs="Times New Roman"/>
        </w:rPr>
        <w:t xml:space="preserve">San Antonio Food Bank </w:t>
      </w:r>
      <w:bookmarkStart w:id="6" w:name="_Hlk191475909"/>
      <w:r w:rsidR="006A354A" w:rsidRPr="00CA26DB">
        <w:rPr>
          <w:rFonts w:ascii="Times New Roman" w:hAnsi="Times New Roman" w:cs="Times New Roman"/>
        </w:rPr>
        <w:t>–</w:t>
      </w:r>
      <w:r w:rsidRPr="00CA26DB">
        <w:rPr>
          <w:rFonts w:ascii="Times New Roman" w:hAnsi="Times New Roman" w:cs="Times New Roman"/>
        </w:rPr>
        <w:t xml:space="preserve"> </w:t>
      </w:r>
      <w:bookmarkEnd w:id="6"/>
      <w:r w:rsidR="006A354A" w:rsidRPr="00CA26DB">
        <w:rPr>
          <w:rFonts w:ascii="Times New Roman" w:hAnsi="Times New Roman" w:cs="Times New Roman"/>
          <w:b/>
          <w:bCs/>
        </w:rPr>
        <w:t>210-</w:t>
      </w:r>
      <w:r w:rsidRPr="00CA26DB">
        <w:rPr>
          <w:rFonts w:ascii="Times New Roman" w:hAnsi="Times New Roman" w:cs="Times New Roman"/>
          <w:b/>
        </w:rPr>
        <w:t xml:space="preserve">337-3663   </w:t>
      </w:r>
    </w:p>
    <w:p w14:paraId="62AD33FA" w14:textId="144B4467" w:rsidR="003609AC" w:rsidRPr="00CA26DB" w:rsidRDefault="007B3463" w:rsidP="00BF604A">
      <w:pPr>
        <w:pStyle w:val="ListParagraph"/>
        <w:numPr>
          <w:ilvl w:val="0"/>
          <w:numId w:val="28"/>
        </w:numPr>
        <w:rPr>
          <w:rFonts w:ascii="Times New Roman" w:hAnsi="Times New Roman" w:cs="Times New Roman"/>
          <w:b/>
          <w:bCs/>
        </w:rPr>
      </w:pPr>
      <w:r w:rsidRPr="00CA26DB">
        <w:rPr>
          <w:rFonts w:ascii="Times New Roman" w:hAnsi="Times New Roman" w:cs="Times New Roman"/>
        </w:rPr>
        <w:t xml:space="preserve">Poison Control Center </w:t>
      </w:r>
      <w:r w:rsidR="00883DA0" w:rsidRPr="00CA26DB">
        <w:rPr>
          <w:rFonts w:ascii="Times New Roman" w:hAnsi="Times New Roman" w:cs="Times New Roman"/>
        </w:rPr>
        <w:t xml:space="preserve">– </w:t>
      </w:r>
      <w:r w:rsidRPr="00CA26DB">
        <w:rPr>
          <w:rFonts w:ascii="Times New Roman" w:hAnsi="Times New Roman" w:cs="Times New Roman"/>
        </w:rPr>
        <w:t xml:space="preserve"> </w:t>
      </w:r>
      <w:r w:rsidRPr="00CA26DB">
        <w:rPr>
          <w:rFonts w:ascii="Times New Roman" w:hAnsi="Times New Roman" w:cs="Times New Roman"/>
          <w:b/>
          <w:bCs/>
        </w:rPr>
        <w:t>1-800-222-1222</w:t>
      </w:r>
      <w:r w:rsidR="003609AC" w:rsidRPr="00CA26DB">
        <w:rPr>
          <w:rFonts w:ascii="Times New Roman" w:hAnsi="Times New Roman" w:cs="Times New Roman"/>
          <w:b/>
          <w:bCs/>
        </w:rPr>
        <w:t xml:space="preserve">  </w:t>
      </w:r>
    </w:p>
    <w:p w14:paraId="29AFF15D" w14:textId="16ADA78D" w:rsidR="001551D7" w:rsidRPr="00CA26DB" w:rsidRDefault="00D30FBF" w:rsidP="00BF604A">
      <w:pPr>
        <w:pStyle w:val="ListParagraph"/>
        <w:numPr>
          <w:ilvl w:val="0"/>
          <w:numId w:val="28"/>
        </w:numPr>
        <w:rPr>
          <w:rFonts w:ascii="Times New Roman" w:hAnsi="Times New Roman" w:cs="Times New Roman"/>
          <w:b/>
        </w:rPr>
      </w:pPr>
      <w:r>
        <w:rPr>
          <w:rFonts w:ascii="Times New Roman" w:hAnsi="Times New Roman" w:cs="Times New Roman"/>
          <w:bCs/>
        </w:rPr>
        <w:t xml:space="preserve">Child Care </w:t>
      </w:r>
      <w:r w:rsidR="00F61427">
        <w:rPr>
          <w:rFonts w:ascii="Times New Roman" w:hAnsi="Times New Roman" w:cs="Times New Roman"/>
          <w:bCs/>
        </w:rPr>
        <w:t xml:space="preserve">Regulations </w:t>
      </w:r>
      <w:r w:rsidR="001551D7" w:rsidRPr="00CA26DB">
        <w:rPr>
          <w:rFonts w:ascii="Times New Roman" w:hAnsi="Times New Roman" w:cs="Times New Roman"/>
          <w:bCs/>
        </w:rPr>
        <w:t xml:space="preserve">Texas </w:t>
      </w:r>
      <w:r w:rsidR="00CF11C0" w:rsidRPr="00CA26DB">
        <w:rPr>
          <w:rFonts w:ascii="Times New Roman" w:hAnsi="Times New Roman" w:cs="Times New Roman"/>
          <w:bCs/>
        </w:rPr>
        <w:t xml:space="preserve">Health Human </w:t>
      </w:r>
      <w:r w:rsidR="001551D7" w:rsidRPr="00CA26DB">
        <w:rPr>
          <w:rFonts w:ascii="Times New Roman" w:hAnsi="Times New Roman" w:cs="Times New Roman"/>
          <w:bCs/>
        </w:rPr>
        <w:t xml:space="preserve">Services – </w:t>
      </w:r>
      <w:r w:rsidR="006A354A" w:rsidRPr="00CA26DB">
        <w:rPr>
          <w:rFonts w:ascii="Times New Roman" w:hAnsi="Times New Roman" w:cs="Times New Roman"/>
          <w:b/>
        </w:rPr>
        <w:t>210-</w:t>
      </w:r>
      <w:r w:rsidR="001551D7" w:rsidRPr="00CA26DB">
        <w:rPr>
          <w:rFonts w:ascii="Times New Roman" w:hAnsi="Times New Roman" w:cs="Times New Roman"/>
          <w:b/>
        </w:rPr>
        <w:t>337-3399</w:t>
      </w:r>
    </w:p>
    <w:p w14:paraId="5DCB33B5" w14:textId="77777777" w:rsidR="00D42323" w:rsidRPr="008B29F4" w:rsidRDefault="007B3463" w:rsidP="008B29F4">
      <w:pPr>
        <w:spacing w:after="0" w:line="240" w:lineRule="auto"/>
        <w:rPr>
          <w:rFonts w:ascii="Times New Roman" w:eastAsia="Times New Roman" w:hAnsi="Times New Roman" w:cs="Times New Roman"/>
          <w:bCs/>
          <w:szCs w:val="24"/>
        </w:rPr>
      </w:pPr>
      <w:r w:rsidRPr="008B29F4">
        <w:rPr>
          <w:rFonts w:ascii="Times New Roman" w:hAnsi="Times New Roman" w:cs="Times New Roman"/>
          <w:b/>
          <w:bCs/>
          <w:szCs w:val="24"/>
        </w:rPr>
        <w:t>TRANSPORTATION</w:t>
      </w:r>
    </w:p>
    <w:p w14:paraId="578B8610" w14:textId="7808158B" w:rsidR="00D42323" w:rsidRPr="008B29F4" w:rsidRDefault="007B3463" w:rsidP="00BF604A">
      <w:pPr>
        <w:pStyle w:val="ListParagraph"/>
        <w:numPr>
          <w:ilvl w:val="0"/>
          <w:numId w:val="29"/>
        </w:numPr>
        <w:shd w:val="clear" w:color="auto" w:fill="FFFFFF" w:themeFill="background1"/>
        <w:spacing w:after="0" w:line="240" w:lineRule="auto"/>
        <w:ind w:left="720"/>
        <w:rPr>
          <w:rFonts w:ascii="Times New Roman" w:eastAsia="Times New Roman" w:hAnsi="Times New Roman" w:cs="Times New Roman"/>
          <w:bCs/>
          <w:szCs w:val="24"/>
        </w:rPr>
      </w:pPr>
      <w:r w:rsidRPr="008B29F4">
        <w:rPr>
          <w:rFonts w:ascii="Times New Roman" w:hAnsi="Times New Roman" w:cs="Times New Roman"/>
          <w:szCs w:val="24"/>
        </w:rPr>
        <w:t xml:space="preserve">San Antonio International Airport </w:t>
      </w:r>
      <w:r w:rsidR="00EE41E7" w:rsidRPr="00CA26DB">
        <w:rPr>
          <w:rFonts w:ascii="Times New Roman" w:hAnsi="Times New Roman" w:cs="Times New Roman"/>
        </w:rPr>
        <w:t xml:space="preserve">– </w:t>
      </w:r>
      <w:r w:rsidRPr="008B29F4">
        <w:rPr>
          <w:rFonts w:ascii="Times New Roman" w:hAnsi="Times New Roman" w:cs="Times New Roman"/>
          <w:szCs w:val="24"/>
        </w:rPr>
        <w:t xml:space="preserve"> General Information </w:t>
      </w:r>
      <w:r w:rsidR="0047000C" w:rsidRPr="00CA26DB">
        <w:rPr>
          <w:rFonts w:ascii="Times New Roman" w:hAnsi="Times New Roman" w:cs="Times New Roman"/>
        </w:rPr>
        <w:t xml:space="preserve">– </w:t>
      </w:r>
      <w:r w:rsidR="0047000C">
        <w:rPr>
          <w:rFonts w:ascii="Times New Roman" w:hAnsi="Times New Roman" w:cs="Times New Roman"/>
        </w:rPr>
        <w:t xml:space="preserve"> </w:t>
      </w:r>
      <w:r w:rsidRPr="008B29F4">
        <w:rPr>
          <w:rFonts w:ascii="Times New Roman" w:hAnsi="Times New Roman" w:cs="Times New Roman"/>
          <w:b/>
          <w:bCs/>
          <w:szCs w:val="24"/>
        </w:rPr>
        <w:t>2</w:t>
      </w:r>
      <w:r w:rsidR="006A354A">
        <w:rPr>
          <w:rFonts w:ascii="Times New Roman" w:hAnsi="Times New Roman" w:cs="Times New Roman"/>
          <w:b/>
          <w:bCs/>
          <w:szCs w:val="24"/>
        </w:rPr>
        <w:t>10-2</w:t>
      </w:r>
      <w:r w:rsidRPr="008B29F4">
        <w:rPr>
          <w:rFonts w:ascii="Times New Roman" w:hAnsi="Times New Roman" w:cs="Times New Roman"/>
          <w:b/>
          <w:bCs/>
          <w:szCs w:val="24"/>
        </w:rPr>
        <w:t>07-34</w:t>
      </w:r>
      <w:r w:rsidR="0032358B">
        <w:rPr>
          <w:rFonts w:ascii="Times New Roman" w:hAnsi="Times New Roman" w:cs="Times New Roman"/>
          <w:b/>
          <w:bCs/>
          <w:szCs w:val="24"/>
        </w:rPr>
        <w:t>33</w:t>
      </w:r>
    </w:p>
    <w:p w14:paraId="1EA2EF74" w14:textId="026194FE" w:rsidR="00D42323" w:rsidRPr="008B29F4" w:rsidRDefault="007B3463" w:rsidP="00BF604A">
      <w:pPr>
        <w:pStyle w:val="ListParagraph"/>
        <w:numPr>
          <w:ilvl w:val="0"/>
          <w:numId w:val="29"/>
        </w:numPr>
        <w:shd w:val="clear" w:color="auto" w:fill="FFFFFF" w:themeFill="background1"/>
        <w:ind w:left="720"/>
        <w:rPr>
          <w:rFonts w:ascii="Times New Roman" w:eastAsia="Times New Roman" w:hAnsi="Times New Roman" w:cs="Times New Roman"/>
          <w:bCs/>
          <w:szCs w:val="24"/>
        </w:rPr>
      </w:pPr>
      <w:r w:rsidRPr="008B29F4">
        <w:rPr>
          <w:rFonts w:ascii="Times New Roman" w:hAnsi="Times New Roman" w:cs="Times New Roman"/>
          <w:szCs w:val="24"/>
        </w:rPr>
        <w:t xml:space="preserve">VIA Metropolitan Transit </w:t>
      </w:r>
      <w:r w:rsidR="006A354A">
        <w:rPr>
          <w:rFonts w:ascii="Times New Roman" w:hAnsi="Times New Roman" w:cs="Times New Roman"/>
          <w:szCs w:val="24"/>
        </w:rPr>
        <w:t>–</w:t>
      </w:r>
      <w:r w:rsidRPr="008B29F4">
        <w:rPr>
          <w:rFonts w:ascii="Times New Roman" w:hAnsi="Times New Roman" w:cs="Times New Roman"/>
          <w:szCs w:val="24"/>
        </w:rPr>
        <w:t xml:space="preserve"> </w:t>
      </w:r>
      <w:r w:rsidR="006A354A" w:rsidRPr="006A354A">
        <w:rPr>
          <w:rFonts w:ascii="Times New Roman" w:hAnsi="Times New Roman" w:cs="Times New Roman"/>
          <w:b/>
          <w:bCs/>
          <w:szCs w:val="24"/>
        </w:rPr>
        <w:t>210-</w:t>
      </w:r>
      <w:r w:rsidRPr="008B29F4">
        <w:rPr>
          <w:rFonts w:ascii="Times New Roman" w:hAnsi="Times New Roman" w:cs="Times New Roman"/>
          <w:b/>
          <w:bCs/>
          <w:szCs w:val="24"/>
        </w:rPr>
        <w:t>362-2020</w:t>
      </w:r>
      <w:r w:rsidR="00D42323" w:rsidRPr="008B29F4">
        <w:rPr>
          <w:rFonts w:ascii="Times New Roman" w:hAnsi="Times New Roman" w:cs="Times New Roman"/>
          <w:szCs w:val="24"/>
        </w:rPr>
        <w:t xml:space="preserve"> (bus route and schedule)</w:t>
      </w:r>
    </w:p>
    <w:p w14:paraId="6BC8EE3C" w14:textId="3C1EDAD5" w:rsidR="00D42323" w:rsidRPr="008B29F4" w:rsidRDefault="007B3463" w:rsidP="00BF604A">
      <w:pPr>
        <w:pStyle w:val="ListParagraph"/>
        <w:numPr>
          <w:ilvl w:val="0"/>
          <w:numId w:val="29"/>
        </w:numPr>
        <w:shd w:val="clear" w:color="auto" w:fill="FFFFFF" w:themeFill="background1"/>
        <w:ind w:left="720"/>
        <w:rPr>
          <w:rFonts w:ascii="Times New Roman" w:eastAsia="Times New Roman" w:hAnsi="Times New Roman" w:cs="Times New Roman"/>
          <w:bCs/>
          <w:szCs w:val="24"/>
        </w:rPr>
      </w:pPr>
      <w:r w:rsidRPr="008B29F4">
        <w:rPr>
          <w:rFonts w:ascii="Times New Roman" w:hAnsi="Times New Roman" w:cs="Times New Roman"/>
          <w:szCs w:val="24"/>
        </w:rPr>
        <w:t>S</w:t>
      </w:r>
      <w:r w:rsidR="00846594">
        <w:rPr>
          <w:rFonts w:ascii="Times New Roman" w:hAnsi="Times New Roman" w:cs="Times New Roman"/>
          <w:szCs w:val="24"/>
        </w:rPr>
        <w:t xml:space="preserve">A </w:t>
      </w:r>
      <w:r w:rsidR="000E30D5">
        <w:rPr>
          <w:rFonts w:ascii="Times New Roman" w:hAnsi="Times New Roman" w:cs="Times New Roman"/>
          <w:szCs w:val="24"/>
        </w:rPr>
        <w:t>T</w:t>
      </w:r>
      <w:r w:rsidRPr="008B29F4">
        <w:rPr>
          <w:rFonts w:ascii="Times New Roman" w:hAnsi="Times New Roman" w:cs="Times New Roman"/>
          <w:szCs w:val="24"/>
        </w:rPr>
        <w:t xml:space="preserve">rans </w:t>
      </w:r>
      <w:r w:rsidR="00EE41E7" w:rsidRPr="00CA26DB">
        <w:rPr>
          <w:rFonts w:ascii="Times New Roman" w:hAnsi="Times New Roman" w:cs="Times New Roman"/>
        </w:rPr>
        <w:t xml:space="preserve">– </w:t>
      </w:r>
      <w:r w:rsidR="00085A84">
        <w:rPr>
          <w:rFonts w:ascii="Times New Roman" w:hAnsi="Times New Roman" w:cs="Times New Roman"/>
          <w:szCs w:val="24"/>
        </w:rPr>
        <w:t>S</w:t>
      </w:r>
      <w:r w:rsidRPr="008B29F4">
        <w:rPr>
          <w:rFonts w:ascii="Times New Roman" w:hAnsi="Times New Roman" w:cs="Times New Roman"/>
          <w:szCs w:val="24"/>
        </w:rPr>
        <w:t xml:space="preserve">huttle between airport and hotels (Serving all </w:t>
      </w:r>
      <w:r w:rsidR="00D42323" w:rsidRPr="008B29F4">
        <w:rPr>
          <w:rFonts w:ascii="Times New Roman" w:hAnsi="Times New Roman" w:cs="Times New Roman"/>
          <w:szCs w:val="24"/>
        </w:rPr>
        <w:t>of San Antonio, military bases,</w:t>
      </w:r>
    </w:p>
    <w:p w14:paraId="16685D60" w14:textId="5B789492" w:rsidR="00D42323" w:rsidRPr="008B29F4" w:rsidRDefault="007B3463" w:rsidP="006A354A">
      <w:pPr>
        <w:pStyle w:val="ListParagraph"/>
        <w:shd w:val="clear" w:color="auto" w:fill="FFFFFF" w:themeFill="background1"/>
        <w:rPr>
          <w:rFonts w:ascii="Times New Roman" w:eastAsia="Times New Roman" w:hAnsi="Times New Roman" w:cs="Times New Roman"/>
          <w:bCs/>
          <w:szCs w:val="24"/>
        </w:rPr>
      </w:pPr>
      <w:r w:rsidRPr="008B29F4">
        <w:rPr>
          <w:rFonts w:ascii="Times New Roman" w:hAnsi="Times New Roman" w:cs="Times New Roman"/>
          <w:szCs w:val="24"/>
        </w:rPr>
        <w:t xml:space="preserve">Bandera, Canyon Lake, Seguin, Boerne, New Braunfels, &amp; Castroville) </w:t>
      </w:r>
      <w:r w:rsidR="0047000C" w:rsidRPr="00CA26DB">
        <w:rPr>
          <w:rFonts w:ascii="Times New Roman" w:hAnsi="Times New Roman" w:cs="Times New Roman"/>
        </w:rPr>
        <w:t xml:space="preserve">– </w:t>
      </w:r>
      <w:r w:rsidR="0047000C">
        <w:rPr>
          <w:rFonts w:ascii="Times New Roman" w:hAnsi="Times New Roman" w:cs="Times New Roman"/>
        </w:rPr>
        <w:t xml:space="preserve"> </w:t>
      </w:r>
      <w:r w:rsidRPr="008B29F4">
        <w:rPr>
          <w:rFonts w:ascii="Times New Roman" w:hAnsi="Times New Roman" w:cs="Times New Roman"/>
          <w:b/>
          <w:bCs/>
          <w:szCs w:val="24"/>
        </w:rPr>
        <w:t>21</w:t>
      </w:r>
      <w:r w:rsidR="006A354A">
        <w:rPr>
          <w:rFonts w:ascii="Times New Roman" w:hAnsi="Times New Roman" w:cs="Times New Roman"/>
          <w:b/>
          <w:bCs/>
          <w:szCs w:val="24"/>
        </w:rPr>
        <w:t>0-2</w:t>
      </w:r>
      <w:r w:rsidR="000E30D5">
        <w:rPr>
          <w:rFonts w:ascii="Times New Roman" w:hAnsi="Times New Roman" w:cs="Times New Roman"/>
          <w:b/>
          <w:bCs/>
          <w:szCs w:val="24"/>
        </w:rPr>
        <w:t>81-9900</w:t>
      </w:r>
    </w:p>
    <w:p w14:paraId="3CD2DCCE" w14:textId="54937B8C" w:rsidR="00D42323" w:rsidRPr="008B29F4" w:rsidRDefault="007B3463" w:rsidP="00BF604A">
      <w:pPr>
        <w:pStyle w:val="ListParagraph"/>
        <w:numPr>
          <w:ilvl w:val="0"/>
          <w:numId w:val="29"/>
        </w:numPr>
        <w:shd w:val="clear" w:color="auto" w:fill="FFFFFF" w:themeFill="background1"/>
        <w:ind w:left="720"/>
        <w:rPr>
          <w:rFonts w:ascii="Times New Roman" w:eastAsia="Times New Roman" w:hAnsi="Times New Roman" w:cs="Times New Roman"/>
          <w:bCs/>
          <w:szCs w:val="24"/>
        </w:rPr>
      </w:pPr>
      <w:r w:rsidRPr="008B29F4">
        <w:rPr>
          <w:rFonts w:ascii="Times New Roman" w:hAnsi="Times New Roman" w:cs="Times New Roman"/>
          <w:szCs w:val="24"/>
        </w:rPr>
        <w:t xml:space="preserve">Greyhound </w:t>
      </w:r>
      <w:r w:rsidR="00EE41E7" w:rsidRPr="00CA26DB">
        <w:rPr>
          <w:rFonts w:ascii="Times New Roman" w:hAnsi="Times New Roman" w:cs="Times New Roman"/>
        </w:rPr>
        <w:t xml:space="preserve">– </w:t>
      </w:r>
      <w:r w:rsidRPr="008B29F4">
        <w:rPr>
          <w:rFonts w:ascii="Times New Roman" w:hAnsi="Times New Roman" w:cs="Times New Roman"/>
          <w:b/>
          <w:bCs/>
          <w:szCs w:val="24"/>
        </w:rPr>
        <w:t>800-231-2222</w:t>
      </w:r>
    </w:p>
    <w:p w14:paraId="006D95C5" w14:textId="502E2F64" w:rsidR="007B3463" w:rsidRPr="008B29F4" w:rsidRDefault="007B3463" w:rsidP="00BF604A">
      <w:pPr>
        <w:pStyle w:val="ListParagraph"/>
        <w:numPr>
          <w:ilvl w:val="0"/>
          <w:numId w:val="29"/>
        </w:numPr>
        <w:shd w:val="clear" w:color="auto" w:fill="FFFFFF" w:themeFill="background1"/>
        <w:ind w:left="720"/>
        <w:rPr>
          <w:rFonts w:ascii="Times New Roman" w:eastAsia="Times New Roman" w:hAnsi="Times New Roman" w:cs="Times New Roman"/>
          <w:bCs/>
          <w:szCs w:val="24"/>
        </w:rPr>
      </w:pPr>
      <w:r w:rsidRPr="008B29F4">
        <w:rPr>
          <w:rFonts w:ascii="Times New Roman" w:hAnsi="Times New Roman" w:cs="Times New Roman"/>
          <w:szCs w:val="24"/>
        </w:rPr>
        <w:t xml:space="preserve">Amtrak </w:t>
      </w:r>
      <w:r w:rsidR="006A354A">
        <w:rPr>
          <w:rFonts w:ascii="Times New Roman" w:hAnsi="Times New Roman" w:cs="Times New Roman"/>
          <w:szCs w:val="24"/>
        </w:rPr>
        <w:t>–</w:t>
      </w:r>
      <w:r w:rsidRPr="008B29F4">
        <w:rPr>
          <w:rFonts w:ascii="Times New Roman" w:hAnsi="Times New Roman" w:cs="Times New Roman"/>
          <w:szCs w:val="24"/>
        </w:rPr>
        <w:t xml:space="preserve"> </w:t>
      </w:r>
      <w:r w:rsidRPr="008B29F4">
        <w:rPr>
          <w:rFonts w:ascii="Times New Roman" w:hAnsi="Times New Roman" w:cs="Times New Roman"/>
          <w:b/>
          <w:bCs/>
          <w:szCs w:val="24"/>
        </w:rPr>
        <w:t>2</w:t>
      </w:r>
      <w:r w:rsidR="006A354A">
        <w:rPr>
          <w:rFonts w:ascii="Times New Roman" w:hAnsi="Times New Roman" w:cs="Times New Roman"/>
          <w:b/>
          <w:bCs/>
          <w:szCs w:val="24"/>
        </w:rPr>
        <w:t>10-2</w:t>
      </w:r>
      <w:r w:rsidRPr="008B29F4">
        <w:rPr>
          <w:rFonts w:ascii="Times New Roman" w:hAnsi="Times New Roman" w:cs="Times New Roman"/>
          <w:b/>
          <w:bCs/>
          <w:szCs w:val="24"/>
        </w:rPr>
        <w:t>23-3226 or 800-872-7245</w:t>
      </w:r>
    </w:p>
    <w:p w14:paraId="07174C42" w14:textId="77777777" w:rsidR="00EF00EC" w:rsidRPr="008B29F4" w:rsidRDefault="00DB13D6" w:rsidP="00EF00EC">
      <w:pPr>
        <w:spacing w:after="0" w:line="240" w:lineRule="auto"/>
        <w:rPr>
          <w:rFonts w:ascii="Times New Roman" w:hAnsi="Times New Roman" w:cs="Times New Roman"/>
          <w:b/>
          <w:bCs/>
          <w:szCs w:val="24"/>
        </w:rPr>
      </w:pPr>
      <w:r w:rsidRPr="008B29F4">
        <w:rPr>
          <w:rFonts w:ascii="Times New Roman" w:hAnsi="Times New Roman" w:cs="Times New Roman"/>
          <w:b/>
          <w:bCs/>
          <w:szCs w:val="24"/>
        </w:rPr>
        <w:t>MISCELLANEOUS</w:t>
      </w:r>
    </w:p>
    <w:p w14:paraId="23D54178" w14:textId="6AAB24A4" w:rsidR="00EF00EC" w:rsidRPr="008B29F4" w:rsidRDefault="00DB13D6" w:rsidP="00BF604A">
      <w:pPr>
        <w:pStyle w:val="ListParagraph"/>
        <w:numPr>
          <w:ilvl w:val="0"/>
          <w:numId w:val="30"/>
        </w:numPr>
        <w:spacing w:after="0" w:line="240" w:lineRule="auto"/>
        <w:rPr>
          <w:rFonts w:ascii="Times New Roman" w:hAnsi="Times New Roman" w:cs="Times New Roman"/>
          <w:b/>
          <w:bCs/>
          <w:szCs w:val="24"/>
        </w:rPr>
      </w:pPr>
      <w:r w:rsidRPr="008B29F4">
        <w:rPr>
          <w:rFonts w:ascii="Times New Roman" w:hAnsi="Times New Roman" w:cs="Times New Roman"/>
          <w:szCs w:val="24"/>
        </w:rPr>
        <w:t>Telephone Directory</w:t>
      </w:r>
      <w:r w:rsidR="00EE41E7">
        <w:rPr>
          <w:rFonts w:ascii="Times New Roman" w:hAnsi="Times New Roman" w:cs="Times New Roman"/>
          <w:szCs w:val="24"/>
        </w:rPr>
        <w:t xml:space="preserve"> </w:t>
      </w:r>
      <w:r w:rsidR="00EE41E7" w:rsidRPr="00CA26DB">
        <w:rPr>
          <w:rFonts w:ascii="Times New Roman" w:hAnsi="Times New Roman" w:cs="Times New Roman"/>
        </w:rPr>
        <w:t xml:space="preserve">– </w:t>
      </w:r>
      <w:r w:rsidRPr="008B29F4">
        <w:rPr>
          <w:rFonts w:ascii="Times New Roman" w:hAnsi="Times New Roman" w:cs="Times New Roman"/>
          <w:b/>
          <w:bCs/>
          <w:szCs w:val="24"/>
        </w:rPr>
        <w:t>1-411</w:t>
      </w:r>
    </w:p>
    <w:p w14:paraId="473D4E21" w14:textId="47D80B50" w:rsidR="00EF00EC" w:rsidRPr="008B29F4" w:rsidRDefault="00DB13D6" w:rsidP="00BF604A">
      <w:pPr>
        <w:pStyle w:val="ListParagraph"/>
        <w:numPr>
          <w:ilvl w:val="0"/>
          <w:numId w:val="30"/>
        </w:numPr>
        <w:spacing w:after="0" w:line="240" w:lineRule="auto"/>
        <w:rPr>
          <w:rFonts w:ascii="Times New Roman" w:hAnsi="Times New Roman" w:cs="Times New Roman"/>
          <w:b/>
          <w:bCs/>
          <w:szCs w:val="24"/>
        </w:rPr>
      </w:pPr>
      <w:r w:rsidRPr="008B29F4">
        <w:rPr>
          <w:rFonts w:ascii="Times New Roman" w:hAnsi="Times New Roman" w:cs="Times New Roman"/>
          <w:szCs w:val="24"/>
        </w:rPr>
        <w:t xml:space="preserve">Time/Temperature </w:t>
      </w:r>
      <w:r w:rsidR="00CA26DB">
        <w:rPr>
          <w:rFonts w:ascii="Times New Roman" w:hAnsi="Times New Roman" w:cs="Times New Roman"/>
          <w:szCs w:val="24"/>
        </w:rPr>
        <w:t>–</w:t>
      </w:r>
      <w:r w:rsidRPr="008B29F4">
        <w:rPr>
          <w:rFonts w:ascii="Times New Roman" w:hAnsi="Times New Roman" w:cs="Times New Roman"/>
          <w:szCs w:val="24"/>
        </w:rPr>
        <w:t xml:space="preserve"> </w:t>
      </w:r>
      <w:r w:rsidRPr="008B29F4">
        <w:rPr>
          <w:rFonts w:ascii="Times New Roman" w:hAnsi="Times New Roman" w:cs="Times New Roman"/>
          <w:b/>
          <w:bCs/>
          <w:szCs w:val="24"/>
        </w:rPr>
        <w:t>2</w:t>
      </w:r>
      <w:r w:rsidR="00CA26DB">
        <w:rPr>
          <w:rFonts w:ascii="Times New Roman" w:hAnsi="Times New Roman" w:cs="Times New Roman"/>
          <w:b/>
          <w:bCs/>
          <w:szCs w:val="24"/>
        </w:rPr>
        <w:t>10-2</w:t>
      </w:r>
      <w:r w:rsidRPr="008B29F4">
        <w:rPr>
          <w:rFonts w:ascii="Times New Roman" w:hAnsi="Times New Roman" w:cs="Times New Roman"/>
          <w:b/>
          <w:bCs/>
          <w:szCs w:val="24"/>
        </w:rPr>
        <w:t>26-3232</w:t>
      </w:r>
    </w:p>
    <w:p w14:paraId="15EB2CA8" w14:textId="2C4F5F56" w:rsidR="00EF00EC" w:rsidRPr="008B29F4" w:rsidRDefault="00DB13D6" w:rsidP="00BF604A">
      <w:pPr>
        <w:pStyle w:val="ListParagraph"/>
        <w:numPr>
          <w:ilvl w:val="0"/>
          <w:numId w:val="30"/>
        </w:numPr>
        <w:spacing w:after="0" w:line="240" w:lineRule="auto"/>
        <w:rPr>
          <w:rFonts w:ascii="Times New Roman" w:hAnsi="Times New Roman" w:cs="Times New Roman"/>
          <w:b/>
          <w:bCs/>
          <w:szCs w:val="24"/>
        </w:rPr>
      </w:pPr>
      <w:r w:rsidRPr="008B29F4">
        <w:rPr>
          <w:rFonts w:ascii="Times New Roman" w:hAnsi="Times New Roman" w:cs="Times New Roman"/>
          <w:szCs w:val="24"/>
        </w:rPr>
        <w:t xml:space="preserve">Weather Forecast </w:t>
      </w:r>
      <w:r w:rsidR="00CA26DB">
        <w:rPr>
          <w:rFonts w:ascii="Times New Roman" w:hAnsi="Times New Roman" w:cs="Times New Roman"/>
          <w:szCs w:val="24"/>
        </w:rPr>
        <w:t>–</w:t>
      </w:r>
      <w:r w:rsidRPr="008B29F4">
        <w:rPr>
          <w:rFonts w:ascii="Times New Roman" w:hAnsi="Times New Roman" w:cs="Times New Roman"/>
          <w:szCs w:val="24"/>
        </w:rPr>
        <w:t xml:space="preserve"> </w:t>
      </w:r>
      <w:r w:rsidRPr="008B29F4">
        <w:rPr>
          <w:rFonts w:ascii="Times New Roman" w:hAnsi="Times New Roman" w:cs="Times New Roman"/>
          <w:b/>
          <w:bCs/>
          <w:szCs w:val="24"/>
        </w:rPr>
        <w:t>2</w:t>
      </w:r>
      <w:r w:rsidR="00CA26DB">
        <w:rPr>
          <w:rFonts w:ascii="Times New Roman" w:hAnsi="Times New Roman" w:cs="Times New Roman"/>
          <w:b/>
          <w:bCs/>
          <w:szCs w:val="24"/>
        </w:rPr>
        <w:t>10-2</w:t>
      </w:r>
      <w:r w:rsidRPr="008B29F4">
        <w:rPr>
          <w:rFonts w:ascii="Times New Roman" w:hAnsi="Times New Roman" w:cs="Times New Roman"/>
          <w:b/>
          <w:bCs/>
          <w:szCs w:val="24"/>
        </w:rPr>
        <w:t>25-0404</w:t>
      </w:r>
    </w:p>
    <w:p w14:paraId="7A1CF0F6" w14:textId="77777777" w:rsidR="006273FD" w:rsidRDefault="006273FD" w:rsidP="006273FD">
      <w:pPr>
        <w:pStyle w:val="ListParagraph"/>
        <w:ind w:left="780"/>
        <w:rPr>
          <w:rFonts w:ascii="Times New Roman" w:eastAsia="Times New Roman" w:hAnsi="Times New Roman" w:cs="Times New Roman"/>
          <w:b/>
          <w:bCs/>
          <w:sz w:val="28"/>
          <w:szCs w:val="28"/>
        </w:rPr>
      </w:pPr>
    </w:p>
    <w:p w14:paraId="374A4CAF" w14:textId="3330CEF0" w:rsidR="006273FD" w:rsidRDefault="006273FD" w:rsidP="006273FD">
      <w:pPr>
        <w:pStyle w:val="ListParagraph"/>
        <w:ind w:left="780"/>
        <w:rPr>
          <w:rFonts w:ascii="Times New Roman" w:eastAsia="Times New Roman" w:hAnsi="Times New Roman" w:cs="Times New Roman"/>
          <w:b/>
          <w:bCs/>
          <w:sz w:val="28"/>
          <w:szCs w:val="28"/>
        </w:rPr>
      </w:pPr>
    </w:p>
    <w:p w14:paraId="4CEDBFCD" w14:textId="3F8ED11A" w:rsidR="006273FD" w:rsidRDefault="006273FD" w:rsidP="006273FD">
      <w:pPr>
        <w:pStyle w:val="ListParagraph"/>
        <w:ind w:left="780"/>
        <w:rPr>
          <w:rFonts w:ascii="Times New Roman" w:eastAsia="Times New Roman" w:hAnsi="Times New Roman" w:cs="Times New Roman"/>
          <w:b/>
          <w:bCs/>
          <w:sz w:val="28"/>
          <w:szCs w:val="28"/>
        </w:rPr>
      </w:pPr>
    </w:p>
    <w:p w14:paraId="09CBDE05" w14:textId="77777777" w:rsidR="00085A84" w:rsidRDefault="00085A84" w:rsidP="006273FD">
      <w:pPr>
        <w:pStyle w:val="ListParagraph"/>
        <w:ind w:left="780"/>
        <w:rPr>
          <w:rFonts w:ascii="Times New Roman" w:eastAsia="Times New Roman" w:hAnsi="Times New Roman" w:cs="Times New Roman"/>
          <w:b/>
          <w:bCs/>
          <w:sz w:val="28"/>
          <w:szCs w:val="28"/>
        </w:rPr>
      </w:pPr>
    </w:p>
    <w:p w14:paraId="421B79E7" w14:textId="77777777" w:rsidR="00085A84" w:rsidRDefault="00085A84" w:rsidP="006273FD">
      <w:pPr>
        <w:pStyle w:val="ListParagraph"/>
        <w:ind w:left="780"/>
        <w:rPr>
          <w:rFonts w:ascii="Times New Roman" w:eastAsia="Times New Roman" w:hAnsi="Times New Roman" w:cs="Times New Roman"/>
          <w:b/>
          <w:bCs/>
          <w:sz w:val="28"/>
          <w:szCs w:val="28"/>
        </w:rPr>
      </w:pPr>
    </w:p>
    <w:p w14:paraId="7F690F97" w14:textId="77777777" w:rsidR="00085A84" w:rsidRDefault="00085A84" w:rsidP="006273FD">
      <w:pPr>
        <w:pStyle w:val="ListParagraph"/>
        <w:ind w:left="780"/>
        <w:rPr>
          <w:rFonts w:ascii="Times New Roman" w:eastAsia="Times New Roman" w:hAnsi="Times New Roman" w:cs="Times New Roman"/>
          <w:b/>
          <w:bCs/>
          <w:sz w:val="28"/>
          <w:szCs w:val="28"/>
        </w:rPr>
      </w:pPr>
    </w:p>
    <w:p w14:paraId="0CD5056C" w14:textId="77777777" w:rsidR="00085A84" w:rsidRDefault="00085A84" w:rsidP="006273FD">
      <w:pPr>
        <w:pStyle w:val="ListParagraph"/>
        <w:ind w:left="780"/>
        <w:rPr>
          <w:rFonts w:ascii="Times New Roman" w:eastAsia="Times New Roman" w:hAnsi="Times New Roman" w:cs="Times New Roman"/>
          <w:b/>
          <w:bCs/>
          <w:sz w:val="28"/>
          <w:szCs w:val="28"/>
        </w:rPr>
      </w:pPr>
    </w:p>
    <w:p w14:paraId="2A8F88EE" w14:textId="77777777" w:rsidR="00316731" w:rsidRDefault="00316731" w:rsidP="006273FD">
      <w:pPr>
        <w:pStyle w:val="ListParagraph"/>
        <w:ind w:left="780"/>
        <w:rPr>
          <w:rFonts w:ascii="Times New Roman" w:eastAsia="Times New Roman" w:hAnsi="Times New Roman" w:cs="Times New Roman"/>
          <w:b/>
          <w:bCs/>
          <w:sz w:val="28"/>
          <w:szCs w:val="28"/>
        </w:rPr>
      </w:pPr>
    </w:p>
    <w:p w14:paraId="05F1DF9C" w14:textId="77777777" w:rsidR="00316731" w:rsidRDefault="00316731" w:rsidP="006273FD">
      <w:pPr>
        <w:pStyle w:val="ListParagraph"/>
        <w:ind w:left="780"/>
        <w:rPr>
          <w:rFonts w:ascii="Times New Roman" w:eastAsia="Times New Roman" w:hAnsi="Times New Roman" w:cs="Times New Roman"/>
          <w:b/>
          <w:bCs/>
          <w:sz w:val="28"/>
          <w:szCs w:val="28"/>
        </w:rPr>
      </w:pPr>
    </w:p>
    <w:p w14:paraId="70BC3272" w14:textId="77777777" w:rsidR="00316731" w:rsidRDefault="00316731" w:rsidP="006273FD">
      <w:pPr>
        <w:pStyle w:val="ListParagraph"/>
        <w:ind w:left="780"/>
        <w:rPr>
          <w:rFonts w:ascii="Times New Roman" w:eastAsia="Times New Roman" w:hAnsi="Times New Roman" w:cs="Times New Roman"/>
          <w:b/>
          <w:bCs/>
          <w:sz w:val="28"/>
          <w:szCs w:val="28"/>
        </w:rPr>
      </w:pPr>
    </w:p>
    <w:p w14:paraId="5185DA64" w14:textId="77777777" w:rsidR="00085A84" w:rsidRDefault="00085A84" w:rsidP="006273FD">
      <w:pPr>
        <w:pStyle w:val="ListParagraph"/>
        <w:ind w:left="780"/>
        <w:rPr>
          <w:rFonts w:ascii="Times New Roman" w:eastAsia="Times New Roman" w:hAnsi="Times New Roman" w:cs="Times New Roman"/>
          <w:b/>
          <w:bCs/>
          <w:sz w:val="28"/>
          <w:szCs w:val="28"/>
        </w:rPr>
      </w:pPr>
    </w:p>
    <w:p w14:paraId="3F4186D2" w14:textId="53EAB352" w:rsidR="00FB1FD3" w:rsidRPr="00FB1FD3" w:rsidRDefault="00BA225F" w:rsidP="00BF604A">
      <w:pPr>
        <w:pStyle w:val="ListParagraph"/>
        <w:numPr>
          <w:ilvl w:val="0"/>
          <w:numId w:val="15"/>
        </w:numPr>
        <w:ind w:left="60" w:hanging="60"/>
        <w:rPr>
          <w:rFonts w:ascii="Times New Roman" w:eastAsia="Times New Roman" w:hAnsi="Times New Roman" w:cs="Times New Roman"/>
          <w:b/>
          <w:bCs/>
          <w:sz w:val="24"/>
          <w:szCs w:val="24"/>
        </w:rPr>
      </w:pPr>
      <w:r w:rsidRPr="00FB1FD3">
        <w:rPr>
          <w:rFonts w:ascii="Times New Roman" w:eastAsia="Times New Roman" w:hAnsi="Times New Roman" w:cs="Times New Roman"/>
          <w:b/>
          <w:bCs/>
          <w:sz w:val="28"/>
          <w:szCs w:val="28"/>
        </w:rPr>
        <w:lastRenderedPageBreak/>
        <w:t xml:space="preserve">PCI </w:t>
      </w:r>
      <w:r w:rsidR="00B256F4" w:rsidRPr="00FB1FD3">
        <w:rPr>
          <w:rFonts w:ascii="Times New Roman" w:eastAsia="Times New Roman" w:hAnsi="Times New Roman" w:cs="Times New Roman"/>
          <w:b/>
          <w:bCs/>
          <w:sz w:val="28"/>
          <w:szCs w:val="28"/>
        </w:rPr>
        <w:t>OBSERVED HOLIDAYS</w:t>
      </w:r>
      <w:r w:rsidR="00FB1FD3" w:rsidRPr="00FB1FD3">
        <w:rPr>
          <w:rFonts w:ascii="Times New Roman" w:eastAsia="Times New Roman" w:hAnsi="Times New Roman" w:cs="Times New Roman"/>
          <w:b/>
          <w:bCs/>
          <w:sz w:val="28"/>
          <w:szCs w:val="28"/>
        </w:rPr>
        <w:t>/BREAKS</w:t>
      </w:r>
      <w:r w:rsidR="00250BF5" w:rsidRPr="00FB1FD3">
        <w:rPr>
          <w:rFonts w:ascii="Times New Roman" w:eastAsia="Times New Roman" w:hAnsi="Times New Roman" w:cs="Times New Roman"/>
          <w:b/>
          <w:bCs/>
          <w:sz w:val="28"/>
          <w:szCs w:val="28"/>
        </w:rPr>
        <w:t xml:space="preserve"> </w:t>
      </w:r>
    </w:p>
    <w:p w14:paraId="141953C2" w14:textId="540A066B" w:rsidR="00FB1FD3" w:rsidRDefault="00FB1FD3" w:rsidP="00FB1FD3">
      <w:pPr>
        <w:pStyle w:val="ListParagraph"/>
        <w:ind w:left="60"/>
        <w:rPr>
          <w:rFonts w:ascii="Times New Roman" w:eastAsia="Times New Roman" w:hAnsi="Times New Roman" w:cs="Times New Roman"/>
          <w:b/>
          <w:bCs/>
          <w:sz w:val="28"/>
          <w:szCs w:val="28"/>
        </w:rPr>
      </w:pPr>
    </w:p>
    <w:p w14:paraId="60DEFD5E" w14:textId="630B5012" w:rsidR="0086272A" w:rsidRPr="00FB1FD3" w:rsidRDefault="0066674A" w:rsidP="00FB1FD3">
      <w:pPr>
        <w:pStyle w:val="ListParagraph"/>
        <w:ind w:left="60"/>
        <w:rPr>
          <w:rFonts w:ascii="Times New Roman" w:eastAsia="Times New Roman" w:hAnsi="Times New Roman" w:cs="Times New Roman"/>
          <w:b/>
          <w:bCs/>
          <w:sz w:val="24"/>
          <w:szCs w:val="24"/>
        </w:rPr>
      </w:pPr>
      <w:r>
        <w:rPr>
          <w:noProof/>
        </w:rPr>
        <mc:AlternateContent>
          <mc:Choice Requires="wpg">
            <w:drawing>
              <wp:anchor distT="0" distB="0" distL="114300" distR="114300" simplePos="0" relativeHeight="251658254" behindDoc="0" locked="0" layoutInCell="1" allowOverlap="1" wp14:anchorId="3E6F88ED" wp14:editId="13C088BA">
                <wp:simplePos x="0" y="0"/>
                <wp:positionH relativeFrom="page">
                  <wp:posOffset>342900</wp:posOffset>
                </wp:positionH>
                <wp:positionV relativeFrom="page">
                  <wp:posOffset>1562100</wp:posOffset>
                </wp:positionV>
                <wp:extent cx="7048500" cy="4922520"/>
                <wp:effectExtent l="0" t="0" r="0" b="0"/>
                <wp:wrapTopAndBottom/>
                <wp:docPr id="1976707397" name="Group 1976707397"/>
                <wp:cNvGraphicFramePr/>
                <a:graphic xmlns:a="http://schemas.openxmlformats.org/drawingml/2006/main">
                  <a:graphicData uri="http://schemas.microsoft.com/office/word/2010/wordprocessingGroup">
                    <wpg:wgp>
                      <wpg:cNvGrpSpPr/>
                      <wpg:grpSpPr>
                        <a:xfrm>
                          <a:off x="0" y="0"/>
                          <a:ext cx="7048500" cy="4922520"/>
                          <a:chOff x="213360" y="138811"/>
                          <a:chExt cx="7437121" cy="5349240"/>
                        </a:xfrm>
                      </wpg:grpSpPr>
                      <pic:pic xmlns:pic="http://schemas.openxmlformats.org/drawingml/2006/picture">
                        <pic:nvPicPr>
                          <pic:cNvPr id="222970097" name="Picture 222970097"/>
                          <pic:cNvPicPr/>
                        </pic:nvPicPr>
                        <pic:blipFill>
                          <a:blip r:embed="rId35"/>
                          <a:stretch>
                            <a:fillRect/>
                          </a:stretch>
                        </pic:blipFill>
                        <pic:spPr>
                          <a:xfrm>
                            <a:off x="213360" y="138811"/>
                            <a:ext cx="7437121" cy="5349240"/>
                          </a:xfrm>
                          <a:prstGeom prst="rect">
                            <a:avLst/>
                          </a:prstGeom>
                        </pic:spPr>
                      </pic:pic>
                      <wps:wsp>
                        <wps:cNvPr id="577935191" name="Rectangle 577935191"/>
                        <wps:cNvSpPr/>
                        <wps:spPr>
                          <a:xfrm>
                            <a:off x="2082419" y="565456"/>
                            <a:ext cx="4869161" cy="329078"/>
                          </a:xfrm>
                          <a:prstGeom prst="rect">
                            <a:avLst/>
                          </a:prstGeom>
                          <a:ln>
                            <a:noFill/>
                          </a:ln>
                        </wps:spPr>
                        <wps:txbx>
                          <w:txbxContent>
                            <w:p w14:paraId="106BA382" w14:textId="77777777" w:rsidR="00366634" w:rsidRDefault="00366634" w:rsidP="00366634">
                              <w:r>
                                <w:rPr>
                                  <w:rFonts w:ascii="Calibri" w:eastAsia="Calibri" w:hAnsi="Calibri" w:cs="Calibri"/>
                                  <w:b/>
                                  <w:w w:val="118"/>
                                  <w:sz w:val="32"/>
                                </w:rPr>
                                <w:t>CENTERS</w:t>
                              </w:r>
                              <w:r>
                                <w:rPr>
                                  <w:rFonts w:ascii="Calibri" w:eastAsia="Calibri" w:hAnsi="Calibri" w:cs="Calibri"/>
                                  <w:b/>
                                  <w:spacing w:val="-6"/>
                                  <w:w w:val="118"/>
                                  <w:sz w:val="32"/>
                                </w:rPr>
                                <w:t xml:space="preserve"> </w:t>
                              </w:r>
                              <w:r>
                                <w:rPr>
                                  <w:rFonts w:ascii="Calibri" w:eastAsia="Calibri" w:hAnsi="Calibri" w:cs="Calibri"/>
                                  <w:b/>
                                  <w:w w:val="118"/>
                                  <w:sz w:val="32"/>
                                </w:rPr>
                                <w:t>&amp;</w:t>
                              </w:r>
                              <w:r>
                                <w:rPr>
                                  <w:rFonts w:ascii="Calibri" w:eastAsia="Calibri" w:hAnsi="Calibri" w:cs="Calibri"/>
                                  <w:b/>
                                  <w:spacing w:val="-5"/>
                                  <w:w w:val="118"/>
                                  <w:sz w:val="32"/>
                                </w:rPr>
                                <w:t xml:space="preserve"> </w:t>
                              </w:r>
                              <w:r>
                                <w:rPr>
                                  <w:rFonts w:ascii="Calibri" w:eastAsia="Calibri" w:hAnsi="Calibri" w:cs="Calibri"/>
                                  <w:b/>
                                  <w:w w:val="118"/>
                                  <w:sz w:val="32"/>
                                </w:rPr>
                                <w:t>OFFICE</w:t>
                              </w:r>
                              <w:r>
                                <w:rPr>
                                  <w:rFonts w:ascii="Calibri" w:eastAsia="Calibri" w:hAnsi="Calibri" w:cs="Calibri"/>
                                  <w:b/>
                                  <w:spacing w:val="-7"/>
                                  <w:w w:val="118"/>
                                  <w:sz w:val="32"/>
                                </w:rPr>
                                <w:t xml:space="preserve"> </w:t>
                              </w:r>
                              <w:r>
                                <w:rPr>
                                  <w:rFonts w:ascii="Calibri" w:eastAsia="Calibri" w:hAnsi="Calibri" w:cs="Calibri"/>
                                  <w:b/>
                                  <w:w w:val="118"/>
                                  <w:sz w:val="32"/>
                                </w:rPr>
                                <w:t>CLOSURES/BREAKS</w:t>
                              </w:r>
                            </w:p>
                          </w:txbxContent>
                        </wps:txbx>
                        <wps:bodyPr horzOverflow="overflow" vert="horz" lIns="0" tIns="0" rIns="0" bIns="0" rtlCol="0">
                          <a:noAutofit/>
                        </wps:bodyPr>
                      </wps:wsp>
                      <wps:wsp>
                        <wps:cNvPr id="992655707" name="Rectangle 992655707"/>
                        <wps:cNvSpPr/>
                        <wps:spPr>
                          <a:xfrm>
                            <a:off x="5748274" y="565456"/>
                            <a:ext cx="54725" cy="329078"/>
                          </a:xfrm>
                          <a:prstGeom prst="rect">
                            <a:avLst/>
                          </a:prstGeom>
                          <a:ln>
                            <a:noFill/>
                          </a:ln>
                        </wps:spPr>
                        <wps:txbx>
                          <w:txbxContent>
                            <w:p w14:paraId="0C6C737E" w14:textId="77777777" w:rsidR="00366634" w:rsidRDefault="00366634" w:rsidP="00366634">
                              <w:r>
                                <w:rPr>
                                  <w:rFonts w:ascii="Calibri" w:eastAsia="Calibri" w:hAnsi="Calibri" w:cs="Calibri"/>
                                  <w:b/>
                                  <w:sz w:val="32"/>
                                </w:rPr>
                                <w:t xml:space="preserve"> </w:t>
                              </w:r>
                            </w:p>
                          </w:txbxContent>
                        </wps:txbx>
                        <wps:bodyPr horzOverflow="overflow" vert="horz" lIns="0" tIns="0" rIns="0" bIns="0" rtlCol="0">
                          <a:noAutofit/>
                        </wps:bodyPr>
                      </wps:wsp>
                      <wps:wsp>
                        <wps:cNvPr id="1472846724" name="Rectangle 1472846724"/>
                        <wps:cNvSpPr/>
                        <wps:spPr>
                          <a:xfrm>
                            <a:off x="925373" y="954055"/>
                            <a:ext cx="815025" cy="247427"/>
                          </a:xfrm>
                          <a:prstGeom prst="rect">
                            <a:avLst/>
                          </a:prstGeom>
                          <a:ln>
                            <a:noFill/>
                          </a:ln>
                        </wps:spPr>
                        <wps:txbx>
                          <w:txbxContent>
                            <w:p w14:paraId="37976444" w14:textId="77777777" w:rsidR="00366634" w:rsidRDefault="00366634" w:rsidP="00366634">
                              <w:r>
                                <w:rPr>
                                  <w:rFonts w:ascii="Calibri" w:eastAsia="Calibri" w:hAnsi="Calibri" w:cs="Calibri"/>
                                  <w:w w:val="105"/>
                                  <w:sz w:val="24"/>
                                </w:rPr>
                                <w:t>New</w:t>
                              </w:r>
                              <w:r>
                                <w:rPr>
                                  <w:rFonts w:ascii="Calibri" w:eastAsia="Calibri" w:hAnsi="Calibri" w:cs="Calibri"/>
                                  <w:spacing w:val="-6"/>
                                  <w:w w:val="105"/>
                                  <w:sz w:val="24"/>
                                </w:rPr>
                                <w:t xml:space="preserve"> </w:t>
                              </w:r>
                              <w:r>
                                <w:rPr>
                                  <w:rFonts w:ascii="Calibri" w:eastAsia="Calibri" w:hAnsi="Calibri" w:cs="Calibri"/>
                                  <w:w w:val="105"/>
                                  <w:sz w:val="24"/>
                                </w:rPr>
                                <w:t>Year</w:t>
                              </w:r>
                            </w:p>
                          </w:txbxContent>
                        </wps:txbx>
                        <wps:bodyPr horzOverflow="overflow" vert="horz" lIns="0" tIns="0" rIns="0" bIns="0" rtlCol="0">
                          <a:noAutofit/>
                        </wps:bodyPr>
                      </wps:wsp>
                      <wps:wsp>
                        <wps:cNvPr id="688278476" name="Rectangle 688278476"/>
                        <wps:cNvSpPr/>
                        <wps:spPr>
                          <a:xfrm>
                            <a:off x="1541018" y="954055"/>
                            <a:ext cx="54727" cy="247427"/>
                          </a:xfrm>
                          <a:prstGeom prst="rect">
                            <a:avLst/>
                          </a:prstGeom>
                          <a:ln>
                            <a:noFill/>
                          </a:ln>
                        </wps:spPr>
                        <wps:txbx>
                          <w:txbxContent>
                            <w:p w14:paraId="65F57D6C" w14:textId="77777777" w:rsidR="00366634" w:rsidRDefault="00366634" w:rsidP="00366634">
                              <w:r>
                                <w:rPr>
                                  <w:rFonts w:ascii="Calibri" w:eastAsia="Calibri" w:hAnsi="Calibri" w:cs="Calibri"/>
                                  <w:w w:val="110"/>
                                  <w:sz w:val="24"/>
                                </w:rPr>
                                <w:t>’</w:t>
                              </w:r>
                            </w:p>
                          </w:txbxContent>
                        </wps:txbx>
                        <wps:bodyPr horzOverflow="overflow" vert="horz" lIns="0" tIns="0" rIns="0" bIns="0" rtlCol="0">
                          <a:noAutofit/>
                        </wps:bodyPr>
                      </wps:wsp>
                      <wps:wsp>
                        <wps:cNvPr id="1991061422" name="Rectangle 1991061422"/>
                        <wps:cNvSpPr/>
                        <wps:spPr>
                          <a:xfrm>
                            <a:off x="1571498" y="954055"/>
                            <a:ext cx="386939" cy="247427"/>
                          </a:xfrm>
                          <a:prstGeom prst="rect">
                            <a:avLst/>
                          </a:prstGeom>
                          <a:ln>
                            <a:noFill/>
                          </a:ln>
                        </wps:spPr>
                        <wps:txbx>
                          <w:txbxContent>
                            <w:p w14:paraId="563E636E" w14:textId="77777777" w:rsidR="00366634" w:rsidRDefault="00366634" w:rsidP="00366634">
                              <w:r>
                                <w:rPr>
                                  <w:rFonts w:ascii="Calibri" w:eastAsia="Calibri" w:hAnsi="Calibri" w:cs="Calibri"/>
                                  <w:w w:val="116"/>
                                  <w:sz w:val="24"/>
                                </w:rPr>
                                <w:t>s</w:t>
                              </w:r>
                              <w:r>
                                <w:rPr>
                                  <w:rFonts w:ascii="Calibri" w:eastAsia="Calibri" w:hAnsi="Calibri" w:cs="Calibri"/>
                                  <w:spacing w:val="-5"/>
                                  <w:w w:val="116"/>
                                  <w:sz w:val="24"/>
                                </w:rPr>
                                <w:t xml:space="preserve"> </w:t>
                              </w:r>
                              <w:r>
                                <w:rPr>
                                  <w:rFonts w:ascii="Calibri" w:eastAsia="Calibri" w:hAnsi="Calibri" w:cs="Calibri"/>
                                  <w:w w:val="116"/>
                                  <w:sz w:val="24"/>
                                </w:rPr>
                                <w:t>Da</w:t>
                              </w:r>
                            </w:p>
                          </w:txbxContent>
                        </wps:txbx>
                        <wps:bodyPr horzOverflow="overflow" vert="horz" lIns="0" tIns="0" rIns="0" bIns="0" rtlCol="0">
                          <a:noAutofit/>
                        </wps:bodyPr>
                      </wps:wsp>
                      <wps:wsp>
                        <wps:cNvPr id="747940427" name="Rectangle 747940427"/>
                        <wps:cNvSpPr/>
                        <wps:spPr>
                          <a:xfrm>
                            <a:off x="1862582" y="954055"/>
                            <a:ext cx="91617" cy="247427"/>
                          </a:xfrm>
                          <a:prstGeom prst="rect">
                            <a:avLst/>
                          </a:prstGeom>
                          <a:ln>
                            <a:noFill/>
                          </a:ln>
                        </wps:spPr>
                        <wps:txbx>
                          <w:txbxContent>
                            <w:p w14:paraId="737B5B05" w14:textId="77777777" w:rsidR="00366634" w:rsidRDefault="00366634" w:rsidP="00366634">
                              <w:r>
                                <w:rPr>
                                  <w:rFonts w:ascii="Calibri" w:eastAsia="Calibri" w:hAnsi="Calibri" w:cs="Calibri"/>
                                  <w:w w:val="102"/>
                                  <w:sz w:val="24"/>
                                </w:rPr>
                                <w:t>y</w:t>
                              </w:r>
                            </w:p>
                          </w:txbxContent>
                        </wps:txbx>
                        <wps:bodyPr horzOverflow="overflow" vert="horz" lIns="0" tIns="0" rIns="0" bIns="0" rtlCol="0">
                          <a:noAutofit/>
                        </wps:bodyPr>
                      </wps:wsp>
                      <wps:wsp>
                        <wps:cNvPr id="327996857" name="Rectangle 327996857"/>
                        <wps:cNvSpPr/>
                        <wps:spPr>
                          <a:xfrm>
                            <a:off x="1931162" y="954055"/>
                            <a:ext cx="41147" cy="247427"/>
                          </a:xfrm>
                          <a:prstGeom prst="rect">
                            <a:avLst/>
                          </a:prstGeom>
                          <a:ln>
                            <a:noFill/>
                          </a:ln>
                        </wps:spPr>
                        <wps:txbx>
                          <w:txbxContent>
                            <w:p w14:paraId="1B25D51F" w14:textId="77777777" w:rsidR="00366634" w:rsidRDefault="00366634" w:rsidP="00366634">
                              <w:r>
                                <w:rPr>
                                  <w:rFonts w:ascii="Calibri" w:eastAsia="Calibri" w:hAnsi="Calibri" w:cs="Calibri"/>
                                  <w:sz w:val="24"/>
                                </w:rPr>
                                <w:t xml:space="preserve"> </w:t>
                              </w:r>
                            </w:p>
                          </w:txbxContent>
                        </wps:txbx>
                        <wps:bodyPr horzOverflow="overflow" vert="horz" lIns="0" tIns="0" rIns="0" bIns="0" rtlCol="0">
                          <a:noAutofit/>
                        </wps:bodyPr>
                      </wps:wsp>
                      <wps:wsp>
                        <wps:cNvPr id="1022793223" name="Rectangle 1022793223"/>
                        <wps:cNvSpPr/>
                        <wps:spPr>
                          <a:xfrm>
                            <a:off x="2297303" y="954055"/>
                            <a:ext cx="41147" cy="247427"/>
                          </a:xfrm>
                          <a:prstGeom prst="rect">
                            <a:avLst/>
                          </a:prstGeom>
                          <a:ln>
                            <a:noFill/>
                          </a:ln>
                        </wps:spPr>
                        <wps:txbx>
                          <w:txbxContent>
                            <w:p w14:paraId="2D057EA3" w14:textId="77777777" w:rsidR="00366634" w:rsidRDefault="00366634" w:rsidP="00366634">
                              <w:r>
                                <w:rPr>
                                  <w:rFonts w:ascii="Calibri" w:eastAsia="Calibri" w:hAnsi="Calibri" w:cs="Calibri"/>
                                  <w:sz w:val="24"/>
                                </w:rPr>
                                <w:t xml:space="preserve"> </w:t>
                              </w:r>
                            </w:p>
                          </w:txbxContent>
                        </wps:txbx>
                        <wps:bodyPr horzOverflow="overflow" vert="horz" lIns="0" tIns="0" rIns="0" bIns="0" rtlCol="0">
                          <a:noAutofit/>
                        </wps:bodyPr>
                      </wps:wsp>
                      <wps:wsp>
                        <wps:cNvPr id="1704749041" name="Rectangle 1704749041"/>
                        <wps:cNvSpPr/>
                        <wps:spPr>
                          <a:xfrm>
                            <a:off x="2754503" y="954055"/>
                            <a:ext cx="41147" cy="247427"/>
                          </a:xfrm>
                          <a:prstGeom prst="rect">
                            <a:avLst/>
                          </a:prstGeom>
                          <a:ln>
                            <a:noFill/>
                          </a:ln>
                        </wps:spPr>
                        <wps:txbx>
                          <w:txbxContent>
                            <w:p w14:paraId="65FBABFA" w14:textId="77777777" w:rsidR="00366634" w:rsidRDefault="00366634" w:rsidP="00366634">
                              <w:r>
                                <w:rPr>
                                  <w:rFonts w:ascii="Calibri" w:eastAsia="Calibri" w:hAnsi="Calibri" w:cs="Calibri"/>
                                  <w:sz w:val="24"/>
                                </w:rPr>
                                <w:t xml:space="preserve"> </w:t>
                              </w:r>
                            </w:p>
                          </w:txbxContent>
                        </wps:txbx>
                        <wps:bodyPr horzOverflow="overflow" vert="horz" lIns="0" tIns="0" rIns="0" bIns="0" rtlCol="0">
                          <a:noAutofit/>
                        </wps:bodyPr>
                      </wps:wsp>
                      <wps:wsp>
                        <wps:cNvPr id="2030650014" name="Rectangle 2030650014"/>
                        <wps:cNvSpPr/>
                        <wps:spPr>
                          <a:xfrm>
                            <a:off x="3211703" y="954055"/>
                            <a:ext cx="41147" cy="247427"/>
                          </a:xfrm>
                          <a:prstGeom prst="rect">
                            <a:avLst/>
                          </a:prstGeom>
                          <a:ln>
                            <a:noFill/>
                          </a:ln>
                        </wps:spPr>
                        <wps:txbx>
                          <w:txbxContent>
                            <w:p w14:paraId="6B6CFDD0" w14:textId="77777777" w:rsidR="00366634" w:rsidRDefault="00366634" w:rsidP="00366634">
                              <w:r>
                                <w:rPr>
                                  <w:rFonts w:ascii="Calibri" w:eastAsia="Calibri" w:hAnsi="Calibri" w:cs="Calibri"/>
                                  <w:sz w:val="24"/>
                                </w:rPr>
                                <w:t xml:space="preserve"> </w:t>
                              </w:r>
                            </w:p>
                          </w:txbxContent>
                        </wps:txbx>
                        <wps:bodyPr horzOverflow="overflow" vert="horz" lIns="0" tIns="0" rIns="0" bIns="0" rtlCol="0">
                          <a:noAutofit/>
                        </wps:bodyPr>
                      </wps:wsp>
                      <wps:wsp>
                        <wps:cNvPr id="1051751342" name="Rectangle 1051751342"/>
                        <wps:cNvSpPr/>
                        <wps:spPr>
                          <a:xfrm>
                            <a:off x="3669157" y="954055"/>
                            <a:ext cx="41147" cy="247427"/>
                          </a:xfrm>
                          <a:prstGeom prst="rect">
                            <a:avLst/>
                          </a:prstGeom>
                          <a:ln>
                            <a:noFill/>
                          </a:ln>
                        </wps:spPr>
                        <wps:txbx>
                          <w:txbxContent>
                            <w:p w14:paraId="163F2225" w14:textId="77777777" w:rsidR="00366634" w:rsidRDefault="00366634" w:rsidP="00366634">
                              <w:r>
                                <w:rPr>
                                  <w:rFonts w:ascii="Calibri" w:eastAsia="Calibri" w:hAnsi="Calibri" w:cs="Calibri"/>
                                  <w:sz w:val="24"/>
                                </w:rPr>
                                <w:t xml:space="preserve"> </w:t>
                              </w:r>
                            </w:p>
                          </w:txbxContent>
                        </wps:txbx>
                        <wps:bodyPr horzOverflow="overflow" vert="horz" lIns="0" tIns="0" rIns="0" bIns="0" rtlCol="0">
                          <a:noAutofit/>
                        </wps:bodyPr>
                      </wps:wsp>
                      <wps:wsp>
                        <wps:cNvPr id="1948506439" name="Rectangle 1948506439"/>
                        <wps:cNvSpPr/>
                        <wps:spPr>
                          <a:xfrm>
                            <a:off x="4126357" y="954055"/>
                            <a:ext cx="41147" cy="247427"/>
                          </a:xfrm>
                          <a:prstGeom prst="rect">
                            <a:avLst/>
                          </a:prstGeom>
                          <a:ln>
                            <a:noFill/>
                          </a:ln>
                        </wps:spPr>
                        <wps:txbx>
                          <w:txbxContent>
                            <w:p w14:paraId="175CE4CC" w14:textId="77777777" w:rsidR="00366634" w:rsidRDefault="00366634" w:rsidP="00366634">
                              <w:r>
                                <w:rPr>
                                  <w:rFonts w:ascii="Calibri" w:eastAsia="Calibri" w:hAnsi="Calibri" w:cs="Calibri"/>
                                  <w:sz w:val="24"/>
                                </w:rPr>
                                <w:t xml:space="preserve"> </w:t>
                              </w:r>
                            </w:p>
                          </w:txbxContent>
                        </wps:txbx>
                        <wps:bodyPr horzOverflow="overflow" vert="horz" lIns="0" tIns="0" rIns="0" bIns="0" rtlCol="0">
                          <a:noAutofit/>
                        </wps:bodyPr>
                      </wps:wsp>
                      <wps:wsp>
                        <wps:cNvPr id="1012255082" name="Rectangle 1012255082"/>
                        <wps:cNvSpPr/>
                        <wps:spPr>
                          <a:xfrm>
                            <a:off x="4583557" y="954055"/>
                            <a:ext cx="817863" cy="247427"/>
                          </a:xfrm>
                          <a:prstGeom prst="rect">
                            <a:avLst/>
                          </a:prstGeom>
                          <a:ln>
                            <a:noFill/>
                          </a:ln>
                        </wps:spPr>
                        <wps:txbx>
                          <w:txbxContent>
                            <w:p w14:paraId="6EF4BA4F" w14:textId="77777777" w:rsidR="00366634" w:rsidRDefault="00366634" w:rsidP="00366634">
                              <w:r>
                                <w:rPr>
                                  <w:rFonts w:ascii="Calibri" w:eastAsia="Calibri" w:hAnsi="Calibri" w:cs="Calibri"/>
                                  <w:w w:val="106"/>
                                  <w:sz w:val="24"/>
                                </w:rPr>
                                <w:t>January</w:t>
                              </w:r>
                              <w:r>
                                <w:rPr>
                                  <w:rFonts w:ascii="Calibri" w:eastAsia="Calibri" w:hAnsi="Calibri" w:cs="Calibri"/>
                                  <w:spacing w:val="-4"/>
                                  <w:w w:val="106"/>
                                  <w:sz w:val="24"/>
                                </w:rPr>
                                <w:t xml:space="preserve"> </w:t>
                              </w:r>
                              <w:r>
                                <w:rPr>
                                  <w:rFonts w:ascii="Calibri" w:eastAsia="Calibri" w:hAnsi="Calibri" w:cs="Calibri"/>
                                  <w:w w:val="106"/>
                                  <w:sz w:val="24"/>
                                </w:rPr>
                                <w:t>1</w:t>
                              </w:r>
                            </w:p>
                          </w:txbxContent>
                        </wps:txbx>
                        <wps:bodyPr horzOverflow="overflow" vert="horz" lIns="0" tIns="0" rIns="0" bIns="0" rtlCol="0">
                          <a:noAutofit/>
                        </wps:bodyPr>
                      </wps:wsp>
                      <wps:wsp>
                        <wps:cNvPr id="1554345506" name="Rectangle 1554345506"/>
                        <wps:cNvSpPr/>
                        <wps:spPr>
                          <a:xfrm>
                            <a:off x="5251276" y="955685"/>
                            <a:ext cx="94725" cy="143508"/>
                          </a:xfrm>
                          <a:prstGeom prst="rect">
                            <a:avLst/>
                          </a:prstGeom>
                          <a:ln>
                            <a:noFill/>
                          </a:ln>
                        </wps:spPr>
                        <wps:txbx>
                          <w:txbxContent>
                            <w:p w14:paraId="3063866D" w14:textId="77777777" w:rsidR="00366634" w:rsidRDefault="00366634" w:rsidP="00366634">
                              <w:r>
                                <w:rPr>
                                  <w:rFonts w:ascii="Calibri" w:eastAsia="Calibri" w:hAnsi="Calibri" w:cs="Calibri"/>
                                  <w:w w:val="112"/>
                                  <w:sz w:val="14"/>
                                </w:rPr>
                                <w:t>st</w:t>
                              </w:r>
                            </w:p>
                          </w:txbxContent>
                        </wps:txbx>
                        <wps:bodyPr horzOverflow="overflow" vert="horz" lIns="0" tIns="0" rIns="0" bIns="0" rtlCol="0">
                          <a:noAutofit/>
                        </wps:bodyPr>
                      </wps:wsp>
                      <wps:wsp>
                        <wps:cNvPr id="1186105485" name="Rectangle 1186105485"/>
                        <wps:cNvSpPr/>
                        <wps:spPr>
                          <a:xfrm>
                            <a:off x="5271262" y="954055"/>
                            <a:ext cx="41147" cy="247427"/>
                          </a:xfrm>
                          <a:prstGeom prst="rect">
                            <a:avLst/>
                          </a:prstGeom>
                          <a:ln>
                            <a:noFill/>
                          </a:ln>
                        </wps:spPr>
                        <wps:txbx>
                          <w:txbxContent>
                            <w:p w14:paraId="3C847AB2" w14:textId="77777777" w:rsidR="00366634" w:rsidRDefault="00366634" w:rsidP="00366634">
                              <w:r>
                                <w:rPr>
                                  <w:rFonts w:ascii="Calibri" w:eastAsia="Calibri" w:hAnsi="Calibri" w:cs="Calibri"/>
                                  <w:sz w:val="24"/>
                                </w:rPr>
                                <w:t xml:space="preserve"> </w:t>
                              </w:r>
                            </w:p>
                          </w:txbxContent>
                        </wps:txbx>
                        <wps:bodyPr horzOverflow="overflow" vert="horz" lIns="0" tIns="0" rIns="0" bIns="0" rtlCol="0">
                          <a:noAutofit/>
                        </wps:bodyPr>
                      </wps:wsp>
                      <wps:wsp>
                        <wps:cNvPr id="1564270855" name="Rectangle 1564270855"/>
                        <wps:cNvSpPr/>
                        <wps:spPr>
                          <a:xfrm>
                            <a:off x="925373" y="1271047"/>
                            <a:ext cx="2178736" cy="247427"/>
                          </a:xfrm>
                          <a:prstGeom prst="rect">
                            <a:avLst/>
                          </a:prstGeom>
                          <a:ln>
                            <a:noFill/>
                          </a:ln>
                        </wps:spPr>
                        <wps:txbx>
                          <w:txbxContent>
                            <w:p w14:paraId="2D44EC3F" w14:textId="77777777" w:rsidR="00366634" w:rsidRDefault="00366634" w:rsidP="00366634">
                              <w:r>
                                <w:rPr>
                                  <w:rFonts w:ascii="Calibri" w:eastAsia="Calibri" w:hAnsi="Calibri" w:cs="Calibri"/>
                                  <w:w w:val="104"/>
                                  <w:sz w:val="24"/>
                                </w:rPr>
                                <w:t>Martin</w:t>
                              </w:r>
                              <w:r>
                                <w:rPr>
                                  <w:rFonts w:ascii="Calibri" w:eastAsia="Calibri" w:hAnsi="Calibri" w:cs="Calibri"/>
                                  <w:spacing w:val="-6"/>
                                  <w:w w:val="104"/>
                                  <w:sz w:val="24"/>
                                </w:rPr>
                                <w:t xml:space="preserve"> </w:t>
                              </w:r>
                              <w:r>
                                <w:rPr>
                                  <w:rFonts w:ascii="Calibri" w:eastAsia="Calibri" w:hAnsi="Calibri" w:cs="Calibri"/>
                                  <w:w w:val="104"/>
                                  <w:sz w:val="24"/>
                                </w:rPr>
                                <w:t>Luther</w:t>
                              </w:r>
                              <w:r>
                                <w:rPr>
                                  <w:rFonts w:ascii="Calibri" w:eastAsia="Calibri" w:hAnsi="Calibri" w:cs="Calibri"/>
                                  <w:spacing w:val="-6"/>
                                  <w:w w:val="104"/>
                                  <w:sz w:val="24"/>
                                </w:rPr>
                                <w:t xml:space="preserve"> </w:t>
                              </w:r>
                              <w:r>
                                <w:rPr>
                                  <w:rFonts w:ascii="Calibri" w:eastAsia="Calibri" w:hAnsi="Calibri" w:cs="Calibri"/>
                                  <w:w w:val="104"/>
                                  <w:sz w:val="24"/>
                                </w:rPr>
                                <w:t>King</w:t>
                              </w:r>
                              <w:r>
                                <w:rPr>
                                  <w:rFonts w:ascii="Calibri" w:eastAsia="Calibri" w:hAnsi="Calibri" w:cs="Calibri"/>
                                  <w:spacing w:val="-6"/>
                                  <w:w w:val="104"/>
                                  <w:sz w:val="24"/>
                                </w:rPr>
                                <w:t xml:space="preserve"> </w:t>
                              </w:r>
                              <w:r>
                                <w:rPr>
                                  <w:rFonts w:ascii="Calibri" w:eastAsia="Calibri" w:hAnsi="Calibri" w:cs="Calibri"/>
                                  <w:w w:val="104"/>
                                  <w:sz w:val="24"/>
                                </w:rPr>
                                <w:t>Jr.</w:t>
                              </w:r>
                              <w:r>
                                <w:rPr>
                                  <w:rFonts w:ascii="Calibri" w:eastAsia="Calibri" w:hAnsi="Calibri" w:cs="Calibri"/>
                                  <w:spacing w:val="-5"/>
                                  <w:w w:val="104"/>
                                  <w:sz w:val="24"/>
                                </w:rPr>
                                <w:t xml:space="preserve"> </w:t>
                              </w:r>
                              <w:r>
                                <w:rPr>
                                  <w:rFonts w:ascii="Calibri" w:eastAsia="Calibri" w:hAnsi="Calibri" w:cs="Calibri"/>
                                  <w:w w:val="104"/>
                                  <w:sz w:val="24"/>
                                </w:rPr>
                                <w:t>Day</w:t>
                              </w:r>
                            </w:p>
                          </w:txbxContent>
                        </wps:txbx>
                        <wps:bodyPr horzOverflow="overflow" vert="horz" lIns="0" tIns="0" rIns="0" bIns="0" rtlCol="0">
                          <a:noAutofit/>
                        </wps:bodyPr>
                      </wps:wsp>
                      <wps:wsp>
                        <wps:cNvPr id="1062466528" name="Rectangle 1062466528"/>
                        <wps:cNvSpPr/>
                        <wps:spPr>
                          <a:xfrm>
                            <a:off x="2564003" y="1271047"/>
                            <a:ext cx="41147" cy="247427"/>
                          </a:xfrm>
                          <a:prstGeom prst="rect">
                            <a:avLst/>
                          </a:prstGeom>
                          <a:ln>
                            <a:noFill/>
                          </a:ln>
                        </wps:spPr>
                        <wps:txbx>
                          <w:txbxContent>
                            <w:p w14:paraId="3EFF08A0" w14:textId="77777777" w:rsidR="00366634" w:rsidRDefault="00366634" w:rsidP="00366634">
                              <w:r>
                                <w:rPr>
                                  <w:rFonts w:ascii="Calibri" w:eastAsia="Calibri" w:hAnsi="Calibri" w:cs="Calibri"/>
                                  <w:sz w:val="24"/>
                                </w:rPr>
                                <w:t xml:space="preserve"> </w:t>
                              </w:r>
                            </w:p>
                          </w:txbxContent>
                        </wps:txbx>
                        <wps:bodyPr horzOverflow="overflow" vert="horz" lIns="0" tIns="0" rIns="0" bIns="0" rtlCol="0">
                          <a:noAutofit/>
                        </wps:bodyPr>
                      </wps:wsp>
                      <wps:wsp>
                        <wps:cNvPr id="1164491550" name="Rectangle 1164491550"/>
                        <wps:cNvSpPr/>
                        <wps:spPr>
                          <a:xfrm>
                            <a:off x="2754503" y="1271047"/>
                            <a:ext cx="41147" cy="247427"/>
                          </a:xfrm>
                          <a:prstGeom prst="rect">
                            <a:avLst/>
                          </a:prstGeom>
                          <a:ln>
                            <a:noFill/>
                          </a:ln>
                        </wps:spPr>
                        <wps:txbx>
                          <w:txbxContent>
                            <w:p w14:paraId="28206C59" w14:textId="77777777" w:rsidR="00366634" w:rsidRDefault="00366634" w:rsidP="00366634">
                              <w:r>
                                <w:rPr>
                                  <w:rFonts w:ascii="Calibri" w:eastAsia="Calibri" w:hAnsi="Calibri" w:cs="Calibri"/>
                                  <w:sz w:val="24"/>
                                </w:rPr>
                                <w:t xml:space="preserve"> </w:t>
                              </w:r>
                            </w:p>
                          </w:txbxContent>
                        </wps:txbx>
                        <wps:bodyPr horzOverflow="overflow" vert="horz" lIns="0" tIns="0" rIns="0" bIns="0" rtlCol="0">
                          <a:noAutofit/>
                        </wps:bodyPr>
                      </wps:wsp>
                      <wps:wsp>
                        <wps:cNvPr id="1573799497" name="Rectangle 1573799497"/>
                        <wps:cNvSpPr/>
                        <wps:spPr>
                          <a:xfrm>
                            <a:off x="3211703" y="1271047"/>
                            <a:ext cx="41147" cy="247427"/>
                          </a:xfrm>
                          <a:prstGeom prst="rect">
                            <a:avLst/>
                          </a:prstGeom>
                          <a:ln>
                            <a:noFill/>
                          </a:ln>
                        </wps:spPr>
                        <wps:txbx>
                          <w:txbxContent>
                            <w:p w14:paraId="5BF32523" w14:textId="77777777" w:rsidR="00366634" w:rsidRDefault="00366634" w:rsidP="00366634">
                              <w:r>
                                <w:rPr>
                                  <w:rFonts w:ascii="Calibri" w:eastAsia="Calibri" w:hAnsi="Calibri" w:cs="Calibri"/>
                                  <w:sz w:val="24"/>
                                </w:rPr>
                                <w:t xml:space="preserve"> </w:t>
                              </w:r>
                            </w:p>
                          </w:txbxContent>
                        </wps:txbx>
                        <wps:bodyPr horzOverflow="overflow" vert="horz" lIns="0" tIns="0" rIns="0" bIns="0" rtlCol="0">
                          <a:noAutofit/>
                        </wps:bodyPr>
                      </wps:wsp>
                      <wps:wsp>
                        <wps:cNvPr id="154404551" name="Rectangle 154404551"/>
                        <wps:cNvSpPr/>
                        <wps:spPr>
                          <a:xfrm>
                            <a:off x="3669157" y="1271047"/>
                            <a:ext cx="41147" cy="247427"/>
                          </a:xfrm>
                          <a:prstGeom prst="rect">
                            <a:avLst/>
                          </a:prstGeom>
                          <a:ln>
                            <a:noFill/>
                          </a:ln>
                        </wps:spPr>
                        <wps:txbx>
                          <w:txbxContent>
                            <w:p w14:paraId="72B9B902" w14:textId="77777777" w:rsidR="00366634" w:rsidRDefault="00366634" w:rsidP="00366634">
                              <w:r>
                                <w:rPr>
                                  <w:rFonts w:ascii="Calibri" w:eastAsia="Calibri" w:hAnsi="Calibri" w:cs="Calibri"/>
                                  <w:sz w:val="24"/>
                                </w:rPr>
                                <w:t xml:space="preserve"> </w:t>
                              </w:r>
                            </w:p>
                          </w:txbxContent>
                        </wps:txbx>
                        <wps:bodyPr horzOverflow="overflow" vert="horz" lIns="0" tIns="0" rIns="0" bIns="0" rtlCol="0">
                          <a:noAutofit/>
                        </wps:bodyPr>
                      </wps:wsp>
                      <wps:wsp>
                        <wps:cNvPr id="896052746" name="Rectangle 896052746"/>
                        <wps:cNvSpPr/>
                        <wps:spPr>
                          <a:xfrm>
                            <a:off x="4126357" y="1271047"/>
                            <a:ext cx="41147" cy="247427"/>
                          </a:xfrm>
                          <a:prstGeom prst="rect">
                            <a:avLst/>
                          </a:prstGeom>
                          <a:ln>
                            <a:noFill/>
                          </a:ln>
                        </wps:spPr>
                        <wps:txbx>
                          <w:txbxContent>
                            <w:p w14:paraId="20FF15D9" w14:textId="77777777" w:rsidR="00366634" w:rsidRDefault="00366634" w:rsidP="00366634">
                              <w:r>
                                <w:rPr>
                                  <w:rFonts w:ascii="Calibri" w:eastAsia="Calibri" w:hAnsi="Calibri" w:cs="Calibri"/>
                                  <w:sz w:val="24"/>
                                </w:rPr>
                                <w:t xml:space="preserve"> </w:t>
                              </w:r>
                            </w:p>
                          </w:txbxContent>
                        </wps:txbx>
                        <wps:bodyPr horzOverflow="overflow" vert="horz" lIns="0" tIns="0" rIns="0" bIns="0" rtlCol="0">
                          <a:noAutofit/>
                        </wps:bodyPr>
                      </wps:wsp>
                      <wps:wsp>
                        <wps:cNvPr id="1256235221" name="Rectangle 1256235221"/>
                        <wps:cNvSpPr/>
                        <wps:spPr>
                          <a:xfrm>
                            <a:off x="4583557" y="1271047"/>
                            <a:ext cx="2085498" cy="247427"/>
                          </a:xfrm>
                          <a:prstGeom prst="rect">
                            <a:avLst/>
                          </a:prstGeom>
                          <a:ln>
                            <a:noFill/>
                          </a:ln>
                        </wps:spPr>
                        <wps:txbx>
                          <w:txbxContent>
                            <w:p w14:paraId="18C9446A" w14:textId="77777777" w:rsidR="00366634" w:rsidRDefault="00366634" w:rsidP="00366634">
                              <w:r>
                                <w:rPr>
                                  <w:rFonts w:ascii="Calibri" w:eastAsia="Calibri" w:hAnsi="Calibri" w:cs="Calibri"/>
                                  <w:w w:val="104"/>
                                  <w:sz w:val="24"/>
                                </w:rPr>
                                <w:t>Third</w:t>
                              </w:r>
                              <w:r>
                                <w:rPr>
                                  <w:rFonts w:ascii="Calibri" w:eastAsia="Calibri" w:hAnsi="Calibri" w:cs="Calibri"/>
                                  <w:spacing w:val="-6"/>
                                  <w:w w:val="104"/>
                                  <w:sz w:val="24"/>
                                </w:rPr>
                                <w:t xml:space="preserve"> </w:t>
                              </w:r>
                              <w:r>
                                <w:rPr>
                                  <w:rFonts w:ascii="Calibri" w:eastAsia="Calibri" w:hAnsi="Calibri" w:cs="Calibri"/>
                                  <w:w w:val="104"/>
                                  <w:sz w:val="24"/>
                                </w:rPr>
                                <w:t>Monday</w:t>
                              </w:r>
                              <w:r>
                                <w:rPr>
                                  <w:rFonts w:ascii="Calibri" w:eastAsia="Calibri" w:hAnsi="Calibri" w:cs="Calibri"/>
                                  <w:spacing w:val="-6"/>
                                  <w:w w:val="104"/>
                                  <w:sz w:val="24"/>
                                </w:rPr>
                                <w:t xml:space="preserve"> </w:t>
                              </w:r>
                              <w:r>
                                <w:rPr>
                                  <w:rFonts w:ascii="Calibri" w:eastAsia="Calibri" w:hAnsi="Calibri" w:cs="Calibri"/>
                                  <w:w w:val="104"/>
                                  <w:sz w:val="24"/>
                                </w:rPr>
                                <w:t>in</w:t>
                              </w:r>
                              <w:r>
                                <w:rPr>
                                  <w:rFonts w:ascii="Calibri" w:eastAsia="Calibri" w:hAnsi="Calibri" w:cs="Calibri"/>
                                  <w:spacing w:val="-4"/>
                                  <w:w w:val="104"/>
                                  <w:sz w:val="24"/>
                                </w:rPr>
                                <w:t xml:space="preserve"> </w:t>
                              </w:r>
                              <w:r>
                                <w:rPr>
                                  <w:rFonts w:ascii="Calibri" w:eastAsia="Calibri" w:hAnsi="Calibri" w:cs="Calibri"/>
                                  <w:w w:val="104"/>
                                  <w:sz w:val="24"/>
                                </w:rPr>
                                <w:t>January</w:t>
                              </w:r>
                            </w:p>
                          </w:txbxContent>
                        </wps:txbx>
                        <wps:bodyPr horzOverflow="overflow" vert="horz" lIns="0" tIns="0" rIns="0" bIns="0" rtlCol="0">
                          <a:noAutofit/>
                        </wps:bodyPr>
                      </wps:wsp>
                      <wps:wsp>
                        <wps:cNvPr id="1456029982" name="Rectangle 1456029982"/>
                        <wps:cNvSpPr/>
                        <wps:spPr>
                          <a:xfrm>
                            <a:off x="6152134" y="1271047"/>
                            <a:ext cx="41147" cy="247427"/>
                          </a:xfrm>
                          <a:prstGeom prst="rect">
                            <a:avLst/>
                          </a:prstGeom>
                          <a:ln>
                            <a:noFill/>
                          </a:ln>
                        </wps:spPr>
                        <wps:txbx>
                          <w:txbxContent>
                            <w:p w14:paraId="7D688925" w14:textId="77777777" w:rsidR="00366634" w:rsidRDefault="00366634" w:rsidP="00366634">
                              <w:r>
                                <w:rPr>
                                  <w:rFonts w:ascii="Calibri" w:eastAsia="Calibri" w:hAnsi="Calibri" w:cs="Calibri"/>
                                  <w:sz w:val="24"/>
                                </w:rPr>
                                <w:t xml:space="preserve"> </w:t>
                              </w:r>
                            </w:p>
                          </w:txbxContent>
                        </wps:txbx>
                        <wps:bodyPr horzOverflow="overflow" vert="horz" lIns="0" tIns="0" rIns="0" bIns="0" rtlCol="0">
                          <a:noAutofit/>
                        </wps:bodyPr>
                      </wps:wsp>
                      <wps:wsp>
                        <wps:cNvPr id="1310127206" name="Rectangle 1310127206"/>
                        <wps:cNvSpPr/>
                        <wps:spPr>
                          <a:xfrm>
                            <a:off x="925373" y="1588039"/>
                            <a:ext cx="1095145" cy="247427"/>
                          </a:xfrm>
                          <a:prstGeom prst="rect">
                            <a:avLst/>
                          </a:prstGeom>
                          <a:ln>
                            <a:noFill/>
                          </a:ln>
                        </wps:spPr>
                        <wps:txbx>
                          <w:txbxContent>
                            <w:p w14:paraId="0BA8A81B" w14:textId="77777777" w:rsidR="00366634" w:rsidRDefault="00366634" w:rsidP="00366634">
                              <w:r>
                                <w:rPr>
                                  <w:rFonts w:ascii="Calibri" w:eastAsia="Calibri" w:hAnsi="Calibri" w:cs="Calibri"/>
                                  <w:w w:val="107"/>
                                  <w:sz w:val="24"/>
                                </w:rPr>
                                <w:t>Spring</w:t>
                              </w:r>
                              <w:r>
                                <w:rPr>
                                  <w:rFonts w:ascii="Calibri" w:eastAsia="Calibri" w:hAnsi="Calibri" w:cs="Calibri"/>
                                  <w:spacing w:val="-5"/>
                                  <w:w w:val="107"/>
                                  <w:sz w:val="24"/>
                                </w:rPr>
                                <w:t xml:space="preserve"> </w:t>
                              </w:r>
                              <w:r>
                                <w:rPr>
                                  <w:rFonts w:ascii="Calibri" w:eastAsia="Calibri" w:hAnsi="Calibri" w:cs="Calibri"/>
                                  <w:w w:val="107"/>
                                  <w:sz w:val="24"/>
                                </w:rPr>
                                <w:t>Break</w:t>
                              </w:r>
                            </w:p>
                          </w:txbxContent>
                        </wps:txbx>
                        <wps:bodyPr horzOverflow="overflow" vert="horz" lIns="0" tIns="0" rIns="0" bIns="0" rtlCol="0">
                          <a:noAutofit/>
                        </wps:bodyPr>
                      </wps:wsp>
                      <wps:wsp>
                        <wps:cNvPr id="164256321" name="Rectangle 164256321"/>
                        <wps:cNvSpPr/>
                        <wps:spPr>
                          <a:xfrm>
                            <a:off x="1749806" y="1588039"/>
                            <a:ext cx="41147" cy="247427"/>
                          </a:xfrm>
                          <a:prstGeom prst="rect">
                            <a:avLst/>
                          </a:prstGeom>
                          <a:ln>
                            <a:noFill/>
                          </a:ln>
                        </wps:spPr>
                        <wps:txbx>
                          <w:txbxContent>
                            <w:p w14:paraId="72C10D3F" w14:textId="77777777" w:rsidR="00366634" w:rsidRDefault="00366634" w:rsidP="00366634">
                              <w:r>
                                <w:rPr>
                                  <w:rFonts w:ascii="Calibri" w:eastAsia="Calibri" w:hAnsi="Calibri" w:cs="Calibri"/>
                                  <w:sz w:val="24"/>
                                </w:rPr>
                                <w:t xml:space="preserve"> </w:t>
                              </w:r>
                            </w:p>
                          </w:txbxContent>
                        </wps:txbx>
                        <wps:bodyPr horzOverflow="overflow" vert="horz" lIns="0" tIns="0" rIns="0" bIns="0" rtlCol="0">
                          <a:noAutofit/>
                        </wps:bodyPr>
                      </wps:wsp>
                      <wps:wsp>
                        <wps:cNvPr id="1703568792" name="Rectangle 1703568792"/>
                        <wps:cNvSpPr/>
                        <wps:spPr>
                          <a:xfrm>
                            <a:off x="4583557" y="1588039"/>
                            <a:ext cx="2020637" cy="247427"/>
                          </a:xfrm>
                          <a:prstGeom prst="rect">
                            <a:avLst/>
                          </a:prstGeom>
                          <a:ln>
                            <a:noFill/>
                          </a:ln>
                        </wps:spPr>
                        <wps:txbx>
                          <w:txbxContent>
                            <w:p w14:paraId="17078A1D" w14:textId="77777777" w:rsidR="00366634" w:rsidRDefault="00366634" w:rsidP="00366634">
                              <w:r>
                                <w:rPr>
                                  <w:rFonts w:ascii="Calibri" w:eastAsia="Calibri" w:hAnsi="Calibri" w:cs="Calibri"/>
                                  <w:w w:val="107"/>
                                  <w:sz w:val="24"/>
                                </w:rPr>
                                <w:t>Varies</w:t>
                              </w:r>
                              <w:r>
                                <w:rPr>
                                  <w:rFonts w:ascii="Calibri" w:eastAsia="Calibri" w:hAnsi="Calibri" w:cs="Calibri"/>
                                  <w:spacing w:val="-5"/>
                                  <w:w w:val="107"/>
                                  <w:sz w:val="24"/>
                                </w:rPr>
                                <w:t xml:space="preserve"> </w:t>
                              </w:r>
                              <w:r>
                                <w:rPr>
                                  <w:rFonts w:ascii="Calibri" w:eastAsia="Calibri" w:hAnsi="Calibri" w:cs="Calibri"/>
                                  <w:w w:val="107"/>
                                  <w:sz w:val="24"/>
                                </w:rPr>
                                <w:t>between</w:t>
                              </w:r>
                              <w:r>
                                <w:rPr>
                                  <w:rFonts w:ascii="Calibri" w:eastAsia="Calibri" w:hAnsi="Calibri" w:cs="Calibri"/>
                                  <w:spacing w:val="-6"/>
                                  <w:w w:val="107"/>
                                  <w:sz w:val="24"/>
                                </w:rPr>
                                <w:t xml:space="preserve"> </w:t>
                              </w:r>
                              <w:r>
                                <w:rPr>
                                  <w:rFonts w:ascii="Calibri" w:eastAsia="Calibri" w:hAnsi="Calibri" w:cs="Calibri"/>
                                  <w:w w:val="107"/>
                                  <w:sz w:val="24"/>
                                </w:rPr>
                                <w:t>second</w:t>
                              </w:r>
                            </w:p>
                          </w:txbxContent>
                        </wps:txbx>
                        <wps:bodyPr horzOverflow="overflow" vert="horz" lIns="0" tIns="0" rIns="0" bIns="0" rtlCol="0">
                          <a:noAutofit/>
                        </wps:bodyPr>
                      </wps:wsp>
                      <wps:wsp>
                        <wps:cNvPr id="362766245" name="Rectangle 362766245"/>
                        <wps:cNvSpPr/>
                        <wps:spPr>
                          <a:xfrm>
                            <a:off x="6204456" y="1593344"/>
                            <a:ext cx="468421" cy="247427"/>
                          </a:xfrm>
                          <a:prstGeom prst="rect">
                            <a:avLst/>
                          </a:prstGeom>
                          <a:ln>
                            <a:noFill/>
                          </a:ln>
                        </wps:spPr>
                        <wps:txbx>
                          <w:txbxContent>
                            <w:p w14:paraId="139A7D5A" w14:textId="77777777" w:rsidR="00366634" w:rsidRDefault="00366634" w:rsidP="00366634">
                              <w:r>
                                <w:rPr>
                                  <w:rFonts w:ascii="Calibri" w:eastAsia="Calibri" w:hAnsi="Calibri" w:cs="Calibri"/>
                                  <w:sz w:val="24"/>
                                </w:rPr>
                                <w:t>/third</w:t>
                              </w:r>
                            </w:p>
                          </w:txbxContent>
                        </wps:txbx>
                        <wps:bodyPr horzOverflow="overflow" vert="horz" lIns="0" tIns="0" rIns="0" bIns="0" rtlCol="0">
                          <a:noAutofit/>
                        </wps:bodyPr>
                      </wps:wsp>
                      <wps:wsp>
                        <wps:cNvPr id="616396999" name="Rectangle 616396999"/>
                        <wps:cNvSpPr/>
                        <wps:spPr>
                          <a:xfrm>
                            <a:off x="6457188" y="1588039"/>
                            <a:ext cx="41147" cy="247427"/>
                          </a:xfrm>
                          <a:prstGeom prst="rect">
                            <a:avLst/>
                          </a:prstGeom>
                          <a:ln>
                            <a:noFill/>
                          </a:ln>
                        </wps:spPr>
                        <wps:txbx>
                          <w:txbxContent>
                            <w:p w14:paraId="0D15359B" w14:textId="77777777" w:rsidR="00366634" w:rsidRDefault="00366634" w:rsidP="00366634">
                              <w:r>
                                <w:rPr>
                                  <w:rFonts w:ascii="Calibri" w:eastAsia="Calibri" w:hAnsi="Calibri" w:cs="Calibri"/>
                                  <w:sz w:val="24"/>
                                </w:rPr>
                                <w:t xml:space="preserve"> </w:t>
                              </w:r>
                            </w:p>
                          </w:txbxContent>
                        </wps:txbx>
                        <wps:bodyPr horzOverflow="overflow" vert="horz" lIns="0" tIns="0" rIns="0" bIns="0" rtlCol="0">
                          <a:noAutofit/>
                        </wps:bodyPr>
                      </wps:wsp>
                      <wps:wsp>
                        <wps:cNvPr id="1283825516" name="Rectangle 1283825516"/>
                        <wps:cNvSpPr/>
                        <wps:spPr>
                          <a:xfrm>
                            <a:off x="6604194" y="1588039"/>
                            <a:ext cx="498420" cy="247427"/>
                          </a:xfrm>
                          <a:prstGeom prst="rect">
                            <a:avLst/>
                          </a:prstGeom>
                          <a:ln>
                            <a:noFill/>
                          </a:ln>
                        </wps:spPr>
                        <wps:txbx>
                          <w:txbxContent>
                            <w:p w14:paraId="47DF87A7" w14:textId="77777777" w:rsidR="00366634" w:rsidRDefault="00366634" w:rsidP="00366634">
                              <w:r>
                                <w:rPr>
                                  <w:rFonts w:ascii="Calibri" w:eastAsia="Calibri" w:hAnsi="Calibri" w:cs="Calibri"/>
                                  <w:w w:val="105"/>
                                  <w:sz w:val="24"/>
                                </w:rPr>
                                <w:t>week</w:t>
                              </w:r>
                              <w:r>
                                <w:rPr>
                                  <w:rFonts w:ascii="Calibri" w:eastAsia="Calibri" w:hAnsi="Calibri" w:cs="Calibri"/>
                                  <w:spacing w:val="-6"/>
                                  <w:w w:val="105"/>
                                  <w:sz w:val="24"/>
                                </w:rPr>
                                <w:t xml:space="preserve"> </w:t>
                              </w:r>
                            </w:p>
                          </w:txbxContent>
                        </wps:txbx>
                        <wps:bodyPr horzOverflow="overflow" vert="horz" lIns="0" tIns="0" rIns="0" bIns="0" rtlCol="0">
                          <a:noAutofit/>
                        </wps:bodyPr>
                      </wps:wsp>
                      <wps:wsp>
                        <wps:cNvPr id="1454374892" name="Rectangle 1454374892"/>
                        <wps:cNvSpPr/>
                        <wps:spPr>
                          <a:xfrm>
                            <a:off x="4583557" y="1802923"/>
                            <a:ext cx="201273" cy="247427"/>
                          </a:xfrm>
                          <a:prstGeom prst="rect">
                            <a:avLst/>
                          </a:prstGeom>
                          <a:ln>
                            <a:noFill/>
                          </a:ln>
                        </wps:spPr>
                        <wps:txbx>
                          <w:txbxContent>
                            <w:p w14:paraId="467F7531" w14:textId="77777777" w:rsidR="00366634" w:rsidRDefault="00366634" w:rsidP="00366634">
                              <w:r>
                                <w:rPr>
                                  <w:rFonts w:ascii="Calibri" w:eastAsia="Calibri" w:hAnsi="Calibri" w:cs="Calibri"/>
                                  <w:w w:val="106"/>
                                  <w:sz w:val="24"/>
                                </w:rPr>
                                <w:t>in</w:t>
                              </w:r>
                              <w:r>
                                <w:rPr>
                                  <w:rFonts w:ascii="Calibri" w:eastAsia="Calibri" w:hAnsi="Calibri" w:cs="Calibri"/>
                                  <w:spacing w:val="-6"/>
                                  <w:w w:val="106"/>
                                  <w:sz w:val="24"/>
                                </w:rPr>
                                <w:t xml:space="preserve"> </w:t>
                              </w:r>
                            </w:p>
                          </w:txbxContent>
                        </wps:txbx>
                        <wps:bodyPr horzOverflow="overflow" vert="horz" lIns="0" tIns="0" rIns="0" bIns="0" rtlCol="0">
                          <a:noAutofit/>
                        </wps:bodyPr>
                      </wps:wsp>
                      <wps:wsp>
                        <wps:cNvPr id="1070715503" name="Rectangle 1070715503"/>
                        <wps:cNvSpPr/>
                        <wps:spPr>
                          <a:xfrm>
                            <a:off x="4734433" y="1802923"/>
                            <a:ext cx="549498" cy="247427"/>
                          </a:xfrm>
                          <a:prstGeom prst="rect">
                            <a:avLst/>
                          </a:prstGeom>
                          <a:ln>
                            <a:noFill/>
                          </a:ln>
                        </wps:spPr>
                        <wps:txbx>
                          <w:txbxContent>
                            <w:p w14:paraId="314E9711" w14:textId="77777777" w:rsidR="00366634" w:rsidRDefault="00366634" w:rsidP="00366634">
                              <w:r>
                                <w:rPr>
                                  <w:rFonts w:ascii="Calibri" w:eastAsia="Calibri" w:hAnsi="Calibri" w:cs="Calibri"/>
                                  <w:w w:val="104"/>
                                  <w:sz w:val="24"/>
                                </w:rPr>
                                <w:t>March</w:t>
                              </w:r>
                            </w:p>
                          </w:txbxContent>
                        </wps:txbx>
                        <wps:bodyPr horzOverflow="overflow" vert="horz" lIns="0" tIns="0" rIns="0" bIns="0" rtlCol="0">
                          <a:noAutofit/>
                        </wps:bodyPr>
                      </wps:wsp>
                      <wps:wsp>
                        <wps:cNvPr id="1704346553" name="Rectangle 1704346553"/>
                        <wps:cNvSpPr/>
                        <wps:spPr>
                          <a:xfrm>
                            <a:off x="5149342" y="1802923"/>
                            <a:ext cx="41147" cy="247427"/>
                          </a:xfrm>
                          <a:prstGeom prst="rect">
                            <a:avLst/>
                          </a:prstGeom>
                          <a:ln>
                            <a:noFill/>
                          </a:ln>
                        </wps:spPr>
                        <wps:txbx>
                          <w:txbxContent>
                            <w:p w14:paraId="1D666EB9" w14:textId="77777777" w:rsidR="00366634" w:rsidRDefault="00366634" w:rsidP="00366634">
                              <w:r>
                                <w:rPr>
                                  <w:rFonts w:ascii="Calibri" w:eastAsia="Calibri" w:hAnsi="Calibri" w:cs="Calibri"/>
                                  <w:sz w:val="24"/>
                                </w:rPr>
                                <w:t xml:space="preserve"> </w:t>
                              </w:r>
                            </w:p>
                          </w:txbxContent>
                        </wps:txbx>
                        <wps:bodyPr horzOverflow="overflow" vert="horz" lIns="0" tIns="0" rIns="0" bIns="0" rtlCol="0">
                          <a:noAutofit/>
                        </wps:bodyPr>
                      </wps:wsp>
                      <wps:wsp>
                        <wps:cNvPr id="838286395" name="Rectangle 838286395"/>
                        <wps:cNvSpPr/>
                        <wps:spPr>
                          <a:xfrm>
                            <a:off x="925373" y="2119915"/>
                            <a:ext cx="1097375" cy="247427"/>
                          </a:xfrm>
                          <a:prstGeom prst="rect">
                            <a:avLst/>
                          </a:prstGeom>
                          <a:ln>
                            <a:noFill/>
                          </a:ln>
                        </wps:spPr>
                        <wps:txbx>
                          <w:txbxContent>
                            <w:p w14:paraId="422FA656" w14:textId="77777777" w:rsidR="00366634" w:rsidRDefault="00366634" w:rsidP="00366634">
                              <w:r>
                                <w:rPr>
                                  <w:rFonts w:ascii="Calibri" w:eastAsia="Calibri" w:hAnsi="Calibri" w:cs="Calibri"/>
                                  <w:w w:val="108"/>
                                  <w:sz w:val="24"/>
                                </w:rPr>
                                <w:t>Easter</w:t>
                              </w:r>
                              <w:r>
                                <w:rPr>
                                  <w:rFonts w:ascii="Calibri" w:eastAsia="Calibri" w:hAnsi="Calibri" w:cs="Calibri"/>
                                  <w:spacing w:val="-6"/>
                                  <w:w w:val="108"/>
                                  <w:sz w:val="24"/>
                                </w:rPr>
                                <w:t xml:space="preserve"> </w:t>
                              </w:r>
                              <w:r>
                                <w:rPr>
                                  <w:rFonts w:ascii="Calibri" w:eastAsia="Calibri" w:hAnsi="Calibri" w:cs="Calibri"/>
                                  <w:w w:val="108"/>
                                  <w:sz w:val="24"/>
                                </w:rPr>
                                <w:t>Break</w:t>
                              </w:r>
                            </w:p>
                          </w:txbxContent>
                        </wps:txbx>
                        <wps:bodyPr horzOverflow="overflow" vert="horz" lIns="0" tIns="0" rIns="0" bIns="0" rtlCol="0">
                          <a:noAutofit/>
                        </wps:bodyPr>
                      </wps:wsp>
                      <wps:wsp>
                        <wps:cNvPr id="1899888465" name="Rectangle 1899888465"/>
                        <wps:cNvSpPr/>
                        <wps:spPr>
                          <a:xfrm>
                            <a:off x="1751330" y="2119915"/>
                            <a:ext cx="41147" cy="247427"/>
                          </a:xfrm>
                          <a:prstGeom prst="rect">
                            <a:avLst/>
                          </a:prstGeom>
                          <a:ln>
                            <a:noFill/>
                          </a:ln>
                        </wps:spPr>
                        <wps:txbx>
                          <w:txbxContent>
                            <w:p w14:paraId="4640A15A" w14:textId="77777777" w:rsidR="00366634" w:rsidRDefault="00366634" w:rsidP="00366634">
                              <w:r>
                                <w:rPr>
                                  <w:rFonts w:ascii="Calibri" w:eastAsia="Calibri" w:hAnsi="Calibri" w:cs="Calibri"/>
                                  <w:sz w:val="24"/>
                                </w:rPr>
                                <w:t xml:space="preserve"> </w:t>
                              </w:r>
                            </w:p>
                          </w:txbxContent>
                        </wps:txbx>
                        <wps:bodyPr horzOverflow="overflow" vert="horz" lIns="0" tIns="0" rIns="0" bIns="0" rtlCol="0">
                          <a:noAutofit/>
                        </wps:bodyPr>
                      </wps:wsp>
                      <wps:wsp>
                        <wps:cNvPr id="149512135" name="Rectangle 149512135"/>
                        <wps:cNvSpPr/>
                        <wps:spPr>
                          <a:xfrm>
                            <a:off x="4583557" y="2119915"/>
                            <a:ext cx="2443814" cy="247427"/>
                          </a:xfrm>
                          <a:prstGeom prst="rect">
                            <a:avLst/>
                          </a:prstGeom>
                          <a:ln>
                            <a:noFill/>
                          </a:ln>
                        </wps:spPr>
                        <wps:txbx>
                          <w:txbxContent>
                            <w:p w14:paraId="58B09BDB" w14:textId="5E38097E" w:rsidR="00366634" w:rsidRDefault="00366634" w:rsidP="00366634">
                              <w:r>
                                <w:rPr>
                                  <w:rFonts w:ascii="Calibri" w:eastAsia="Calibri" w:hAnsi="Calibri" w:cs="Calibri"/>
                                  <w:w w:val="108"/>
                                  <w:sz w:val="24"/>
                                </w:rPr>
                                <w:t>Date</w:t>
                              </w:r>
                              <w:r w:rsidR="00122EB8">
                                <w:rPr>
                                  <w:rFonts w:ascii="Calibri" w:eastAsia="Calibri" w:hAnsi="Calibri" w:cs="Calibri"/>
                                  <w:w w:val="108"/>
                                  <w:sz w:val="24"/>
                                </w:rPr>
                                <w:t xml:space="preserve"> </w:t>
                              </w:r>
                              <w:r w:rsidR="00747A26">
                                <w:rPr>
                                  <w:rFonts w:ascii="Calibri" w:eastAsia="Calibri" w:hAnsi="Calibri" w:cs="Calibri"/>
                                  <w:spacing w:val="-6"/>
                                  <w:w w:val="108"/>
                                  <w:sz w:val="24"/>
                                </w:rPr>
                                <w:t>varies-check agency calendar</w:t>
                              </w:r>
                            </w:p>
                          </w:txbxContent>
                        </wps:txbx>
                        <wps:bodyPr horzOverflow="overflow" vert="horz" lIns="0" tIns="0" rIns="0" bIns="0" rtlCol="0">
                          <a:noAutofit/>
                        </wps:bodyPr>
                      </wps:wsp>
                      <wps:wsp>
                        <wps:cNvPr id="1769621227" name="Rectangle 1769621227"/>
                        <wps:cNvSpPr/>
                        <wps:spPr>
                          <a:xfrm>
                            <a:off x="6880860" y="2119915"/>
                            <a:ext cx="41146" cy="247427"/>
                          </a:xfrm>
                          <a:prstGeom prst="rect">
                            <a:avLst/>
                          </a:prstGeom>
                          <a:ln>
                            <a:noFill/>
                          </a:ln>
                        </wps:spPr>
                        <wps:txbx>
                          <w:txbxContent>
                            <w:p w14:paraId="65D218C8" w14:textId="77777777" w:rsidR="00366634" w:rsidRDefault="00366634" w:rsidP="00366634">
                              <w:r>
                                <w:rPr>
                                  <w:rFonts w:ascii="Calibri" w:eastAsia="Calibri" w:hAnsi="Calibri" w:cs="Calibri"/>
                                  <w:sz w:val="24"/>
                                </w:rPr>
                                <w:t xml:space="preserve"> </w:t>
                              </w:r>
                            </w:p>
                          </w:txbxContent>
                        </wps:txbx>
                        <wps:bodyPr horzOverflow="overflow" vert="horz" lIns="0" tIns="0" rIns="0" bIns="0" rtlCol="0">
                          <a:noAutofit/>
                        </wps:bodyPr>
                      </wps:wsp>
                      <wps:wsp>
                        <wps:cNvPr id="180570133" name="Rectangle 180570133"/>
                        <wps:cNvSpPr/>
                        <wps:spPr>
                          <a:xfrm>
                            <a:off x="925373" y="2438431"/>
                            <a:ext cx="357954" cy="247427"/>
                          </a:xfrm>
                          <a:prstGeom prst="rect">
                            <a:avLst/>
                          </a:prstGeom>
                          <a:ln>
                            <a:noFill/>
                          </a:ln>
                        </wps:spPr>
                        <wps:txbx>
                          <w:txbxContent>
                            <w:p w14:paraId="4D21DDCE" w14:textId="77777777" w:rsidR="00366634" w:rsidRDefault="00366634" w:rsidP="00366634">
                              <w:r>
                                <w:rPr>
                                  <w:rFonts w:ascii="Calibri" w:eastAsia="Calibri" w:hAnsi="Calibri" w:cs="Calibri"/>
                                  <w:w w:val="106"/>
                                  <w:sz w:val="24"/>
                                </w:rPr>
                                <w:t>Batt</w:t>
                              </w:r>
                            </w:p>
                          </w:txbxContent>
                        </wps:txbx>
                        <wps:bodyPr horzOverflow="overflow" vert="horz" lIns="0" tIns="0" rIns="0" bIns="0" rtlCol="0">
                          <a:noAutofit/>
                        </wps:bodyPr>
                      </wps:wsp>
                      <wps:wsp>
                        <wps:cNvPr id="911279092" name="Rectangle 911279092"/>
                        <wps:cNvSpPr/>
                        <wps:spPr>
                          <a:xfrm>
                            <a:off x="1193597" y="2438431"/>
                            <a:ext cx="52700" cy="247427"/>
                          </a:xfrm>
                          <a:prstGeom prst="rect">
                            <a:avLst/>
                          </a:prstGeom>
                          <a:ln>
                            <a:noFill/>
                          </a:ln>
                        </wps:spPr>
                        <wps:txbx>
                          <w:txbxContent>
                            <w:p w14:paraId="6A79D71F" w14:textId="77777777" w:rsidR="00366634" w:rsidRDefault="00366634" w:rsidP="00366634">
                              <w:r>
                                <w:rPr>
                                  <w:rFonts w:ascii="Calibri" w:eastAsia="Calibri" w:hAnsi="Calibri" w:cs="Calibri"/>
                                  <w:w w:val="117"/>
                                  <w:sz w:val="24"/>
                                </w:rPr>
                                <w:t>l</w:t>
                              </w:r>
                            </w:p>
                          </w:txbxContent>
                        </wps:txbx>
                        <wps:bodyPr horzOverflow="overflow" vert="horz" lIns="0" tIns="0" rIns="0" bIns="0" rtlCol="0">
                          <a:noAutofit/>
                        </wps:bodyPr>
                      </wps:wsp>
                      <wps:wsp>
                        <wps:cNvPr id="981612281" name="Rectangle 981612281"/>
                        <wps:cNvSpPr/>
                        <wps:spPr>
                          <a:xfrm>
                            <a:off x="1233221" y="2438431"/>
                            <a:ext cx="1424925" cy="247427"/>
                          </a:xfrm>
                          <a:prstGeom prst="rect">
                            <a:avLst/>
                          </a:prstGeom>
                          <a:ln>
                            <a:noFill/>
                          </a:ln>
                        </wps:spPr>
                        <wps:txbx>
                          <w:txbxContent>
                            <w:p w14:paraId="019912E1" w14:textId="77777777" w:rsidR="00366634" w:rsidRDefault="00366634" w:rsidP="00366634">
                              <w:r>
                                <w:rPr>
                                  <w:rFonts w:ascii="Calibri" w:eastAsia="Calibri" w:hAnsi="Calibri" w:cs="Calibri"/>
                                  <w:w w:val="107"/>
                                  <w:sz w:val="24"/>
                                </w:rPr>
                                <w:t>e</w:t>
                              </w:r>
                              <w:r>
                                <w:rPr>
                                  <w:rFonts w:ascii="Calibri" w:eastAsia="Calibri" w:hAnsi="Calibri" w:cs="Calibri"/>
                                  <w:spacing w:val="-6"/>
                                  <w:w w:val="107"/>
                                  <w:sz w:val="24"/>
                                </w:rPr>
                                <w:t xml:space="preserve"> </w:t>
                              </w:r>
                              <w:r>
                                <w:rPr>
                                  <w:rFonts w:ascii="Calibri" w:eastAsia="Calibri" w:hAnsi="Calibri" w:cs="Calibri"/>
                                  <w:w w:val="107"/>
                                  <w:sz w:val="24"/>
                                </w:rPr>
                                <w:t>of</w:t>
                              </w:r>
                              <w:r>
                                <w:rPr>
                                  <w:rFonts w:ascii="Calibri" w:eastAsia="Calibri" w:hAnsi="Calibri" w:cs="Calibri"/>
                                  <w:spacing w:val="-6"/>
                                  <w:w w:val="107"/>
                                  <w:sz w:val="24"/>
                                </w:rPr>
                                <w:t xml:space="preserve"> </w:t>
                              </w:r>
                              <w:r>
                                <w:rPr>
                                  <w:rFonts w:ascii="Calibri" w:eastAsia="Calibri" w:hAnsi="Calibri" w:cs="Calibri"/>
                                  <w:w w:val="107"/>
                                  <w:sz w:val="24"/>
                                </w:rPr>
                                <w:t>Flowers</w:t>
                              </w:r>
                              <w:r>
                                <w:rPr>
                                  <w:rFonts w:ascii="Calibri" w:eastAsia="Calibri" w:hAnsi="Calibri" w:cs="Calibri"/>
                                  <w:spacing w:val="-5"/>
                                  <w:w w:val="107"/>
                                  <w:sz w:val="24"/>
                                </w:rPr>
                                <w:t xml:space="preserve"> </w:t>
                              </w:r>
                              <w:r>
                                <w:rPr>
                                  <w:rFonts w:ascii="Calibri" w:eastAsia="Calibri" w:hAnsi="Calibri" w:cs="Calibri"/>
                                  <w:w w:val="107"/>
                                  <w:sz w:val="24"/>
                                </w:rPr>
                                <w:t>Day</w:t>
                              </w:r>
                            </w:p>
                          </w:txbxContent>
                        </wps:txbx>
                        <wps:bodyPr horzOverflow="overflow" vert="horz" lIns="0" tIns="0" rIns="0" bIns="0" rtlCol="0">
                          <a:noAutofit/>
                        </wps:bodyPr>
                      </wps:wsp>
                      <wps:wsp>
                        <wps:cNvPr id="95615577" name="Rectangle 95615577"/>
                        <wps:cNvSpPr/>
                        <wps:spPr>
                          <a:xfrm>
                            <a:off x="2306447" y="2438431"/>
                            <a:ext cx="41147" cy="247427"/>
                          </a:xfrm>
                          <a:prstGeom prst="rect">
                            <a:avLst/>
                          </a:prstGeom>
                          <a:ln>
                            <a:noFill/>
                          </a:ln>
                        </wps:spPr>
                        <wps:txbx>
                          <w:txbxContent>
                            <w:p w14:paraId="0D7E70FD" w14:textId="77777777" w:rsidR="00366634" w:rsidRDefault="00366634" w:rsidP="00366634">
                              <w:r>
                                <w:rPr>
                                  <w:rFonts w:ascii="Calibri" w:eastAsia="Calibri" w:hAnsi="Calibri" w:cs="Calibri"/>
                                  <w:sz w:val="24"/>
                                </w:rPr>
                                <w:t xml:space="preserve"> </w:t>
                              </w:r>
                            </w:p>
                          </w:txbxContent>
                        </wps:txbx>
                        <wps:bodyPr horzOverflow="overflow" vert="horz" lIns="0" tIns="0" rIns="0" bIns="0" rtlCol="0">
                          <a:noAutofit/>
                        </wps:bodyPr>
                      </wps:wsp>
                      <wps:wsp>
                        <wps:cNvPr id="1912539512" name="Rectangle 1912539512"/>
                        <wps:cNvSpPr/>
                        <wps:spPr>
                          <a:xfrm>
                            <a:off x="4126357" y="2438431"/>
                            <a:ext cx="41147" cy="247427"/>
                          </a:xfrm>
                          <a:prstGeom prst="rect">
                            <a:avLst/>
                          </a:prstGeom>
                          <a:ln>
                            <a:noFill/>
                          </a:ln>
                        </wps:spPr>
                        <wps:txbx>
                          <w:txbxContent>
                            <w:p w14:paraId="01947733" w14:textId="77777777" w:rsidR="00366634" w:rsidRDefault="00366634" w:rsidP="00366634">
                              <w:r>
                                <w:rPr>
                                  <w:rFonts w:ascii="Calibri" w:eastAsia="Calibri" w:hAnsi="Calibri" w:cs="Calibri"/>
                                  <w:sz w:val="24"/>
                                </w:rPr>
                                <w:t xml:space="preserve"> </w:t>
                              </w:r>
                            </w:p>
                          </w:txbxContent>
                        </wps:txbx>
                        <wps:bodyPr horzOverflow="overflow" vert="horz" lIns="0" tIns="0" rIns="0" bIns="0" rtlCol="0">
                          <a:noAutofit/>
                        </wps:bodyPr>
                      </wps:wsp>
                      <wps:wsp>
                        <wps:cNvPr id="734245921" name="Rectangle 734245921"/>
                        <wps:cNvSpPr/>
                        <wps:spPr>
                          <a:xfrm>
                            <a:off x="4583556" y="2438432"/>
                            <a:ext cx="2338449" cy="247427"/>
                          </a:xfrm>
                          <a:prstGeom prst="rect">
                            <a:avLst/>
                          </a:prstGeom>
                          <a:ln>
                            <a:noFill/>
                          </a:ln>
                        </wps:spPr>
                        <wps:txbx>
                          <w:txbxContent>
                            <w:p w14:paraId="19C4F557" w14:textId="5494BA3E" w:rsidR="00366634" w:rsidRDefault="00366634" w:rsidP="00366634">
                              <w:r>
                                <w:rPr>
                                  <w:rFonts w:ascii="Calibri" w:eastAsia="Calibri" w:hAnsi="Calibri" w:cs="Calibri"/>
                                  <w:w w:val="108"/>
                                  <w:sz w:val="24"/>
                                </w:rPr>
                                <w:t>Date</w:t>
                              </w:r>
                              <w:r>
                                <w:rPr>
                                  <w:rFonts w:ascii="Calibri" w:eastAsia="Calibri" w:hAnsi="Calibri" w:cs="Calibri"/>
                                  <w:spacing w:val="-6"/>
                                  <w:w w:val="108"/>
                                  <w:sz w:val="24"/>
                                </w:rPr>
                                <w:t xml:space="preserve"> </w:t>
                              </w:r>
                              <w:r w:rsidR="00A76F6A">
                                <w:rPr>
                                  <w:rFonts w:ascii="Calibri" w:eastAsia="Calibri" w:hAnsi="Calibri" w:cs="Calibri"/>
                                  <w:spacing w:val="-6"/>
                                  <w:w w:val="108"/>
                                  <w:sz w:val="24"/>
                                </w:rPr>
                                <w:t>varies-usually in April</w:t>
                              </w:r>
                            </w:p>
                          </w:txbxContent>
                        </wps:txbx>
                        <wps:bodyPr horzOverflow="overflow" vert="horz" lIns="0" tIns="0" rIns="0" bIns="0" rtlCol="0">
                          <a:noAutofit/>
                        </wps:bodyPr>
                      </wps:wsp>
                      <wps:wsp>
                        <wps:cNvPr id="749169503" name="Rectangle 749169503"/>
                        <wps:cNvSpPr/>
                        <wps:spPr>
                          <a:xfrm>
                            <a:off x="6326124" y="2438431"/>
                            <a:ext cx="41147" cy="247427"/>
                          </a:xfrm>
                          <a:prstGeom prst="rect">
                            <a:avLst/>
                          </a:prstGeom>
                          <a:ln>
                            <a:noFill/>
                          </a:ln>
                        </wps:spPr>
                        <wps:txbx>
                          <w:txbxContent>
                            <w:p w14:paraId="15B5F50F" w14:textId="77777777" w:rsidR="00366634" w:rsidRDefault="00366634" w:rsidP="00366634">
                              <w:r>
                                <w:rPr>
                                  <w:rFonts w:ascii="Calibri" w:eastAsia="Calibri" w:hAnsi="Calibri" w:cs="Calibri"/>
                                  <w:sz w:val="24"/>
                                </w:rPr>
                                <w:t xml:space="preserve"> </w:t>
                              </w:r>
                            </w:p>
                          </w:txbxContent>
                        </wps:txbx>
                        <wps:bodyPr horzOverflow="overflow" vert="horz" lIns="0" tIns="0" rIns="0" bIns="0" rtlCol="0">
                          <a:noAutofit/>
                        </wps:bodyPr>
                      </wps:wsp>
                      <wps:wsp>
                        <wps:cNvPr id="484645681" name="Rectangle 484645681"/>
                        <wps:cNvSpPr/>
                        <wps:spPr>
                          <a:xfrm>
                            <a:off x="925373" y="2755804"/>
                            <a:ext cx="1206220" cy="247427"/>
                          </a:xfrm>
                          <a:prstGeom prst="rect">
                            <a:avLst/>
                          </a:prstGeom>
                          <a:ln>
                            <a:noFill/>
                          </a:ln>
                        </wps:spPr>
                        <wps:txbx>
                          <w:txbxContent>
                            <w:p w14:paraId="5442DD07" w14:textId="77777777" w:rsidR="00366634" w:rsidRDefault="00366634" w:rsidP="00366634">
                              <w:r>
                                <w:rPr>
                                  <w:rFonts w:ascii="Calibri" w:eastAsia="Calibri" w:hAnsi="Calibri" w:cs="Calibri"/>
                                  <w:w w:val="105"/>
                                  <w:sz w:val="24"/>
                                </w:rPr>
                                <w:t>Memorial</w:t>
                              </w:r>
                              <w:r>
                                <w:rPr>
                                  <w:rFonts w:ascii="Calibri" w:eastAsia="Calibri" w:hAnsi="Calibri" w:cs="Calibri"/>
                                  <w:spacing w:val="-4"/>
                                  <w:w w:val="105"/>
                                  <w:sz w:val="24"/>
                                </w:rPr>
                                <w:t xml:space="preserve"> </w:t>
                              </w:r>
                              <w:r>
                                <w:rPr>
                                  <w:rFonts w:ascii="Calibri" w:eastAsia="Calibri" w:hAnsi="Calibri" w:cs="Calibri"/>
                                  <w:w w:val="105"/>
                                  <w:sz w:val="24"/>
                                </w:rPr>
                                <w:t>Day</w:t>
                              </w:r>
                            </w:p>
                          </w:txbxContent>
                        </wps:txbx>
                        <wps:bodyPr horzOverflow="overflow" vert="horz" lIns="0" tIns="0" rIns="0" bIns="0" rtlCol="0">
                          <a:noAutofit/>
                        </wps:bodyPr>
                      </wps:wsp>
                      <wps:wsp>
                        <wps:cNvPr id="818183920" name="Rectangle 818183920"/>
                        <wps:cNvSpPr/>
                        <wps:spPr>
                          <a:xfrm>
                            <a:off x="1832102" y="2755804"/>
                            <a:ext cx="41147" cy="247427"/>
                          </a:xfrm>
                          <a:prstGeom prst="rect">
                            <a:avLst/>
                          </a:prstGeom>
                          <a:ln>
                            <a:noFill/>
                          </a:ln>
                        </wps:spPr>
                        <wps:txbx>
                          <w:txbxContent>
                            <w:p w14:paraId="691F9249" w14:textId="77777777" w:rsidR="00366634" w:rsidRDefault="00366634" w:rsidP="00366634">
                              <w:r>
                                <w:rPr>
                                  <w:rFonts w:ascii="Calibri" w:eastAsia="Calibri" w:hAnsi="Calibri" w:cs="Calibri"/>
                                  <w:sz w:val="24"/>
                                </w:rPr>
                                <w:t xml:space="preserve"> </w:t>
                              </w:r>
                            </w:p>
                          </w:txbxContent>
                        </wps:txbx>
                        <wps:bodyPr horzOverflow="overflow" vert="horz" lIns="0" tIns="0" rIns="0" bIns="0" rtlCol="0">
                          <a:noAutofit/>
                        </wps:bodyPr>
                      </wps:wsp>
                      <wps:wsp>
                        <wps:cNvPr id="2002688153" name="Rectangle 2002688153"/>
                        <wps:cNvSpPr/>
                        <wps:spPr>
                          <a:xfrm>
                            <a:off x="4126357" y="2755804"/>
                            <a:ext cx="41147" cy="247427"/>
                          </a:xfrm>
                          <a:prstGeom prst="rect">
                            <a:avLst/>
                          </a:prstGeom>
                          <a:ln>
                            <a:noFill/>
                          </a:ln>
                        </wps:spPr>
                        <wps:txbx>
                          <w:txbxContent>
                            <w:p w14:paraId="44CC96E0" w14:textId="77777777" w:rsidR="00366634" w:rsidRDefault="00366634" w:rsidP="00366634">
                              <w:r>
                                <w:rPr>
                                  <w:rFonts w:ascii="Calibri" w:eastAsia="Calibri" w:hAnsi="Calibri" w:cs="Calibri"/>
                                  <w:sz w:val="24"/>
                                </w:rPr>
                                <w:t xml:space="preserve"> </w:t>
                              </w:r>
                            </w:p>
                          </w:txbxContent>
                        </wps:txbx>
                        <wps:bodyPr horzOverflow="overflow" vert="horz" lIns="0" tIns="0" rIns="0" bIns="0" rtlCol="0">
                          <a:noAutofit/>
                        </wps:bodyPr>
                      </wps:wsp>
                      <wps:wsp>
                        <wps:cNvPr id="535442994" name="Rectangle 535442994"/>
                        <wps:cNvSpPr/>
                        <wps:spPr>
                          <a:xfrm>
                            <a:off x="4583557" y="2755804"/>
                            <a:ext cx="2020637" cy="247427"/>
                          </a:xfrm>
                          <a:prstGeom prst="rect">
                            <a:avLst/>
                          </a:prstGeom>
                          <a:ln>
                            <a:noFill/>
                          </a:ln>
                        </wps:spPr>
                        <wps:txbx>
                          <w:txbxContent>
                            <w:p w14:paraId="55CC9054" w14:textId="26131183" w:rsidR="00366634" w:rsidRDefault="00366634" w:rsidP="00366634">
                              <w:r>
                                <w:rPr>
                                  <w:rFonts w:ascii="Calibri" w:eastAsia="Calibri" w:hAnsi="Calibri" w:cs="Calibri"/>
                                  <w:w w:val="114"/>
                                  <w:sz w:val="24"/>
                                </w:rPr>
                                <w:t>Last</w:t>
                              </w:r>
                              <w:r w:rsidR="00740B25">
                                <w:rPr>
                                  <w:rFonts w:ascii="Calibri" w:eastAsia="Calibri" w:hAnsi="Calibri" w:cs="Calibri"/>
                                  <w:w w:val="114"/>
                                  <w:sz w:val="24"/>
                                </w:rPr>
                                <w:t xml:space="preserve"> Monday</w:t>
                              </w:r>
                              <w:r w:rsidR="00927405">
                                <w:rPr>
                                  <w:rFonts w:ascii="Calibri" w:eastAsia="Calibri" w:hAnsi="Calibri" w:cs="Calibri"/>
                                  <w:w w:val="114"/>
                                  <w:sz w:val="24"/>
                                </w:rPr>
                                <w:t xml:space="preserve"> </w:t>
                              </w:r>
                              <w:r w:rsidR="00CA25A6">
                                <w:rPr>
                                  <w:rFonts w:ascii="Calibri" w:eastAsia="Calibri" w:hAnsi="Calibri" w:cs="Calibri"/>
                                  <w:w w:val="114"/>
                                  <w:sz w:val="24"/>
                                </w:rPr>
                                <w:t xml:space="preserve">in </w:t>
                              </w:r>
                              <w:r w:rsidR="00927405">
                                <w:rPr>
                                  <w:rFonts w:ascii="Calibri" w:eastAsia="Calibri" w:hAnsi="Calibri" w:cs="Calibri"/>
                                  <w:w w:val="114"/>
                                  <w:sz w:val="24"/>
                                </w:rPr>
                                <w:t>May</w:t>
                              </w:r>
                              <w:r>
                                <w:rPr>
                                  <w:rFonts w:ascii="Calibri" w:eastAsia="Calibri" w:hAnsi="Calibri" w:cs="Calibri"/>
                                  <w:spacing w:val="-6"/>
                                  <w:w w:val="114"/>
                                  <w:sz w:val="24"/>
                                </w:rPr>
                                <w:t xml:space="preserve"> </w:t>
                              </w:r>
                            </w:p>
                          </w:txbxContent>
                        </wps:txbx>
                        <wps:bodyPr horzOverflow="overflow" vert="horz" lIns="0" tIns="0" rIns="0" bIns="0" rtlCol="0">
                          <a:noAutofit/>
                        </wps:bodyPr>
                      </wps:wsp>
                      <wps:wsp>
                        <wps:cNvPr id="854235557" name="Rectangle 854235557"/>
                        <wps:cNvSpPr/>
                        <wps:spPr>
                          <a:xfrm>
                            <a:off x="5871718" y="2755804"/>
                            <a:ext cx="41147" cy="247427"/>
                          </a:xfrm>
                          <a:prstGeom prst="rect">
                            <a:avLst/>
                          </a:prstGeom>
                          <a:ln>
                            <a:noFill/>
                          </a:ln>
                        </wps:spPr>
                        <wps:txbx>
                          <w:txbxContent>
                            <w:p w14:paraId="0610CB1A" w14:textId="77777777" w:rsidR="00366634" w:rsidRDefault="00366634" w:rsidP="00366634">
                              <w:r>
                                <w:rPr>
                                  <w:rFonts w:ascii="Calibri" w:eastAsia="Calibri" w:hAnsi="Calibri" w:cs="Calibri"/>
                                  <w:sz w:val="24"/>
                                </w:rPr>
                                <w:t xml:space="preserve"> </w:t>
                              </w:r>
                            </w:p>
                          </w:txbxContent>
                        </wps:txbx>
                        <wps:bodyPr horzOverflow="overflow" vert="horz" lIns="0" tIns="0" rIns="0" bIns="0" rtlCol="0">
                          <a:noAutofit/>
                        </wps:bodyPr>
                      </wps:wsp>
                      <wps:wsp>
                        <wps:cNvPr id="653030186" name="Rectangle 653030186"/>
                        <wps:cNvSpPr/>
                        <wps:spPr>
                          <a:xfrm>
                            <a:off x="925373" y="3072796"/>
                            <a:ext cx="966841" cy="247427"/>
                          </a:xfrm>
                          <a:prstGeom prst="rect">
                            <a:avLst/>
                          </a:prstGeom>
                          <a:ln>
                            <a:noFill/>
                          </a:ln>
                        </wps:spPr>
                        <wps:txbx>
                          <w:txbxContent>
                            <w:p w14:paraId="04E149E5" w14:textId="77777777" w:rsidR="00366634" w:rsidRDefault="00366634" w:rsidP="00366634">
                              <w:r>
                                <w:rPr>
                                  <w:rFonts w:ascii="Calibri" w:eastAsia="Calibri" w:hAnsi="Calibri" w:cs="Calibri"/>
                                  <w:w w:val="105"/>
                                  <w:sz w:val="24"/>
                                </w:rPr>
                                <w:t>Juneteenth</w:t>
                              </w:r>
                            </w:p>
                          </w:txbxContent>
                        </wps:txbx>
                        <wps:bodyPr horzOverflow="overflow" vert="horz" lIns="0" tIns="0" rIns="0" bIns="0" rtlCol="0">
                          <a:noAutofit/>
                        </wps:bodyPr>
                      </wps:wsp>
                      <wps:wsp>
                        <wps:cNvPr id="186679465" name="Rectangle 186679465"/>
                        <wps:cNvSpPr/>
                        <wps:spPr>
                          <a:xfrm>
                            <a:off x="1652270" y="3072796"/>
                            <a:ext cx="41147" cy="247427"/>
                          </a:xfrm>
                          <a:prstGeom prst="rect">
                            <a:avLst/>
                          </a:prstGeom>
                          <a:ln>
                            <a:noFill/>
                          </a:ln>
                        </wps:spPr>
                        <wps:txbx>
                          <w:txbxContent>
                            <w:p w14:paraId="12109406" w14:textId="77777777" w:rsidR="00366634" w:rsidRDefault="00366634" w:rsidP="00366634">
                              <w:r>
                                <w:rPr>
                                  <w:rFonts w:ascii="Calibri" w:eastAsia="Calibri" w:hAnsi="Calibri" w:cs="Calibri"/>
                                  <w:sz w:val="24"/>
                                </w:rPr>
                                <w:t xml:space="preserve"> </w:t>
                              </w:r>
                            </w:p>
                          </w:txbxContent>
                        </wps:txbx>
                        <wps:bodyPr horzOverflow="overflow" vert="horz" lIns="0" tIns="0" rIns="0" bIns="0" rtlCol="0">
                          <a:noAutofit/>
                        </wps:bodyPr>
                      </wps:wsp>
                      <wps:wsp>
                        <wps:cNvPr id="935935343" name="Rectangle 935935343"/>
                        <wps:cNvSpPr/>
                        <wps:spPr>
                          <a:xfrm>
                            <a:off x="4126357" y="3072796"/>
                            <a:ext cx="41147" cy="247427"/>
                          </a:xfrm>
                          <a:prstGeom prst="rect">
                            <a:avLst/>
                          </a:prstGeom>
                          <a:ln>
                            <a:noFill/>
                          </a:ln>
                        </wps:spPr>
                        <wps:txbx>
                          <w:txbxContent>
                            <w:p w14:paraId="4D9BB61D" w14:textId="77777777" w:rsidR="00366634" w:rsidRDefault="00366634" w:rsidP="00366634">
                              <w:r>
                                <w:rPr>
                                  <w:rFonts w:ascii="Calibri" w:eastAsia="Calibri" w:hAnsi="Calibri" w:cs="Calibri"/>
                                  <w:sz w:val="24"/>
                                </w:rPr>
                                <w:t xml:space="preserve"> </w:t>
                              </w:r>
                            </w:p>
                          </w:txbxContent>
                        </wps:txbx>
                        <wps:bodyPr horzOverflow="overflow" vert="horz" lIns="0" tIns="0" rIns="0" bIns="0" rtlCol="0">
                          <a:noAutofit/>
                        </wps:bodyPr>
                      </wps:wsp>
                      <wps:wsp>
                        <wps:cNvPr id="1111993715" name="Rectangle 1111993715"/>
                        <wps:cNvSpPr/>
                        <wps:spPr>
                          <a:xfrm>
                            <a:off x="4583557" y="3072796"/>
                            <a:ext cx="440044" cy="247427"/>
                          </a:xfrm>
                          <a:prstGeom prst="rect">
                            <a:avLst/>
                          </a:prstGeom>
                          <a:ln>
                            <a:noFill/>
                          </a:ln>
                        </wps:spPr>
                        <wps:txbx>
                          <w:txbxContent>
                            <w:p w14:paraId="2E93EB76" w14:textId="77777777" w:rsidR="00366634" w:rsidRDefault="00366634" w:rsidP="00366634">
                              <w:r>
                                <w:rPr>
                                  <w:rFonts w:ascii="Calibri" w:eastAsia="Calibri" w:hAnsi="Calibri" w:cs="Calibri"/>
                                  <w:w w:val="106"/>
                                  <w:sz w:val="24"/>
                                </w:rPr>
                                <w:t>June</w:t>
                              </w:r>
                              <w:r>
                                <w:rPr>
                                  <w:rFonts w:ascii="Calibri" w:eastAsia="Calibri" w:hAnsi="Calibri" w:cs="Calibri"/>
                                  <w:spacing w:val="-6"/>
                                  <w:w w:val="106"/>
                                  <w:sz w:val="24"/>
                                </w:rPr>
                                <w:t xml:space="preserve"> </w:t>
                              </w:r>
                            </w:p>
                          </w:txbxContent>
                        </wps:txbx>
                        <wps:bodyPr horzOverflow="overflow" vert="horz" lIns="0" tIns="0" rIns="0" bIns="0" rtlCol="0">
                          <a:noAutofit/>
                        </wps:bodyPr>
                      </wps:wsp>
                      <wps:wsp>
                        <wps:cNvPr id="784785829" name="Rectangle 784785829"/>
                        <wps:cNvSpPr/>
                        <wps:spPr>
                          <a:xfrm>
                            <a:off x="4914646" y="3072796"/>
                            <a:ext cx="215664" cy="247427"/>
                          </a:xfrm>
                          <a:prstGeom prst="rect">
                            <a:avLst/>
                          </a:prstGeom>
                          <a:ln>
                            <a:noFill/>
                          </a:ln>
                        </wps:spPr>
                        <wps:txbx>
                          <w:txbxContent>
                            <w:p w14:paraId="142C94D1" w14:textId="77777777" w:rsidR="00366634" w:rsidRDefault="00366634" w:rsidP="00366634">
                              <w:r>
                                <w:rPr>
                                  <w:rFonts w:ascii="Calibri" w:eastAsia="Calibri" w:hAnsi="Calibri" w:cs="Calibri"/>
                                  <w:spacing w:val="-1"/>
                                  <w:w w:val="104"/>
                                  <w:sz w:val="24"/>
                                </w:rPr>
                                <w:t>19</w:t>
                              </w:r>
                            </w:p>
                          </w:txbxContent>
                        </wps:txbx>
                        <wps:bodyPr horzOverflow="overflow" vert="horz" lIns="0" tIns="0" rIns="0" bIns="0" rtlCol="0">
                          <a:noAutofit/>
                        </wps:bodyPr>
                      </wps:wsp>
                      <wps:wsp>
                        <wps:cNvPr id="305938433" name="Rectangle 305938433"/>
                        <wps:cNvSpPr/>
                        <wps:spPr>
                          <a:xfrm>
                            <a:off x="5076190" y="3072796"/>
                            <a:ext cx="177153" cy="247427"/>
                          </a:xfrm>
                          <a:prstGeom prst="rect">
                            <a:avLst/>
                          </a:prstGeom>
                          <a:ln>
                            <a:noFill/>
                          </a:ln>
                        </wps:spPr>
                        <wps:txbx>
                          <w:txbxContent>
                            <w:p w14:paraId="2E1F5179" w14:textId="77777777" w:rsidR="00366634" w:rsidRDefault="00366634" w:rsidP="00366634">
                              <w:r>
                                <w:rPr>
                                  <w:rFonts w:ascii="Calibri" w:eastAsia="Calibri" w:hAnsi="Calibri" w:cs="Calibri"/>
                                  <w:w w:val="103"/>
                                  <w:sz w:val="24"/>
                                </w:rPr>
                                <w:t>th</w:t>
                              </w:r>
                            </w:p>
                          </w:txbxContent>
                        </wps:txbx>
                        <wps:bodyPr horzOverflow="overflow" vert="horz" lIns="0" tIns="0" rIns="0" bIns="0" rtlCol="0">
                          <a:noAutofit/>
                        </wps:bodyPr>
                      </wps:wsp>
                      <wps:wsp>
                        <wps:cNvPr id="796297427" name="Rectangle 796297427"/>
                        <wps:cNvSpPr/>
                        <wps:spPr>
                          <a:xfrm>
                            <a:off x="5210302" y="3072796"/>
                            <a:ext cx="41147" cy="247427"/>
                          </a:xfrm>
                          <a:prstGeom prst="rect">
                            <a:avLst/>
                          </a:prstGeom>
                          <a:ln>
                            <a:noFill/>
                          </a:ln>
                        </wps:spPr>
                        <wps:txbx>
                          <w:txbxContent>
                            <w:p w14:paraId="4FDC10C5" w14:textId="77777777" w:rsidR="00366634" w:rsidRDefault="00366634" w:rsidP="00366634">
                              <w:r>
                                <w:rPr>
                                  <w:rFonts w:ascii="Calibri" w:eastAsia="Calibri" w:hAnsi="Calibri" w:cs="Calibri"/>
                                  <w:sz w:val="24"/>
                                </w:rPr>
                                <w:t xml:space="preserve"> </w:t>
                              </w:r>
                            </w:p>
                          </w:txbxContent>
                        </wps:txbx>
                        <wps:bodyPr horzOverflow="overflow" vert="horz" lIns="0" tIns="0" rIns="0" bIns="0" rtlCol="0">
                          <a:noAutofit/>
                        </wps:bodyPr>
                      </wps:wsp>
                      <wps:wsp>
                        <wps:cNvPr id="1875607130" name="Rectangle 1875607130"/>
                        <wps:cNvSpPr/>
                        <wps:spPr>
                          <a:xfrm>
                            <a:off x="925373" y="3389788"/>
                            <a:ext cx="1642008" cy="247427"/>
                          </a:xfrm>
                          <a:prstGeom prst="rect">
                            <a:avLst/>
                          </a:prstGeom>
                          <a:ln>
                            <a:noFill/>
                          </a:ln>
                        </wps:spPr>
                        <wps:txbx>
                          <w:txbxContent>
                            <w:p w14:paraId="5D8A2498" w14:textId="77777777" w:rsidR="00366634" w:rsidRDefault="00366634" w:rsidP="00366634">
                              <w:r>
                                <w:rPr>
                                  <w:rFonts w:ascii="Calibri" w:eastAsia="Calibri" w:hAnsi="Calibri" w:cs="Calibri"/>
                                  <w:w w:val="108"/>
                                  <w:sz w:val="24"/>
                                </w:rPr>
                                <w:t>Independence</w:t>
                              </w:r>
                              <w:r>
                                <w:rPr>
                                  <w:rFonts w:ascii="Calibri" w:eastAsia="Calibri" w:hAnsi="Calibri" w:cs="Calibri"/>
                                  <w:spacing w:val="-6"/>
                                  <w:w w:val="108"/>
                                  <w:sz w:val="24"/>
                                </w:rPr>
                                <w:t xml:space="preserve"> </w:t>
                              </w:r>
                              <w:r>
                                <w:rPr>
                                  <w:rFonts w:ascii="Calibri" w:eastAsia="Calibri" w:hAnsi="Calibri" w:cs="Calibri"/>
                                  <w:w w:val="108"/>
                                  <w:sz w:val="24"/>
                                </w:rPr>
                                <w:t>Day</w:t>
                              </w:r>
                            </w:p>
                          </w:txbxContent>
                        </wps:txbx>
                        <wps:bodyPr horzOverflow="overflow" vert="horz" lIns="0" tIns="0" rIns="0" bIns="0" rtlCol="0">
                          <a:noAutofit/>
                        </wps:bodyPr>
                      </wps:wsp>
                      <wps:wsp>
                        <wps:cNvPr id="661272203" name="Rectangle 661272203"/>
                        <wps:cNvSpPr/>
                        <wps:spPr>
                          <a:xfrm>
                            <a:off x="2160143" y="3389788"/>
                            <a:ext cx="41147" cy="247427"/>
                          </a:xfrm>
                          <a:prstGeom prst="rect">
                            <a:avLst/>
                          </a:prstGeom>
                          <a:ln>
                            <a:noFill/>
                          </a:ln>
                        </wps:spPr>
                        <wps:txbx>
                          <w:txbxContent>
                            <w:p w14:paraId="0EAE070F" w14:textId="77777777" w:rsidR="00366634" w:rsidRDefault="00366634" w:rsidP="00366634">
                              <w:r>
                                <w:rPr>
                                  <w:rFonts w:ascii="Calibri" w:eastAsia="Calibri" w:hAnsi="Calibri" w:cs="Calibri"/>
                                  <w:sz w:val="24"/>
                                </w:rPr>
                                <w:t xml:space="preserve"> </w:t>
                              </w:r>
                            </w:p>
                          </w:txbxContent>
                        </wps:txbx>
                        <wps:bodyPr horzOverflow="overflow" vert="horz" lIns="0" tIns="0" rIns="0" bIns="0" rtlCol="0">
                          <a:noAutofit/>
                        </wps:bodyPr>
                      </wps:wsp>
                      <wps:wsp>
                        <wps:cNvPr id="432631589" name="Rectangle 432631589"/>
                        <wps:cNvSpPr/>
                        <wps:spPr>
                          <a:xfrm>
                            <a:off x="4126357" y="3389788"/>
                            <a:ext cx="41147" cy="247427"/>
                          </a:xfrm>
                          <a:prstGeom prst="rect">
                            <a:avLst/>
                          </a:prstGeom>
                          <a:ln>
                            <a:noFill/>
                          </a:ln>
                        </wps:spPr>
                        <wps:txbx>
                          <w:txbxContent>
                            <w:p w14:paraId="6397D06A" w14:textId="77777777" w:rsidR="00366634" w:rsidRDefault="00366634" w:rsidP="00366634">
                              <w:r>
                                <w:rPr>
                                  <w:rFonts w:ascii="Calibri" w:eastAsia="Calibri" w:hAnsi="Calibri" w:cs="Calibri"/>
                                  <w:sz w:val="24"/>
                                </w:rPr>
                                <w:t xml:space="preserve"> </w:t>
                              </w:r>
                            </w:p>
                          </w:txbxContent>
                        </wps:txbx>
                        <wps:bodyPr horzOverflow="overflow" vert="horz" lIns="0" tIns="0" rIns="0" bIns="0" rtlCol="0">
                          <a:noAutofit/>
                        </wps:bodyPr>
                      </wps:wsp>
                      <wps:wsp>
                        <wps:cNvPr id="101094560" name="Rectangle 101094560"/>
                        <wps:cNvSpPr/>
                        <wps:spPr>
                          <a:xfrm>
                            <a:off x="4583557" y="3389788"/>
                            <a:ext cx="473083" cy="247427"/>
                          </a:xfrm>
                          <a:prstGeom prst="rect">
                            <a:avLst/>
                          </a:prstGeom>
                          <a:ln>
                            <a:noFill/>
                          </a:ln>
                        </wps:spPr>
                        <wps:txbx>
                          <w:txbxContent>
                            <w:p w14:paraId="2F939FBD" w14:textId="77777777" w:rsidR="00366634" w:rsidRDefault="00366634" w:rsidP="00366634">
                              <w:r>
                                <w:rPr>
                                  <w:rFonts w:ascii="Calibri" w:eastAsia="Calibri" w:hAnsi="Calibri" w:cs="Calibri"/>
                                  <w:w w:val="106"/>
                                  <w:sz w:val="24"/>
                                </w:rPr>
                                <w:t>July</w:t>
                              </w:r>
                              <w:r>
                                <w:rPr>
                                  <w:rFonts w:ascii="Calibri" w:eastAsia="Calibri" w:hAnsi="Calibri" w:cs="Calibri"/>
                                  <w:spacing w:val="-7"/>
                                  <w:w w:val="106"/>
                                  <w:sz w:val="24"/>
                                </w:rPr>
                                <w:t xml:space="preserve"> </w:t>
                              </w:r>
                              <w:r>
                                <w:rPr>
                                  <w:rFonts w:ascii="Calibri" w:eastAsia="Calibri" w:hAnsi="Calibri" w:cs="Calibri"/>
                                  <w:w w:val="106"/>
                                  <w:sz w:val="24"/>
                                </w:rPr>
                                <w:t>4</w:t>
                              </w:r>
                            </w:p>
                          </w:txbxContent>
                        </wps:txbx>
                        <wps:bodyPr horzOverflow="overflow" vert="horz" lIns="0" tIns="0" rIns="0" bIns="0" rtlCol="0">
                          <a:noAutofit/>
                        </wps:bodyPr>
                      </wps:wsp>
                      <wps:wsp>
                        <wps:cNvPr id="390117034" name="Rectangle 390117034"/>
                        <wps:cNvSpPr/>
                        <wps:spPr>
                          <a:xfrm>
                            <a:off x="4972903" y="3394737"/>
                            <a:ext cx="103287" cy="143508"/>
                          </a:xfrm>
                          <a:prstGeom prst="rect">
                            <a:avLst/>
                          </a:prstGeom>
                          <a:ln>
                            <a:noFill/>
                          </a:ln>
                        </wps:spPr>
                        <wps:txbx>
                          <w:txbxContent>
                            <w:p w14:paraId="0AB49809" w14:textId="77777777" w:rsidR="00366634" w:rsidRDefault="00366634" w:rsidP="00366634">
                              <w:r>
                                <w:rPr>
                                  <w:rFonts w:ascii="Calibri" w:eastAsia="Calibri" w:hAnsi="Calibri" w:cs="Calibri"/>
                                  <w:spacing w:val="1"/>
                                  <w:w w:val="103"/>
                                  <w:sz w:val="14"/>
                                </w:rPr>
                                <w:t>th</w:t>
                              </w:r>
                            </w:p>
                          </w:txbxContent>
                        </wps:txbx>
                        <wps:bodyPr horzOverflow="overflow" vert="horz" lIns="0" tIns="0" rIns="0" bIns="0" rtlCol="0">
                          <a:noAutofit/>
                        </wps:bodyPr>
                      </wps:wsp>
                      <wps:wsp>
                        <wps:cNvPr id="624702806" name="Rectangle 624702806"/>
                        <wps:cNvSpPr/>
                        <wps:spPr>
                          <a:xfrm>
                            <a:off x="5018278" y="3389788"/>
                            <a:ext cx="41147" cy="247427"/>
                          </a:xfrm>
                          <a:prstGeom prst="rect">
                            <a:avLst/>
                          </a:prstGeom>
                          <a:ln>
                            <a:noFill/>
                          </a:ln>
                        </wps:spPr>
                        <wps:txbx>
                          <w:txbxContent>
                            <w:p w14:paraId="26C79F50" w14:textId="77777777" w:rsidR="00366634" w:rsidRDefault="00366634" w:rsidP="00366634">
                              <w:r>
                                <w:rPr>
                                  <w:rFonts w:ascii="Calibri" w:eastAsia="Calibri" w:hAnsi="Calibri" w:cs="Calibri"/>
                                  <w:sz w:val="24"/>
                                </w:rPr>
                                <w:t xml:space="preserve"> </w:t>
                              </w:r>
                            </w:p>
                          </w:txbxContent>
                        </wps:txbx>
                        <wps:bodyPr horzOverflow="overflow" vert="horz" lIns="0" tIns="0" rIns="0" bIns="0" rtlCol="0">
                          <a:noAutofit/>
                        </wps:bodyPr>
                      </wps:wsp>
                      <wps:wsp>
                        <wps:cNvPr id="1063814866" name="Rectangle 1063814866"/>
                        <wps:cNvSpPr/>
                        <wps:spPr>
                          <a:xfrm>
                            <a:off x="925373" y="3706780"/>
                            <a:ext cx="789080" cy="247427"/>
                          </a:xfrm>
                          <a:prstGeom prst="rect">
                            <a:avLst/>
                          </a:prstGeom>
                          <a:ln>
                            <a:noFill/>
                          </a:ln>
                        </wps:spPr>
                        <wps:txbx>
                          <w:txbxContent>
                            <w:p w14:paraId="15EA322C" w14:textId="77777777" w:rsidR="00366634" w:rsidRDefault="00366634" w:rsidP="00366634">
                              <w:r>
                                <w:rPr>
                                  <w:rFonts w:ascii="Calibri" w:eastAsia="Calibri" w:hAnsi="Calibri" w:cs="Calibri"/>
                                  <w:w w:val="108"/>
                                  <w:sz w:val="24"/>
                                </w:rPr>
                                <w:t>Summer</w:t>
                              </w:r>
                              <w:r>
                                <w:rPr>
                                  <w:rFonts w:ascii="Calibri" w:eastAsia="Calibri" w:hAnsi="Calibri" w:cs="Calibri"/>
                                  <w:spacing w:val="-6"/>
                                  <w:w w:val="108"/>
                                  <w:sz w:val="24"/>
                                </w:rPr>
                                <w:t xml:space="preserve"> </w:t>
                              </w:r>
                            </w:p>
                          </w:txbxContent>
                        </wps:txbx>
                        <wps:bodyPr horzOverflow="overflow" vert="horz" lIns="0" tIns="0" rIns="0" bIns="0" rtlCol="0">
                          <a:noAutofit/>
                        </wps:bodyPr>
                      </wps:wsp>
                      <wps:wsp>
                        <wps:cNvPr id="306990439" name="Rectangle 306990439"/>
                        <wps:cNvSpPr/>
                        <wps:spPr>
                          <a:xfrm>
                            <a:off x="1518158" y="3706780"/>
                            <a:ext cx="1419047" cy="247427"/>
                          </a:xfrm>
                          <a:prstGeom prst="rect">
                            <a:avLst/>
                          </a:prstGeom>
                          <a:ln>
                            <a:noFill/>
                          </a:ln>
                        </wps:spPr>
                        <wps:txbx>
                          <w:txbxContent>
                            <w:p w14:paraId="3997CFD2" w14:textId="77777777" w:rsidR="00366634" w:rsidRDefault="00366634" w:rsidP="00366634">
                              <w:r>
                                <w:rPr>
                                  <w:rFonts w:ascii="Calibri" w:eastAsia="Calibri" w:hAnsi="Calibri" w:cs="Calibri"/>
                                  <w:w w:val="111"/>
                                  <w:sz w:val="24"/>
                                </w:rPr>
                                <w:t>Vacation</w:t>
                              </w:r>
                              <w:r>
                                <w:rPr>
                                  <w:rFonts w:ascii="Calibri" w:eastAsia="Calibri" w:hAnsi="Calibri" w:cs="Calibri"/>
                                  <w:spacing w:val="-4"/>
                                  <w:w w:val="111"/>
                                  <w:sz w:val="24"/>
                                </w:rPr>
                                <w:t xml:space="preserve"> </w:t>
                              </w:r>
                              <w:r>
                                <w:rPr>
                                  <w:rFonts w:ascii="Calibri" w:eastAsia="Calibri" w:hAnsi="Calibri" w:cs="Calibri"/>
                                  <w:w w:val="111"/>
                                  <w:sz w:val="24"/>
                                </w:rPr>
                                <w:t>(EHS</w:t>
                              </w:r>
                              <w:r>
                                <w:rPr>
                                  <w:rFonts w:ascii="Calibri" w:eastAsia="Calibri" w:hAnsi="Calibri" w:cs="Calibri"/>
                                  <w:spacing w:val="-4"/>
                                  <w:w w:val="111"/>
                                  <w:sz w:val="24"/>
                                </w:rPr>
                                <w:t xml:space="preserve"> </w:t>
                              </w:r>
                              <w:r>
                                <w:rPr>
                                  <w:rFonts w:ascii="Calibri" w:eastAsia="Calibri" w:hAnsi="Calibri" w:cs="Calibri"/>
                                  <w:w w:val="111"/>
                                  <w:sz w:val="24"/>
                                </w:rPr>
                                <w:t>C</w:t>
                              </w:r>
                            </w:p>
                          </w:txbxContent>
                        </wps:txbx>
                        <wps:bodyPr horzOverflow="overflow" vert="horz" lIns="0" tIns="0" rIns="0" bIns="0" rtlCol="0">
                          <a:noAutofit/>
                        </wps:bodyPr>
                      </wps:wsp>
                      <wps:wsp>
                        <wps:cNvPr id="2005006134" name="Rectangle 2005006134"/>
                        <wps:cNvSpPr/>
                        <wps:spPr>
                          <a:xfrm>
                            <a:off x="2658146" y="3706780"/>
                            <a:ext cx="614562" cy="247427"/>
                          </a:xfrm>
                          <a:prstGeom prst="rect">
                            <a:avLst/>
                          </a:prstGeom>
                          <a:ln>
                            <a:noFill/>
                          </a:ln>
                        </wps:spPr>
                        <wps:txbx>
                          <w:txbxContent>
                            <w:p w14:paraId="4CEBA2AF" w14:textId="77777777" w:rsidR="00366634" w:rsidRDefault="00366634" w:rsidP="00366634">
                              <w:r>
                                <w:rPr>
                                  <w:rFonts w:ascii="Calibri" w:eastAsia="Calibri" w:hAnsi="Calibri" w:cs="Calibri"/>
                                  <w:w w:val="105"/>
                                  <w:sz w:val="24"/>
                                </w:rPr>
                                <w:t>enters)</w:t>
                              </w:r>
                            </w:p>
                          </w:txbxContent>
                        </wps:txbx>
                        <wps:bodyPr horzOverflow="overflow" vert="horz" lIns="0" tIns="0" rIns="0" bIns="0" rtlCol="0">
                          <a:noAutofit/>
                        </wps:bodyPr>
                      </wps:wsp>
                      <wps:wsp>
                        <wps:cNvPr id="922588908" name="Rectangle 922588908"/>
                        <wps:cNvSpPr/>
                        <wps:spPr>
                          <a:xfrm>
                            <a:off x="3047111" y="3706780"/>
                            <a:ext cx="41147" cy="247427"/>
                          </a:xfrm>
                          <a:prstGeom prst="rect">
                            <a:avLst/>
                          </a:prstGeom>
                          <a:ln>
                            <a:noFill/>
                          </a:ln>
                        </wps:spPr>
                        <wps:txbx>
                          <w:txbxContent>
                            <w:p w14:paraId="7F10296D" w14:textId="77777777" w:rsidR="00366634" w:rsidRDefault="00366634" w:rsidP="00366634">
                              <w:r>
                                <w:rPr>
                                  <w:rFonts w:ascii="Calibri" w:eastAsia="Calibri" w:hAnsi="Calibri" w:cs="Calibri"/>
                                  <w:sz w:val="24"/>
                                </w:rPr>
                                <w:t xml:space="preserve"> </w:t>
                              </w:r>
                            </w:p>
                          </w:txbxContent>
                        </wps:txbx>
                        <wps:bodyPr horzOverflow="overflow" vert="horz" lIns="0" tIns="0" rIns="0" bIns="0" rtlCol="0">
                          <a:noAutofit/>
                        </wps:bodyPr>
                      </wps:wsp>
                      <wps:wsp>
                        <wps:cNvPr id="1301172809" name="Rectangle 1301172809"/>
                        <wps:cNvSpPr/>
                        <wps:spPr>
                          <a:xfrm>
                            <a:off x="4126357" y="3706780"/>
                            <a:ext cx="41147" cy="247427"/>
                          </a:xfrm>
                          <a:prstGeom prst="rect">
                            <a:avLst/>
                          </a:prstGeom>
                          <a:ln>
                            <a:noFill/>
                          </a:ln>
                        </wps:spPr>
                        <wps:txbx>
                          <w:txbxContent>
                            <w:p w14:paraId="17ABC4B4" w14:textId="77777777" w:rsidR="00366634" w:rsidRDefault="00366634" w:rsidP="00366634">
                              <w:r>
                                <w:rPr>
                                  <w:rFonts w:ascii="Calibri" w:eastAsia="Calibri" w:hAnsi="Calibri" w:cs="Calibri"/>
                                  <w:sz w:val="24"/>
                                </w:rPr>
                                <w:t xml:space="preserve"> </w:t>
                              </w:r>
                            </w:p>
                          </w:txbxContent>
                        </wps:txbx>
                        <wps:bodyPr horzOverflow="overflow" vert="horz" lIns="0" tIns="0" rIns="0" bIns="0" rtlCol="0">
                          <a:noAutofit/>
                        </wps:bodyPr>
                      </wps:wsp>
                      <wps:wsp>
                        <wps:cNvPr id="1452480561" name="Rectangle 1452480561"/>
                        <wps:cNvSpPr/>
                        <wps:spPr>
                          <a:xfrm>
                            <a:off x="4583557" y="3706780"/>
                            <a:ext cx="1216760" cy="247427"/>
                          </a:xfrm>
                          <a:prstGeom prst="rect">
                            <a:avLst/>
                          </a:prstGeom>
                          <a:ln>
                            <a:noFill/>
                          </a:ln>
                        </wps:spPr>
                        <wps:txbx>
                          <w:txbxContent>
                            <w:p w14:paraId="7F9C0034" w14:textId="77777777" w:rsidR="00366634" w:rsidRDefault="00366634" w:rsidP="00366634">
                              <w:r>
                                <w:rPr>
                                  <w:rFonts w:ascii="Calibri" w:eastAsia="Calibri" w:hAnsi="Calibri" w:cs="Calibri"/>
                                  <w:w w:val="105"/>
                                  <w:sz w:val="24"/>
                                </w:rPr>
                                <w:t>Week</w:t>
                              </w:r>
                              <w:r>
                                <w:rPr>
                                  <w:rFonts w:ascii="Calibri" w:eastAsia="Calibri" w:hAnsi="Calibri" w:cs="Calibri"/>
                                  <w:spacing w:val="-6"/>
                                  <w:w w:val="105"/>
                                  <w:sz w:val="24"/>
                                </w:rPr>
                                <w:t xml:space="preserve"> </w:t>
                              </w:r>
                              <w:r>
                                <w:rPr>
                                  <w:rFonts w:ascii="Calibri" w:eastAsia="Calibri" w:hAnsi="Calibri" w:cs="Calibri"/>
                                  <w:w w:val="105"/>
                                  <w:sz w:val="24"/>
                                </w:rPr>
                                <w:t>of</w:t>
                              </w:r>
                              <w:r>
                                <w:rPr>
                                  <w:rFonts w:ascii="Calibri" w:eastAsia="Calibri" w:hAnsi="Calibri" w:cs="Calibri"/>
                                  <w:spacing w:val="-6"/>
                                  <w:w w:val="105"/>
                                  <w:sz w:val="24"/>
                                </w:rPr>
                                <w:t xml:space="preserve"> </w:t>
                              </w:r>
                              <w:r>
                                <w:rPr>
                                  <w:rFonts w:ascii="Calibri" w:eastAsia="Calibri" w:hAnsi="Calibri" w:cs="Calibri"/>
                                  <w:w w:val="105"/>
                                  <w:sz w:val="24"/>
                                </w:rPr>
                                <w:t>July</w:t>
                              </w:r>
                              <w:r>
                                <w:rPr>
                                  <w:rFonts w:ascii="Calibri" w:eastAsia="Calibri" w:hAnsi="Calibri" w:cs="Calibri"/>
                                  <w:spacing w:val="-6"/>
                                  <w:w w:val="105"/>
                                  <w:sz w:val="24"/>
                                </w:rPr>
                                <w:t xml:space="preserve"> </w:t>
                              </w:r>
                              <w:r>
                                <w:rPr>
                                  <w:rFonts w:ascii="Calibri" w:eastAsia="Calibri" w:hAnsi="Calibri" w:cs="Calibri"/>
                                  <w:w w:val="105"/>
                                  <w:sz w:val="24"/>
                                </w:rPr>
                                <w:t>4</w:t>
                              </w:r>
                            </w:p>
                          </w:txbxContent>
                        </wps:txbx>
                        <wps:bodyPr horzOverflow="overflow" vert="horz" lIns="0" tIns="0" rIns="0" bIns="0" rtlCol="0">
                          <a:noAutofit/>
                        </wps:bodyPr>
                      </wps:wsp>
                      <wps:wsp>
                        <wps:cNvPr id="8085679" name="Rectangle 8085679"/>
                        <wps:cNvSpPr/>
                        <wps:spPr>
                          <a:xfrm>
                            <a:off x="5590101" y="3706781"/>
                            <a:ext cx="103287" cy="143508"/>
                          </a:xfrm>
                          <a:prstGeom prst="rect">
                            <a:avLst/>
                          </a:prstGeom>
                          <a:ln>
                            <a:noFill/>
                          </a:ln>
                        </wps:spPr>
                        <wps:txbx>
                          <w:txbxContent>
                            <w:p w14:paraId="630BA29B" w14:textId="77777777" w:rsidR="00366634" w:rsidRDefault="00366634" w:rsidP="00366634">
                              <w:r>
                                <w:rPr>
                                  <w:rFonts w:ascii="Calibri" w:eastAsia="Calibri" w:hAnsi="Calibri" w:cs="Calibri"/>
                                  <w:spacing w:val="1"/>
                                  <w:w w:val="103"/>
                                  <w:sz w:val="14"/>
                                </w:rPr>
                                <w:t>th</w:t>
                              </w:r>
                            </w:p>
                          </w:txbxContent>
                        </wps:txbx>
                        <wps:bodyPr horzOverflow="overflow" vert="horz" lIns="0" tIns="0" rIns="0" bIns="0" rtlCol="0">
                          <a:noAutofit/>
                        </wps:bodyPr>
                      </wps:wsp>
                      <wps:wsp>
                        <wps:cNvPr id="1805431122" name="Rectangle 1805431122"/>
                        <wps:cNvSpPr/>
                        <wps:spPr>
                          <a:xfrm>
                            <a:off x="5577586" y="3706780"/>
                            <a:ext cx="41147" cy="247427"/>
                          </a:xfrm>
                          <a:prstGeom prst="rect">
                            <a:avLst/>
                          </a:prstGeom>
                          <a:ln>
                            <a:noFill/>
                          </a:ln>
                        </wps:spPr>
                        <wps:txbx>
                          <w:txbxContent>
                            <w:p w14:paraId="1042DB88" w14:textId="77777777" w:rsidR="00366634" w:rsidRDefault="00366634" w:rsidP="00366634">
                              <w:r>
                                <w:rPr>
                                  <w:rFonts w:ascii="Calibri" w:eastAsia="Calibri" w:hAnsi="Calibri" w:cs="Calibri"/>
                                  <w:sz w:val="24"/>
                                </w:rPr>
                                <w:t xml:space="preserve"> </w:t>
                              </w:r>
                            </w:p>
                          </w:txbxContent>
                        </wps:txbx>
                        <wps:bodyPr horzOverflow="overflow" vert="horz" lIns="0" tIns="0" rIns="0" bIns="0" rtlCol="0">
                          <a:noAutofit/>
                        </wps:bodyPr>
                      </wps:wsp>
                      <wps:wsp>
                        <wps:cNvPr id="1605237653" name="Rectangle 1605237653"/>
                        <wps:cNvSpPr/>
                        <wps:spPr>
                          <a:xfrm>
                            <a:off x="925373" y="4023772"/>
                            <a:ext cx="881913" cy="247427"/>
                          </a:xfrm>
                          <a:prstGeom prst="rect">
                            <a:avLst/>
                          </a:prstGeom>
                          <a:ln>
                            <a:noFill/>
                          </a:ln>
                        </wps:spPr>
                        <wps:txbx>
                          <w:txbxContent>
                            <w:p w14:paraId="6768A377" w14:textId="77777777" w:rsidR="00366634" w:rsidRDefault="00366634" w:rsidP="00366634">
                              <w:r>
                                <w:rPr>
                                  <w:rFonts w:ascii="Calibri" w:eastAsia="Calibri" w:hAnsi="Calibri" w:cs="Calibri"/>
                                  <w:w w:val="109"/>
                                  <w:sz w:val="24"/>
                                </w:rPr>
                                <w:t>Labor</w:t>
                              </w:r>
                              <w:r>
                                <w:rPr>
                                  <w:rFonts w:ascii="Calibri" w:eastAsia="Calibri" w:hAnsi="Calibri" w:cs="Calibri"/>
                                  <w:spacing w:val="-6"/>
                                  <w:w w:val="109"/>
                                  <w:sz w:val="24"/>
                                </w:rPr>
                                <w:t xml:space="preserve"> </w:t>
                              </w:r>
                              <w:r>
                                <w:rPr>
                                  <w:rFonts w:ascii="Calibri" w:eastAsia="Calibri" w:hAnsi="Calibri" w:cs="Calibri"/>
                                  <w:w w:val="109"/>
                                  <w:sz w:val="24"/>
                                </w:rPr>
                                <w:t>Day</w:t>
                              </w:r>
                            </w:p>
                          </w:txbxContent>
                        </wps:txbx>
                        <wps:bodyPr horzOverflow="overflow" vert="horz" lIns="0" tIns="0" rIns="0" bIns="0" rtlCol="0">
                          <a:noAutofit/>
                        </wps:bodyPr>
                      </wps:wsp>
                      <wps:wsp>
                        <wps:cNvPr id="141065780" name="Rectangle 141065780"/>
                        <wps:cNvSpPr/>
                        <wps:spPr>
                          <a:xfrm>
                            <a:off x="1589786" y="4023772"/>
                            <a:ext cx="41146" cy="247427"/>
                          </a:xfrm>
                          <a:prstGeom prst="rect">
                            <a:avLst/>
                          </a:prstGeom>
                          <a:ln>
                            <a:noFill/>
                          </a:ln>
                        </wps:spPr>
                        <wps:txbx>
                          <w:txbxContent>
                            <w:p w14:paraId="157F663E" w14:textId="77777777" w:rsidR="00366634" w:rsidRDefault="00366634" w:rsidP="00366634">
                              <w:r>
                                <w:rPr>
                                  <w:rFonts w:ascii="Calibri" w:eastAsia="Calibri" w:hAnsi="Calibri" w:cs="Calibri"/>
                                  <w:sz w:val="24"/>
                                </w:rPr>
                                <w:t xml:space="preserve"> </w:t>
                              </w:r>
                            </w:p>
                          </w:txbxContent>
                        </wps:txbx>
                        <wps:bodyPr horzOverflow="overflow" vert="horz" lIns="0" tIns="0" rIns="0" bIns="0" rtlCol="0">
                          <a:noAutofit/>
                        </wps:bodyPr>
                      </wps:wsp>
                      <wps:wsp>
                        <wps:cNvPr id="1031537633" name="Rectangle 1031537633"/>
                        <wps:cNvSpPr/>
                        <wps:spPr>
                          <a:xfrm>
                            <a:off x="4126357" y="4023772"/>
                            <a:ext cx="41147" cy="247427"/>
                          </a:xfrm>
                          <a:prstGeom prst="rect">
                            <a:avLst/>
                          </a:prstGeom>
                          <a:ln>
                            <a:noFill/>
                          </a:ln>
                        </wps:spPr>
                        <wps:txbx>
                          <w:txbxContent>
                            <w:p w14:paraId="41BF4EE4" w14:textId="77777777" w:rsidR="00366634" w:rsidRDefault="00366634" w:rsidP="00366634">
                              <w:r>
                                <w:rPr>
                                  <w:rFonts w:ascii="Calibri" w:eastAsia="Calibri" w:hAnsi="Calibri" w:cs="Calibri"/>
                                  <w:sz w:val="24"/>
                                </w:rPr>
                                <w:t xml:space="preserve"> </w:t>
                              </w:r>
                            </w:p>
                          </w:txbxContent>
                        </wps:txbx>
                        <wps:bodyPr horzOverflow="overflow" vert="horz" lIns="0" tIns="0" rIns="0" bIns="0" rtlCol="0">
                          <a:noAutofit/>
                        </wps:bodyPr>
                      </wps:wsp>
                      <wps:wsp>
                        <wps:cNvPr id="917948589" name="Rectangle 917948589"/>
                        <wps:cNvSpPr/>
                        <wps:spPr>
                          <a:xfrm>
                            <a:off x="4583557" y="4023772"/>
                            <a:ext cx="2330756" cy="247427"/>
                          </a:xfrm>
                          <a:prstGeom prst="rect">
                            <a:avLst/>
                          </a:prstGeom>
                          <a:ln>
                            <a:noFill/>
                          </a:ln>
                        </wps:spPr>
                        <wps:txbx>
                          <w:txbxContent>
                            <w:p w14:paraId="060A07DD" w14:textId="77777777" w:rsidR="00366634" w:rsidRDefault="00366634" w:rsidP="00366634">
                              <w:r>
                                <w:rPr>
                                  <w:rFonts w:ascii="Calibri" w:eastAsia="Calibri" w:hAnsi="Calibri" w:cs="Calibri"/>
                                  <w:w w:val="106"/>
                                  <w:sz w:val="24"/>
                                </w:rPr>
                                <w:t>First</w:t>
                              </w:r>
                              <w:r>
                                <w:rPr>
                                  <w:rFonts w:ascii="Calibri" w:eastAsia="Calibri" w:hAnsi="Calibri" w:cs="Calibri"/>
                                  <w:spacing w:val="-7"/>
                                  <w:w w:val="106"/>
                                  <w:sz w:val="24"/>
                                </w:rPr>
                                <w:t xml:space="preserve"> </w:t>
                              </w:r>
                              <w:r>
                                <w:rPr>
                                  <w:rFonts w:ascii="Calibri" w:eastAsia="Calibri" w:hAnsi="Calibri" w:cs="Calibri"/>
                                  <w:w w:val="106"/>
                                  <w:sz w:val="24"/>
                                </w:rPr>
                                <w:t>Monday</w:t>
                              </w:r>
                              <w:r>
                                <w:rPr>
                                  <w:rFonts w:ascii="Calibri" w:eastAsia="Calibri" w:hAnsi="Calibri" w:cs="Calibri"/>
                                  <w:spacing w:val="-7"/>
                                  <w:w w:val="106"/>
                                  <w:sz w:val="24"/>
                                </w:rPr>
                                <w:t xml:space="preserve"> </w:t>
                              </w:r>
                              <w:r>
                                <w:rPr>
                                  <w:rFonts w:ascii="Calibri" w:eastAsia="Calibri" w:hAnsi="Calibri" w:cs="Calibri"/>
                                  <w:w w:val="106"/>
                                  <w:sz w:val="24"/>
                                </w:rPr>
                                <w:t>in</w:t>
                              </w:r>
                              <w:r>
                                <w:rPr>
                                  <w:rFonts w:ascii="Calibri" w:eastAsia="Calibri" w:hAnsi="Calibri" w:cs="Calibri"/>
                                  <w:spacing w:val="-6"/>
                                  <w:w w:val="106"/>
                                  <w:sz w:val="24"/>
                                </w:rPr>
                                <w:t xml:space="preserve"> </w:t>
                              </w:r>
                              <w:r>
                                <w:rPr>
                                  <w:rFonts w:ascii="Calibri" w:eastAsia="Calibri" w:hAnsi="Calibri" w:cs="Calibri"/>
                                  <w:w w:val="106"/>
                                  <w:sz w:val="24"/>
                                </w:rPr>
                                <w:t>September</w:t>
                              </w:r>
                            </w:p>
                          </w:txbxContent>
                        </wps:txbx>
                        <wps:bodyPr horzOverflow="overflow" vert="horz" lIns="0" tIns="0" rIns="0" bIns="0" rtlCol="0">
                          <a:noAutofit/>
                        </wps:bodyPr>
                      </wps:wsp>
                      <wps:wsp>
                        <wps:cNvPr id="2031585418" name="Rectangle 2031585418"/>
                        <wps:cNvSpPr/>
                        <wps:spPr>
                          <a:xfrm>
                            <a:off x="6336792" y="4023772"/>
                            <a:ext cx="41147" cy="247427"/>
                          </a:xfrm>
                          <a:prstGeom prst="rect">
                            <a:avLst/>
                          </a:prstGeom>
                          <a:ln>
                            <a:noFill/>
                          </a:ln>
                        </wps:spPr>
                        <wps:txbx>
                          <w:txbxContent>
                            <w:p w14:paraId="24A344BD" w14:textId="77777777" w:rsidR="00366634" w:rsidRDefault="00366634" w:rsidP="00366634">
                              <w:r>
                                <w:rPr>
                                  <w:rFonts w:ascii="Calibri" w:eastAsia="Calibri" w:hAnsi="Calibri" w:cs="Calibri"/>
                                  <w:sz w:val="24"/>
                                </w:rPr>
                                <w:t xml:space="preserve"> </w:t>
                              </w:r>
                            </w:p>
                          </w:txbxContent>
                        </wps:txbx>
                        <wps:bodyPr horzOverflow="overflow" vert="horz" lIns="0" tIns="0" rIns="0" bIns="0" rtlCol="0">
                          <a:noAutofit/>
                        </wps:bodyPr>
                      </wps:wsp>
                      <wps:wsp>
                        <wps:cNvPr id="1041790695" name="Rectangle 1041790695"/>
                        <wps:cNvSpPr/>
                        <wps:spPr>
                          <a:xfrm>
                            <a:off x="925373" y="4340764"/>
                            <a:ext cx="1654778" cy="247427"/>
                          </a:xfrm>
                          <a:prstGeom prst="rect">
                            <a:avLst/>
                          </a:prstGeom>
                          <a:ln>
                            <a:noFill/>
                          </a:ln>
                        </wps:spPr>
                        <wps:txbx>
                          <w:txbxContent>
                            <w:p w14:paraId="1DE1ED1B" w14:textId="77777777" w:rsidR="00366634" w:rsidRDefault="00366634" w:rsidP="00366634">
                              <w:r>
                                <w:rPr>
                                  <w:rFonts w:ascii="Calibri" w:eastAsia="Calibri" w:hAnsi="Calibri" w:cs="Calibri"/>
                                  <w:w w:val="106"/>
                                  <w:sz w:val="24"/>
                                </w:rPr>
                                <w:t>Thanksgiving</w:t>
                              </w:r>
                              <w:r>
                                <w:rPr>
                                  <w:rFonts w:ascii="Calibri" w:eastAsia="Calibri" w:hAnsi="Calibri" w:cs="Calibri"/>
                                  <w:spacing w:val="-5"/>
                                  <w:w w:val="106"/>
                                  <w:sz w:val="24"/>
                                </w:rPr>
                                <w:t xml:space="preserve"> </w:t>
                              </w:r>
                              <w:r>
                                <w:rPr>
                                  <w:rFonts w:ascii="Calibri" w:eastAsia="Calibri" w:hAnsi="Calibri" w:cs="Calibri"/>
                                  <w:w w:val="106"/>
                                  <w:sz w:val="24"/>
                                </w:rPr>
                                <w:t>Break</w:t>
                              </w:r>
                            </w:p>
                          </w:txbxContent>
                        </wps:txbx>
                        <wps:bodyPr horzOverflow="overflow" vert="horz" lIns="0" tIns="0" rIns="0" bIns="0" rtlCol="0">
                          <a:noAutofit/>
                        </wps:bodyPr>
                      </wps:wsp>
                      <wps:wsp>
                        <wps:cNvPr id="407630492" name="Rectangle 407630492"/>
                        <wps:cNvSpPr/>
                        <wps:spPr>
                          <a:xfrm>
                            <a:off x="2172335" y="4340764"/>
                            <a:ext cx="41147" cy="247427"/>
                          </a:xfrm>
                          <a:prstGeom prst="rect">
                            <a:avLst/>
                          </a:prstGeom>
                          <a:ln>
                            <a:noFill/>
                          </a:ln>
                        </wps:spPr>
                        <wps:txbx>
                          <w:txbxContent>
                            <w:p w14:paraId="061649D4" w14:textId="77777777" w:rsidR="00366634" w:rsidRDefault="00366634" w:rsidP="00366634">
                              <w:r>
                                <w:rPr>
                                  <w:rFonts w:ascii="Calibri" w:eastAsia="Calibri" w:hAnsi="Calibri" w:cs="Calibri"/>
                                  <w:sz w:val="24"/>
                                </w:rPr>
                                <w:t xml:space="preserve"> </w:t>
                              </w:r>
                            </w:p>
                          </w:txbxContent>
                        </wps:txbx>
                        <wps:bodyPr horzOverflow="overflow" vert="horz" lIns="0" tIns="0" rIns="0" bIns="0" rtlCol="0">
                          <a:noAutofit/>
                        </wps:bodyPr>
                      </wps:wsp>
                      <wps:wsp>
                        <wps:cNvPr id="644254095" name="Rectangle 644254095"/>
                        <wps:cNvSpPr/>
                        <wps:spPr>
                          <a:xfrm>
                            <a:off x="4126357" y="4340764"/>
                            <a:ext cx="41147" cy="247427"/>
                          </a:xfrm>
                          <a:prstGeom prst="rect">
                            <a:avLst/>
                          </a:prstGeom>
                          <a:ln>
                            <a:noFill/>
                          </a:ln>
                        </wps:spPr>
                        <wps:txbx>
                          <w:txbxContent>
                            <w:p w14:paraId="4567A8DC" w14:textId="77777777" w:rsidR="00366634" w:rsidRDefault="00366634" w:rsidP="00366634">
                              <w:r>
                                <w:rPr>
                                  <w:rFonts w:ascii="Calibri" w:eastAsia="Calibri" w:hAnsi="Calibri" w:cs="Calibri"/>
                                  <w:sz w:val="24"/>
                                </w:rPr>
                                <w:t xml:space="preserve"> </w:t>
                              </w:r>
                            </w:p>
                          </w:txbxContent>
                        </wps:txbx>
                        <wps:bodyPr horzOverflow="overflow" vert="horz" lIns="0" tIns="0" rIns="0" bIns="0" rtlCol="0">
                          <a:noAutofit/>
                        </wps:bodyPr>
                      </wps:wsp>
                      <wps:wsp>
                        <wps:cNvPr id="1669997312" name="Rectangle 1669997312"/>
                        <wps:cNvSpPr/>
                        <wps:spPr>
                          <a:xfrm>
                            <a:off x="4583557" y="4340764"/>
                            <a:ext cx="2237923" cy="247427"/>
                          </a:xfrm>
                          <a:prstGeom prst="rect">
                            <a:avLst/>
                          </a:prstGeom>
                          <a:ln>
                            <a:noFill/>
                          </a:ln>
                        </wps:spPr>
                        <wps:txbx>
                          <w:txbxContent>
                            <w:p w14:paraId="26FA8B99" w14:textId="77777777" w:rsidR="00366634" w:rsidRDefault="00366634" w:rsidP="00366634">
                              <w:r>
                                <w:rPr>
                                  <w:rFonts w:ascii="Calibri" w:eastAsia="Calibri" w:hAnsi="Calibri" w:cs="Calibri"/>
                                  <w:w w:val="106"/>
                                  <w:sz w:val="24"/>
                                </w:rPr>
                                <w:t>Week</w:t>
                              </w:r>
                              <w:r>
                                <w:rPr>
                                  <w:rFonts w:ascii="Calibri" w:eastAsia="Calibri" w:hAnsi="Calibri" w:cs="Calibri"/>
                                  <w:spacing w:val="-6"/>
                                  <w:w w:val="106"/>
                                  <w:sz w:val="24"/>
                                </w:rPr>
                                <w:t xml:space="preserve"> </w:t>
                              </w:r>
                              <w:r>
                                <w:rPr>
                                  <w:rFonts w:ascii="Calibri" w:eastAsia="Calibri" w:hAnsi="Calibri" w:cs="Calibri"/>
                                  <w:w w:val="106"/>
                                  <w:sz w:val="24"/>
                                </w:rPr>
                                <w:t>of</w:t>
                              </w:r>
                              <w:r>
                                <w:rPr>
                                  <w:rFonts w:ascii="Calibri" w:eastAsia="Calibri" w:hAnsi="Calibri" w:cs="Calibri"/>
                                  <w:spacing w:val="-6"/>
                                  <w:w w:val="106"/>
                                  <w:sz w:val="24"/>
                                </w:rPr>
                                <w:t xml:space="preserve"> </w:t>
                              </w:r>
                              <w:r>
                                <w:rPr>
                                  <w:rFonts w:ascii="Calibri" w:eastAsia="Calibri" w:hAnsi="Calibri" w:cs="Calibri"/>
                                  <w:w w:val="106"/>
                                  <w:sz w:val="24"/>
                                </w:rPr>
                                <w:t>Thanksgiving</w:t>
                              </w:r>
                              <w:r>
                                <w:rPr>
                                  <w:rFonts w:ascii="Calibri" w:eastAsia="Calibri" w:hAnsi="Calibri" w:cs="Calibri"/>
                                  <w:spacing w:val="-7"/>
                                  <w:w w:val="106"/>
                                  <w:sz w:val="24"/>
                                </w:rPr>
                                <w:t xml:space="preserve"> </w:t>
                              </w:r>
                              <w:r>
                                <w:rPr>
                                  <w:rFonts w:ascii="Calibri" w:eastAsia="Calibri" w:hAnsi="Calibri" w:cs="Calibri"/>
                                  <w:w w:val="106"/>
                                  <w:sz w:val="24"/>
                                </w:rPr>
                                <w:t>Day</w:t>
                              </w:r>
                            </w:p>
                          </w:txbxContent>
                        </wps:txbx>
                        <wps:bodyPr horzOverflow="overflow" vert="horz" lIns="0" tIns="0" rIns="0" bIns="0" rtlCol="0">
                          <a:noAutofit/>
                        </wps:bodyPr>
                      </wps:wsp>
                      <wps:wsp>
                        <wps:cNvPr id="1704801400" name="Rectangle 1704801400"/>
                        <wps:cNvSpPr/>
                        <wps:spPr>
                          <a:xfrm>
                            <a:off x="6266434" y="4340764"/>
                            <a:ext cx="41147" cy="247427"/>
                          </a:xfrm>
                          <a:prstGeom prst="rect">
                            <a:avLst/>
                          </a:prstGeom>
                          <a:ln>
                            <a:noFill/>
                          </a:ln>
                        </wps:spPr>
                        <wps:txbx>
                          <w:txbxContent>
                            <w:p w14:paraId="0BCC13A3" w14:textId="77777777" w:rsidR="00366634" w:rsidRDefault="00366634" w:rsidP="00366634">
                              <w:r>
                                <w:rPr>
                                  <w:rFonts w:ascii="Calibri" w:eastAsia="Calibri" w:hAnsi="Calibri" w:cs="Calibri"/>
                                  <w:sz w:val="24"/>
                                </w:rPr>
                                <w:t xml:space="preserve"> </w:t>
                              </w:r>
                            </w:p>
                          </w:txbxContent>
                        </wps:txbx>
                        <wps:bodyPr horzOverflow="overflow" vert="horz" lIns="0" tIns="0" rIns="0" bIns="0" rtlCol="0">
                          <a:noAutofit/>
                        </wps:bodyPr>
                      </wps:wsp>
                      <wps:wsp>
                        <wps:cNvPr id="30973943" name="Rectangle 30973943"/>
                        <wps:cNvSpPr/>
                        <wps:spPr>
                          <a:xfrm>
                            <a:off x="925373" y="4657756"/>
                            <a:ext cx="1119873" cy="247427"/>
                          </a:xfrm>
                          <a:prstGeom prst="rect">
                            <a:avLst/>
                          </a:prstGeom>
                          <a:ln>
                            <a:noFill/>
                          </a:ln>
                        </wps:spPr>
                        <wps:txbx>
                          <w:txbxContent>
                            <w:p w14:paraId="1785C1DE" w14:textId="77777777" w:rsidR="00366634" w:rsidRDefault="00366634" w:rsidP="00366634">
                              <w:r>
                                <w:rPr>
                                  <w:rFonts w:ascii="Calibri" w:eastAsia="Calibri" w:hAnsi="Calibri" w:cs="Calibri"/>
                                  <w:w w:val="104"/>
                                  <w:sz w:val="24"/>
                                </w:rPr>
                                <w:t>Winter</w:t>
                              </w:r>
                              <w:r>
                                <w:rPr>
                                  <w:rFonts w:ascii="Calibri" w:eastAsia="Calibri" w:hAnsi="Calibri" w:cs="Calibri"/>
                                  <w:spacing w:val="-6"/>
                                  <w:w w:val="104"/>
                                  <w:sz w:val="24"/>
                                </w:rPr>
                                <w:t xml:space="preserve"> </w:t>
                              </w:r>
                              <w:r>
                                <w:rPr>
                                  <w:rFonts w:ascii="Calibri" w:eastAsia="Calibri" w:hAnsi="Calibri" w:cs="Calibri"/>
                                  <w:w w:val="104"/>
                                  <w:sz w:val="24"/>
                                </w:rPr>
                                <w:t>Break</w:t>
                              </w:r>
                            </w:p>
                          </w:txbxContent>
                        </wps:txbx>
                        <wps:bodyPr horzOverflow="overflow" vert="horz" lIns="0" tIns="0" rIns="0" bIns="0" rtlCol="0">
                          <a:noAutofit/>
                        </wps:bodyPr>
                      </wps:wsp>
                      <wps:wsp>
                        <wps:cNvPr id="250802686" name="Rectangle 250802686"/>
                        <wps:cNvSpPr/>
                        <wps:spPr>
                          <a:xfrm>
                            <a:off x="1769618" y="4657756"/>
                            <a:ext cx="41147" cy="247427"/>
                          </a:xfrm>
                          <a:prstGeom prst="rect">
                            <a:avLst/>
                          </a:prstGeom>
                          <a:ln>
                            <a:noFill/>
                          </a:ln>
                        </wps:spPr>
                        <wps:txbx>
                          <w:txbxContent>
                            <w:p w14:paraId="06E4DDF8" w14:textId="77777777" w:rsidR="00366634" w:rsidRDefault="00366634" w:rsidP="00366634">
                              <w:r>
                                <w:rPr>
                                  <w:rFonts w:ascii="Calibri" w:eastAsia="Calibri" w:hAnsi="Calibri" w:cs="Calibri"/>
                                  <w:sz w:val="24"/>
                                </w:rPr>
                                <w:t xml:space="preserve"> </w:t>
                              </w:r>
                            </w:p>
                          </w:txbxContent>
                        </wps:txbx>
                        <wps:bodyPr horzOverflow="overflow" vert="horz" lIns="0" tIns="0" rIns="0" bIns="0" rtlCol="0">
                          <a:noAutofit/>
                        </wps:bodyPr>
                      </wps:wsp>
                      <wps:wsp>
                        <wps:cNvPr id="938842995" name="Rectangle 938842995"/>
                        <wps:cNvSpPr/>
                        <wps:spPr>
                          <a:xfrm>
                            <a:off x="4583557" y="4657756"/>
                            <a:ext cx="624697" cy="247427"/>
                          </a:xfrm>
                          <a:prstGeom prst="rect">
                            <a:avLst/>
                          </a:prstGeom>
                          <a:ln>
                            <a:noFill/>
                          </a:ln>
                        </wps:spPr>
                        <wps:txbx>
                          <w:txbxContent>
                            <w:p w14:paraId="27AC036C" w14:textId="77777777" w:rsidR="00366634" w:rsidRDefault="00366634" w:rsidP="00366634">
                              <w:r>
                                <w:rPr>
                                  <w:rFonts w:ascii="Calibri" w:eastAsia="Calibri" w:hAnsi="Calibri" w:cs="Calibri"/>
                                  <w:w w:val="109"/>
                                  <w:sz w:val="24"/>
                                </w:rPr>
                                <w:t>Begins</w:t>
                              </w:r>
                              <w:r>
                                <w:rPr>
                                  <w:rFonts w:ascii="Calibri" w:eastAsia="Calibri" w:hAnsi="Calibri" w:cs="Calibri"/>
                                  <w:spacing w:val="-5"/>
                                  <w:w w:val="109"/>
                                  <w:sz w:val="24"/>
                                </w:rPr>
                                <w:t xml:space="preserve"> </w:t>
                              </w:r>
                            </w:p>
                          </w:txbxContent>
                        </wps:txbx>
                        <wps:bodyPr horzOverflow="overflow" vert="horz" lIns="0" tIns="0" rIns="0" bIns="0" rtlCol="0">
                          <a:noAutofit/>
                        </wps:bodyPr>
                      </wps:wsp>
                      <wps:wsp>
                        <wps:cNvPr id="1223389342" name="Rectangle 1223389342"/>
                        <wps:cNvSpPr/>
                        <wps:spPr>
                          <a:xfrm>
                            <a:off x="5100430" y="4663797"/>
                            <a:ext cx="2496761" cy="247427"/>
                          </a:xfrm>
                          <a:prstGeom prst="rect">
                            <a:avLst/>
                          </a:prstGeom>
                          <a:ln>
                            <a:noFill/>
                          </a:ln>
                        </wps:spPr>
                        <wps:txbx>
                          <w:txbxContent>
                            <w:p w14:paraId="1FD7D875" w14:textId="77777777" w:rsidR="00366634" w:rsidRDefault="00366634" w:rsidP="00366634">
                              <w:r>
                                <w:rPr>
                                  <w:rFonts w:ascii="Calibri" w:eastAsia="Calibri" w:hAnsi="Calibri" w:cs="Calibri"/>
                                  <w:w w:val="107"/>
                                  <w:sz w:val="24"/>
                                </w:rPr>
                                <w:t>last</w:t>
                              </w:r>
                              <w:r>
                                <w:rPr>
                                  <w:rFonts w:ascii="Calibri" w:eastAsia="Calibri" w:hAnsi="Calibri" w:cs="Calibri"/>
                                  <w:spacing w:val="-4"/>
                                  <w:w w:val="107"/>
                                  <w:sz w:val="24"/>
                                </w:rPr>
                                <w:t xml:space="preserve"> </w:t>
                              </w:r>
                              <w:r>
                                <w:rPr>
                                  <w:rFonts w:ascii="Calibri" w:eastAsia="Calibri" w:hAnsi="Calibri" w:cs="Calibri"/>
                                  <w:w w:val="107"/>
                                  <w:sz w:val="24"/>
                                </w:rPr>
                                <w:t>two</w:t>
                              </w:r>
                              <w:r>
                                <w:rPr>
                                  <w:rFonts w:ascii="Calibri" w:eastAsia="Calibri" w:hAnsi="Calibri" w:cs="Calibri"/>
                                  <w:spacing w:val="-4"/>
                                  <w:w w:val="107"/>
                                  <w:sz w:val="24"/>
                                </w:rPr>
                                <w:t xml:space="preserve"> </w:t>
                              </w:r>
                              <w:r>
                                <w:rPr>
                                  <w:rFonts w:ascii="Calibri" w:eastAsia="Calibri" w:hAnsi="Calibri" w:cs="Calibri"/>
                                  <w:w w:val="107"/>
                                  <w:sz w:val="24"/>
                                </w:rPr>
                                <w:t>weeks</w:t>
                              </w:r>
                              <w:r>
                                <w:rPr>
                                  <w:rFonts w:ascii="Calibri" w:eastAsia="Calibri" w:hAnsi="Calibri" w:cs="Calibri"/>
                                  <w:spacing w:val="-5"/>
                                  <w:w w:val="107"/>
                                  <w:sz w:val="24"/>
                                </w:rPr>
                                <w:t xml:space="preserve"> </w:t>
                              </w:r>
                              <w:r>
                                <w:rPr>
                                  <w:rFonts w:ascii="Calibri" w:eastAsia="Calibri" w:hAnsi="Calibri" w:cs="Calibri"/>
                                  <w:w w:val="107"/>
                                  <w:sz w:val="24"/>
                                </w:rPr>
                                <w:t>of</w:t>
                              </w:r>
                              <w:r>
                                <w:rPr>
                                  <w:rFonts w:ascii="Calibri" w:eastAsia="Calibri" w:hAnsi="Calibri" w:cs="Calibri"/>
                                  <w:spacing w:val="-6"/>
                                  <w:w w:val="107"/>
                                  <w:sz w:val="24"/>
                                </w:rPr>
                                <w:t xml:space="preserve"> </w:t>
                              </w:r>
                              <w:r>
                                <w:rPr>
                                  <w:rFonts w:ascii="Calibri" w:eastAsia="Calibri" w:hAnsi="Calibri" w:cs="Calibri"/>
                                  <w:w w:val="107"/>
                                  <w:sz w:val="24"/>
                                </w:rPr>
                                <w:t>December</w:t>
                              </w:r>
                              <w:r>
                                <w:rPr>
                                  <w:rFonts w:ascii="Calibri" w:eastAsia="Calibri" w:hAnsi="Calibri" w:cs="Calibri"/>
                                  <w:spacing w:val="-6"/>
                                  <w:w w:val="107"/>
                                  <w:sz w:val="24"/>
                                </w:rPr>
                                <w:t xml:space="preserve"> </w:t>
                              </w:r>
                            </w:p>
                          </w:txbxContent>
                        </wps:txbx>
                        <wps:bodyPr horzOverflow="overflow" vert="horz" lIns="0" tIns="0" rIns="0" bIns="0" rtlCol="0">
                          <a:noAutofit/>
                        </wps:bodyPr>
                      </wps:wsp>
                      <wps:wsp>
                        <wps:cNvPr id="182751581" name="Rectangle 182751581"/>
                        <wps:cNvSpPr/>
                        <wps:spPr>
                          <a:xfrm>
                            <a:off x="4602043" y="4853877"/>
                            <a:ext cx="2668319" cy="247427"/>
                          </a:xfrm>
                          <a:prstGeom prst="rect">
                            <a:avLst/>
                          </a:prstGeom>
                          <a:ln>
                            <a:noFill/>
                          </a:ln>
                        </wps:spPr>
                        <wps:txbx>
                          <w:txbxContent>
                            <w:p w14:paraId="79FDCAF2" w14:textId="212252AA" w:rsidR="00366634" w:rsidRDefault="00366634" w:rsidP="00366634">
                              <w:r>
                                <w:rPr>
                                  <w:rFonts w:ascii="Calibri" w:eastAsia="Calibri" w:hAnsi="Calibri" w:cs="Calibri"/>
                                  <w:w w:val="104"/>
                                  <w:sz w:val="24"/>
                                </w:rPr>
                                <w:t>through</w:t>
                              </w:r>
                              <w:r>
                                <w:rPr>
                                  <w:rFonts w:ascii="Calibri" w:eastAsia="Calibri" w:hAnsi="Calibri" w:cs="Calibri"/>
                                  <w:spacing w:val="-6"/>
                                  <w:w w:val="104"/>
                                  <w:sz w:val="24"/>
                                </w:rPr>
                                <w:t xml:space="preserve"> </w:t>
                              </w:r>
                              <w:r>
                                <w:rPr>
                                  <w:rFonts w:ascii="Calibri" w:eastAsia="Calibri" w:hAnsi="Calibri" w:cs="Calibri"/>
                                  <w:w w:val="104"/>
                                  <w:sz w:val="24"/>
                                </w:rPr>
                                <w:t>day</w:t>
                              </w:r>
                              <w:r>
                                <w:rPr>
                                  <w:rFonts w:ascii="Calibri" w:eastAsia="Calibri" w:hAnsi="Calibri" w:cs="Calibri"/>
                                  <w:spacing w:val="-4"/>
                                  <w:w w:val="104"/>
                                  <w:sz w:val="24"/>
                                </w:rPr>
                                <w:t xml:space="preserve"> </w:t>
                              </w:r>
                              <w:r>
                                <w:rPr>
                                  <w:rFonts w:ascii="Calibri" w:eastAsia="Calibri" w:hAnsi="Calibri" w:cs="Calibri"/>
                                  <w:w w:val="104"/>
                                  <w:sz w:val="24"/>
                                </w:rPr>
                                <w:t>after</w:t>
                              </w:r>
                              <w:r>
                                <w:rPr>
                                  <w:rFonts w:ascii="Calibri" w:eastAsia="Calibri" w:hAnsi="Calibri" w:cs="Calibri"/>
                                  <w:spacing w:val="-6"/>
                                  <w:w w:val="104"/>
                                  <w:sz w:val="24"/>
                                </w:rPr>
                                <w:t xml:space="preserve"> </w:t>
                              </w:r>
                              <w:r>
                                <w:rPr>
                                  <w:rFonts w:ascii="Calibri" w:eastAsia="Calibri" w:hAnsi="Calibri" w:cs="Calibri"/>
                                  <w:w w:val="104"/>
                                  <w:sz w:val="24"/>
                                </w:rPr>
                                <w:t>New</w:t>
                              </w:r>
                              <w:r>
                                <w:rPr>
                                  <w:rFonts w:ascii="Calibri" w:eastAsia="Calibri" w:hAnsi="Calibri" w:cs="Calibri"/>
                                  <w:spacing w:val="-6"/>
                                  <w:w w:val="104"/>
                                  <w:sz w:val="24"/>
                                </w:rPr>
                                <w:t xml:space="preserve"> </w:t>
                              </w:r>
                              <w:r>
                                <w:rPr>
                                  <w:rFonts w:ascii="Calibri" w:eastAsia="Calibri" w:hAnsi="Calibri" w:cs="Calibri"/>
                                  <w:w w:val="104"/>
                                  <w:sz w:val="24"/>
                                </w:rPr>
                                <w:t>Year</w:t>
                              </w:r>
                              <w:r w:rsidR="004B785B">
                                <w:rPr>
                                  <w:rFonts w:ascii="Calibri" w:eastAsia="Calibri" w:hAnsi="Calibri" w:cs="Calibri"/>
                                  <w:w w:val="104"/>
                                  <w:sz w:val="24"/>
                                </w:rPr>
                                <w:t>’s Day</w:t>
                              </w:r>
                            </w:p>
                          </w:txbxContent>
                        </wps:txbx>
                        <wps:bodyPr horzOverflow="overflow" vert="horz" lIns="0" tIns="0" rIns="0" bIns="0" rtlCol="0">
                          <a:noAutofit/>
                        </wps:bodyPr>
                      </wps:wsp>
                      <wps:wsp>
                        <wps:cNvPr id="2019919825" name="Rectangle 2019919825"/>
                        <wps:cNvSpPr/>
                        <wps:spPr>
                          <a:xfrm>
                            <a:off x="6733032" y="4872894"/>
                            <a:ext cx="41146" cy="247427"/>
                          </a:xfrm>
                          <a:prstGeom prst="rect">
                            <a:avLst/>
                          </a:prstGeom>
                          <a:ln>
                            <a:noFill/>
                          </a:ln>
                        </wps:spPr>
                        <wps:txbx>
                          <w:txbxContent>
                            <w:p w14:paraId="7F9D7303" w14:textId="77777777" w:rsidR="00366634" w:rsidRDefault="00366634" w:rsidP="00366634">
                              <w:r>
                                <w:rPr>
                                  <w:rFonts w:ascii="Calibri" w:eastAsia="Calibri" w:hAnsi="Calibri" w:cs="Calibri"/>
                                  <w:sz w:val="24"/>
                                </w:rPr>
                                <w:t xml:space="preserve"> </w:t>
                              </w:r>
                            </w:p>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svg="http://schemas.microsoft.com/office/drawing/2016/SVG/main" xmlns:arto="http://schemas.microsoft.com/office/word/2006/arto">
            <w:pict w14:anchorId="11D14FBB">
              <v:group id="Group 1976707397" style="position:absolute;left:0;text-align:left;margin-left:27pt;margin-top:123pt;width:555pt;height:387.6pt;z-index:251672576;mso-position-horizontal-relative:page;mso-position-vertical-relative:page;mso-width-relative:margin;mso-height-relative:margin" coordsize="74371,53492" coordorigin="2133,1388" o:spid="_x0000_s1028" w14:anchorId="3E6F88ED"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222970097" style="position:absolute;left:2133;top:1388;width:74371;height:53492;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">
                  <v:imagedata o:title="" r:id="rId36"/>
                </v:shape>
                <v:rect id="Rectangle 577935191" style="position:absolute;left:20824;top:5654;width:48691;height:3291;visibility:visible;mso-wrap-style:square;v-text-anchor:top" o:spid="_x0000_s103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">
                  <v:textbox inset="0,0,0,0">
                    <w:txbxContent>
                      <w:p w:rsidR="00366634" w:rsidP="00366634" w:rsidRDefault="00366634" w14:paraId="1A9367D6" w14:textId="77777777">
                        <w:r>
                          <w:rPr>
                            <w:rFonts w:ascii="Calibri" w:hAnsi="Calibri" w:eastAsia="Calibri" w:cs="Calibri"/>
                            <w:b/>
                            <w:w w:val="118"/>
                            <w:sz w:val="32"/>
                          </w:rPr>
                          <w:t>CENTERS</w:t>
                        </w:r>
                        <w:r>
                          <w:rPr>
                            <w:rFonts w:ascii="Calibri" w:hAnsi="Calibri" w:eastAsia="Calibri" w:cs="Calibri"/>
                            <w:b/>
                            <w:spacing w:val="-6"/>
                            <w:w w:val="118"/>
                            <w:sz w:val="32"/>
                          </w:rPr>
                          <w:t xml:space="preserve"> </w:t>
                        </w:r>
                        <w:r>
                          <w:rPr>
                            <w:rFonts w:ascii="Calibri" w:hAnsi="Calibri" w:eastAsia="Calibri" w:cs="Calibri"/>
                            <w:b/>
                            <w:w w:val="118"/>
                            <w:sz w:val="32"/>
                          </w:rPr>
                          <w:t>&amp;</w:t>
                        </w:r>
                        <w:r>
                          <w:rPr>
                            <w:rFonts w:ascii="Calibri" w:hAnsi="Calibri" w:eastAsia="Calibri" w:cs="Calibri"/>
                            <w:b/>
                            <w:spacing w:val="-5"/>
                            <w:w w:val="118"/>
                            <w:sz w:val="32"/>
                          </w:rPr>
                          <w:t xml:space="preserve"> </w:t>
                        </w:r>
                        <w:r>
                          <w:rPr>
                            <w:rFonts w:ascii="Calibri" w:hAnsi="Calibri" w:eastAsia="Calibri" w:cs="Calibri"/>
                            <w:b/>
                            <w:w w:val="118"/>
                            <w:sz w:val="32"/>
                          </w:rPr>
                          <w:t>OFFICE</w:t>
                        </w:r>
                        <w:r>
                          <w:rPr>
                            <w:rFonts w:ascii="Calibri" w:hAnsi="Calibri" w:eastAsia="Calibri" w:cs="Calibri"/>
                            <w:b/>
                            <w:spacing w:val="-7"/>
                            <w:w w:val="118"/>
                            <w:sz w:val="32"/>
                          </w:rPr>
                          <w:t xml:space="preserve"> </w:t>
                        </w:r>
                        <w:r>
                          <w:rPr>
                            <w:rFonts w:ascii="Calibri" w:hAnsi="Calibri" w:eastAsia="Calibri" w:cs="Calibri"/>
                            <w:b/>
                            <w:w w:val="118"/>
                            <w:sz w:val="32"/>
                          </w:rPr>
                          <w:t>CLOSURES/BREAKS</w:t>
                        </w:r>
                      </w:p>
                    </w:txbxContent>
                  </v:textbox>
                </v:rect>
                <v:rect id="Rectangle 992655707" style="position:absolute;left:57482;top:5654;width:547;height:3291;visibility:visible;mso-wrap-style:square;v-text-anchor:top" o:spid="_x0000_s103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">
                  <v:textbox inset="0,0,0,0">
                    <w:txbxContent>
                      <w:p w:rsidR="00366634" w:rsidP="00366634" w:rsidRDefault="00366634" w14:paraId="29D6B04F" w14:textId="77777777">
                        <w:r>
                          <w:rPr>
                            <w:rFonts w:ascii="Calibri" w:hAnsi="Calibri" w:eastAsia="Calibri" w:cs="Calibri"/>
                            <w:b/>
                            <w:sz w:val="32"/>
                          </w:rPr>
                          <w:t xml:space="preserve"> </w:t>
                        </w:r>
                      </w:p>
                    </w:txbxContent>
                  </v:textbox>
                </v:rect>
                <v:rect id="Rectangle 1472846724" style="position:absolute;left:9253;top:9540;width:8150;height:2474;visibility:visible;mso-wrap-style:square;v-text-anchor:top" o:spid="_x0000_s103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">
                  <v:textbox inset="0,0,0,0">
                    <w:txbxContent>
                      <w:p w:rsidR="00366634" w:rsidP="00366634" w:rsidRDefault="00366634" w14:paraId="38C81348" w14:textId="77777777">
                        <w:r>
                          <w:rPr>
                            <w:rFonts w:ascii="Calibri" w:hAnsi="Calibri" w:eastAsia="Calibri" w:cs="Calibri"/>
                            <w:w w:val="105"/>
                            <w:sz w:val="24"/>
                          </w:rPr>
                          <w:t>New</w:t>
                        </w:r>
                        <w:r>
                          <w:rPr>
                            <w:rFonts w:ascii="Calibri" w:hAnsi="Calibri" w:eastAsia="Calibri" w:cs="Calibri"/>
                            <w:spacing w:val="-6"/>
                            <w:w w:val="105"/>
                            <w:sz w:val="24"/>
                          </w:rPr>
                          <w:t xml:space="preserve"> </w:t>
                        </w:r>
                        <w:r>
                          <w:rPr>
                            <w:rFonts w:ascii="Calibri" w:hAnsi="Calibri" w:eastAsia="Calibri" w:cs="Calibri"/>
                            <w:w w:val="105"/>
                            <w:sz w:val="24"/>
                          </w:rPr>
                          <w:t>Year</w:t>
                        </w:r>
                      </w:p>
                    </w:txbxContent>
                  </v:textbox>
                </v:rect>
                <v:rect id="Rectangle 688278476" style="position:absolute;left:15410;top:9540;width:547;height:2474;visibility:visible;mso-wrap-style:square;v-text-anchor:top" o:spid="_x0000_s103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">
                  <v:textbox inset="0,0,0,0">
                    <w:txbxContent>
                      <w:p w:rsidR="00366634" w:rsidP="00366634" w:rsidRDefault="00366634" w14:paraId="1A25CA8B" w14:textId="77777777">
                        <w:r>
                          <w:rPr>
                            <w:rFonts w:ascii="Calibri" w:hAnsi="Calibri" w:eastAsia="Calibri" w:cs="Calibri"/>
                            <w:w w:val="110"/>
                            <w:sz w:val="24"/>
                          </w:rPr>
                          <w:t>’</w:t>
                        </w:r>
                      </w:p>
                    </w:txbxContent>
                  </v:textbox>
                </v:rect>
                <v:rect id="Rectangle 1991061422" style="position:absolute;left:15714;top:9540;width:3870;height:2474;visibility:visible;mso-wrap-style:square;v-text-anchor:top" o:spid="_x0000_s103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">
                  <v:textbox inset="0,0,0,0">
                    <w:txbxContent>
                      <w:p w:rsidR="00366634" w:rsidP="00366634" w:rsidRDefault="00366634" w14:paraId="0284EDAF" w14:textId="77777777">
                        <w:r>
                          <w:rPr>
                            <w:rFonts w:ascii="Calibri" w:hAnsi="Calibri" w:eastAsia="Calibri" w:cs="Calibri"/>
                            <w:w w:val="116"/>
                            <w:sz w:val="24"/>
                          </w:rPr>
                          <w:t>s</w:t>
                        </w:r>
                        <w:r>
                          <w:rPr>
                            <w:rFonts w:ascii="Calibri" w:hAnsi="Calibri" w:eastAsia="Calibri" w:cs="Calibri"/>
                            <w:spacing w:val="-5"/>
                            <w:w w:val="116"/>
                            <w:sz w:val="24"/>
                          </w:rPr>
                          <w:t xml:space="preserve"> </w:t>
                        </w:r>
                        <w:r>
                          <w:rPr>
                            <w:rFonts w:ascii="Calibri" w:hAnsi="Calibri" w:eastAsia="Calibri" w:cs="Calibri"/>
                            <w:w w:val="116"/>
                            <w:sz w:val="24"/>
                          </w:rPr>
                          <w:t>Da</w:t>
                        </w:r>
                      </w:p>
                    </w:txbxContent>
                  </v:textbox>
                </v:rect>
                <v:rect id="Rectangle 747940427" style="position:absolute;left:18625;top:9540;width:916;height:2474;visibility:visible;mso-wrap-style:square;v-text-anchor:top" o:spid="_x0000_s103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">
                  <v:textbox inset="0,0,0,0">
                    <w:txbxContent>
                      <w:p w:rsidR="00366634" w:rsidP="00366634" w:rsidRDefault="00366634" w14:paraId="641F491C" w14:textId="77777777">
                        <w:r>
                          <w:rPr>
                            <w:rFonts w:ascii="Calibri" w:hAnsi="Calibri" w:eastAsia="Calibri" w:cs="Calibri"/>
                            <w:w w:val="102"/>
                            <w:sz w:val="24"/>
                          </w:rPr>
                          <w:t>y</w:t>
                        </w:r>
                      </w:p>
                    </w:txbxContent>
                  </v:textbox>
                </v:rect>
                <v:rect id="Rectangle 327996857" style="position:absolute;left:19311;top:9540;width:412;height:2474;visibility:visible;mso-wrap-style:square;v-text-anchor:top" o:spid="_x0000_s103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">
                  <v:textbox inset="0,0,0,0">
                    <w:txbxContent>
                      <w:p w:rsidR="00366634" w:rsidP="00366634" w:rsidRDefault="00366634" w14:paraId="0A6959E7" w14:textId="77777777">
                        <w:r>
                          <w:rPr>
                            <w:rFonts w:ascii="Calibri" w:hAnsi="Calibri" w:eastAsia="Calibri" w:cs="Calibri"/>
                            <w:sz w:val="24"/>
                          </w:rPr>
                          <w:t xml:space="preserve"> </w:t>
                        </w:r>
                      </w:p>
                    </w:txbxContent>
                  </v:textbox>
                </v:rect>
                <v:rect id="Rectangle 1022793223" style="position:absolute;left:22973;top:9540;width:411;height:2474;visibility:visible;mso-wrap-style:square;v-text-anchor:top" o:spid="_x0000_s103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">
                  <v:textbox inset="0,0,0,0">
                    <w:txbxContent>
                      <w:p w:rsidR="00366634" w:rsidP="00366634" w:rsidRDefault="00366634" w14:paraId="100C5B58" w14:textId="77777777">
                        <w:r>
                          <w:rPr>
                            <w:rFonts w:ascii="Calibri" w:hAnsi="Calibri" w:eastAsia="Calibri" w:cs="Calibri"/>
                            <w:sz w:val="24"/>
                          </w:rPr>
                          <w:t xml:space="preserve"> </w:t>
                        </w:r>
                      </w:p>
                    </w:txbxContent>
                  </v:textbox>
                </v:rect>
                <v:rect id="Rectangle 1704749041" style="position:absolute;left:27545;top:9540;width:411;height:2474;visibility:visible;mso-wrap-style:square;v-text-anchor:top" o:spid="_x0000_s103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">
                  <v:textbox inset="0,0,0,0">
                    <w:txbxContent>
                      <w:p w:rsidR="00366634" w:rsidP="00366634" w:rsidRDefault="00366634" w14:paraId="12F40E89" w14:textId="77777777">
                        <w:r>
                          <w:rPr>
                            <w:rFonts w:ascii="Calibri" w:hAnsi="Calibri" w:eastAsia="Calibri" w:cs="Calibri"/>
                            <w:sz w:val="24"/>
                          </w:rPr>
                          <w:t xml:space="preserve"> </w:t>
                        </w:r>
                      </w:p>
                    </w:txbxContent>
                  </v:textbox>
                </v:rect>
                <v:rect id="Rectangle 2030650014" style="position:absolute;left:32117;top:9540;width:411;height:2474;visibility:visible;mso-wrap-style:square;v-text-anchor:top" o:spid="_x0000_s103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">
                  <v:textbox inset="0,0,0,0">
                    <w:txbxContent>
                      <w:p w:rsidR="00366634" w:rsidP="00366634" w:rsidRDefault="00366634" w14:paraId="608DEACE" w14:textId="77777777">
                        <w:r>
                          <w:rPr>
                            <w:rFonts w:ascii="Calibri" w:hAnsi="Calibri" w:eastAsia="Calibri" w:cs="Calibri"/>
                            <w:sz w:val="24"/>
                          </w:rPr>
                          <w:t xml:space="preserve"> </w:t>
                        </w:r>
                      </w:p>
                    </w:txbxContent>
                  </v:textbox>
                </v:rect>
                <v:rect id="Rectangle 1051751342" style="position:absolute;left:36691;top:9540;width:412;height:2474;visibility:visible;mso-wrap-style:square;v-text-anchor:top" o:spid="_x0000_s104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">
                  <v:textbox inset="0,0,0,0">
                    <w:txbxContent>
                      <w:p w:rsidR="00366634" w:rsidP="00366634" w:rsidRDefault="00366634" w14:paraId="2BAC6FC9" w14:textId="77777777">
                        <w:r>
                          <w:rPr>
                            <w:rFonts w:ascii="Calibri" w:hAnsi="Calibri" w:eastAsia="Calibri" w:cs="Calibri"/>
                            <w:sz w:val="24"/>
                          </w:rPr>
                          <w:t xml:space="preserve"> </w:t>
                        </w:r>
                      </w:p>
                    </w:txbxContent>
                  </v:textbox>
                </v:rect>
                <v:rect id="Rectangle 1948506439" style="position:absolute;left:41263;top:9540;width:412;height:2474;visibility:visible;mso-wrap-style:square;v-text-anchor:top" o:spid="_x0000_s104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">
                  <v:textbox inset="0,0,0,0">
                    <w:txbxContent>
                      <w:p w:rsidR="00366634" w:rsidP="00366634" w:rsidRDefault="00366634" w14:paraId="156A6281" w14:textId="77777777">
                        <w:r>
                          <w:rPr>
                            <w:rFonts w:ascii="Calibri" w:hAnsi="Calibri" w:eastAsia="Calibri" w:cs="Calibri"/>
                            <w:sz w:val="24"/>
                          </w:rPr>
                          <w:t xml:space="preserve"> </w:t>
                        </w:r>
                      </w:p>
                    </w:txbxContent>
                  </v:textbox>
                </v:rect>
                <v:rect id="Rectangle 1012255082" style="position:absolute;left:45835;top:9540;width:8179;height:2474;visibility:visible;mso-wrap-style:square;v-text-anchor:top" o:spid="_x0000_s104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">
                  <v:textbox inset="0,0,0,0">
                    <w:txbxContent>
                      <w:p w:rsidR="00366634" w:rsidP="00366634" w:rsidRDefault="00366634" w14:paraId="3DCB4787" w14:textId="77777777">
                        <w:r>
                          <w:rPr>
                            <w:rFonts w:ascii="Calibri" w:hAnsi="Calibri" w:eastAsia="Calibri" w:cs="Calibri"/>
                            <w:w w:val="106"/>
                            <w:sz w:val="24"/>
                          </w:rPr>
                          <w:t>January</w:t>
                        </w:r>
                        <w:r>
                          <w:rPr>
                            <w:rFonts w:ascii="Calibri" w:hAnsi="Calibri" w:eastAsia="Calibri" w:cs="Calibri"/>
                            <w:spacing w:val="-4"/>
                            <w:w w:val="106"/>
                            <w:sz w:val="24"/>
                          </w:rPr>
                          <w:t xml:space="preserve"> </w:t>
                        </w:r>
                        <w:r>
                          <w:rPr>
                            <w:rFonts w:ascii="Calibri" w:hAnsi="Calibri" w:eastAsia="Calibri" w:cs="Calibri"/>
                            <w:w w:val="106"/>
                            <w:sz w:val="24"/>
                          </w:rPr>
                          <w:t>1</w:t>
                        </w:r>
                      </w:p>
                    </w:txbxContent>
                  </v:textbox>
                </v:rect>
                <v:rect id="Rectangle 1554345506" style="position:absolute;left:52512;top:9556;width:948;height:1435;visibility:visible;mso-wrap-style:square;v-text-anchor:top" o:spid="_x0000_s104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">
                  <v:textbox inset="0,0,0,0">
                    <w:txbxContent>
                      <w:p w:rsidR="00366634" w:rsidP="00366634" w:rsidRDefault="00366634" w14:paraId="43CE2BAD" w14:textId="77777777">
                        <w:r>
                          <w:rPr>
                            <w:rFonts w:ascii="Calibri" w:hAnsi="Calibri" w:eastAsia="Calibri" w:cs="Calibri"/>
                            <w:w w:val="112"/>
                            <w:sz w:val="14"/>
                          </w:rPr>
                          <w:t>st</w:t>
                        </w:r>
                      </w:p>
                    </w:txbxContent>
                  </v:textbox>
                </v:rect>
                <v:rect id="Rectangle 1186105485" style="position:absolute;left:52712;top:9540;width:412;height:2474;visibility:visible;mso-wrap-style:square;v-text-anchor:top" o:spid="_x0000_s104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">
                  <v:textbox inset="0,0,0,0">
                    <w:txbxContent>
                      <w:p w:rsidR="00366634" w:rsidP="00366634" w:rsidRDefault="00366634" w14:paraId="20876B09" w14:textId="77777777">
                        <w:r>
                          <w:rPr>
                            <w:rFonts w:ascii="Calibri" w:hAnsi="Calibri" w:eastAsia="Calibri" w:cs="Calibri"/>
                            <w:sz w:val="24"/>
                          </w:rPr>
                          <w:t xml:space="preserve"> </w:t>
                        </w:r>
                      </w:p>
                    </w:txbxContent>
                  </v:textbox>
                </v:rect>
                <v:rect id="Rectangle 1564270855" style="position:absolute;left:9253;top:12710;width:21788;height:2474;visibility:visible;mso-wrap-style:square;v-text-anchor:top" o:spid="_x0000_s104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">
                  <v:textbox inset="0,0,0,0">
                    <w:txbxContent>
                      <w:p w:rsidR="00366634" w:rsidP="00366634" w:rsidRDefault="00366634" w14:paraId="4090E8D0" w14:textId="77777777">
                        <w:r>
                          <w:rPr>
                            <w:rFonts w:ascii="Calibri" w:hAnsi="Calibri" w:eastAsia="Calibri" w:cs="Calibri"/>
                            <w:w w:val="104"/>
                            <w:sz w:val="24"/>
                          </w:rPr>
                          <w:t>Martin</w:t>
                        </w:r>
                        <w:r>
                          <w:rPr>
                            <w:rFonts w:ascii="Calibri" w:hAnsi="Calibri" w:eastAsia="Calibri" w:cs="Calibri"/>
                            <w:spacing w:val="-6"/>
                            <w:w w:val="104"/>
                            <w:sz w:val="24"/>
                          </w:rPr>
                          <w:t xml:space="preserve"> </w:t>
                        </w:r>
                        <w:r>
                          <w:rPr>
                            <w:rFonts w:ascii="Calibri" w:hAnsi="Calibri" w:eastAsia="Calibri" w:cs="Calibri"/>
                            <w:w w:val="104"/>
                            <w:sz w:val="24"/>
                          </w:rPr>
                          <w:t>Luther</w:t>
                        </w:r>
                        <w:r>
                          <w:rPr>
                            <w:rFonts w:ascii="Calibri" w:hAnsi="Calibri" w:eastAsia="Calibri" w:cs="Calibri"/>
                            <w:spacing w:val="-6"/>
                            <w:w w:val="104"/>
                            <w:sz w:val="24"/>
                          </w:rPr>
                          <w:t xml:space="preserve"> </w:t>
                        </w:r>
                        <w:r>
                          <w:rPr>
                            <w:rFonts w:ascii="Calibri" w:hAnsi="Calibri" w:eastAsia="Calibri" w:cs="Calibri"/>
                            <w:w w:val="104"/>
                            <w:sz w:val="24"/>
                          </w:rPr>
                          <w:t>King</w:t>
                        </w:r>
                        <w:r>
                          <w:rPr>
                            <w:rFonts w:ascii="Calibri" w:hAnsi="Calibri" w:eastAsia="Calibri" w:cs="Calibri"/>
                            <w:spacing w:val="-6"/>
                            <w:w w:val="104"/>
                            <w:sz w:val="24"/>
                          </w:rPr>
                          <w:t xml:space="preserve"> </w:t>
                        </w:r>
                        <w:r>
                          <w:rPr>
                            <w:rFonts w:ascii="Calibri" w:hAnsi="Calibri" w:eastAsia="Calibri" w:cs="Calibri"/>
                            <w:w w:val="104"/>
                            <w:sz w:val="24"/>
                          </w:rPr>
                          <w:t>Jr.</w:t>
                        </w:r>
                        <w:r>
                          <w:rPr>
                            <w:rFonts w:ascii="Calibri" w:hAnsi="Calibri" w:eastAsia="Calibri" w:cs="Calibri"/>
                            <w:spacing w:val="-5"/>
                            <w:w w:val="104"/>
                            <w:sz w:val="24"/>
                          </w:rPr>
                          <w:t xml:space="preserve"> </w:t>
                        </w:r>
                        <w:r>
                          <w:rPr>
                            <w:rFonts w:ascii="Calibri" w:hAnsi="Calibri" w:eastAsia="Calibri" w:cs="Calibri"/>
                            <w:w w:val="104"/>
                            <w:sz w:val="24"/>
                          </w:rPr>
                          <w:t>Day</w:t>
                        </w:r>
                      </w:p>
                    </w:txbxContent>
                  </v:textbox>
                </v:rect>
                <v:rect id="Rectangle 1062466528" style="position:absolute;left:25640;top:12710;width:411;height:2474;visibility:visible;mso-wrap-style:square;v-text-anchor:top" o:spid="_x0000_s104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">
                  <v:textbox inset="0,0,0,0">
                    <w:txbxContent>
                      <w:p w:rsidR="00366634" w:rsidP="00366634" w:rsidRDefault="00366634" w14:paraId="10146664" w14:textId="77777777">
                        <w:r>
                          <w:rPr>
                            <w:rFonts w:ascii="Calibri" w:hAnsi="Calibri" w:eastAsia="Calibri" w:cs="Calibri"/>
                            <w:sz w:val="24"/>
                          </w:rPr>
                          <w:t xml:space="preserve"> </w:t>
                        </w:r>
                      </w:p>
                    </w:txbxContent>
                  </v:textbox>
                </v:rect>
                <v:rect id="Rectangle 1164491550" style="position:absolute;left:27545;top:12710;width:411;height:2474;visibility:visible;mso-wrap-style:square;v-text-anchor:top" o:spid="_x0000_s104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">
                  <v:textbox inset="0,0,0,0">
                    <w:txbxContent>
                      <w:p w:rsidR="00366634" w:rsidP="00366634" w:rsidRDefault="00366634" w14:paraId="5B68B9CD" w14:textId="77777777">
                        <w:r>
                          <w:rPr>
                            <w:rFonts w:ascii="Calibri" w:hAnsi="Calibri" w:eastAsia="Calibri" w:cs="Calibri"/>
                            <w:sz w:val="24"/>
                          </w:rPr>
                          <w:t xml:space="preserve"> </w:t>
                        </w:r>
                      </w:p>
                    </w:txbxContent>
                  </v:textbox>
                </v:rect>
                <v:rect id="Rectangle 1573799497" style="position:absolute;left:32117;top:12710;width:411;height:2474;visibility:visible;mso-wrap-style:square;v-text-anchor:top" o:spid="_x0000_s104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">
                  <v:textbox inset="0,0,0,0">
                    <w:txbxContent>
                      <w:p w:rsidR="00366634" w:rsidP="00366634" w:rsidRDefault="00366634" w14:paraId="1B7172F4" w14:textId="77777777">
                        <w:r>
                          <w:rPr>
                            <w:rFonts w:ascii="Calibri" w:hAnsi="Calibri" w:eastAsia="Calibri" w:cs="Calibri"/>
                            <w:sz w:val="24"/>
                          </w:rPr>
                          <w:t xml:space="preserve"> </w:t>
                        </w:r>
                      </w:p>
                    </w:txbxContent>
                  </v:textbox>
                </v:rect>
                <v:rect id="Rectangle 154404551" style="position:absolute;left:36691;top:12710;width:412;height:2474;visibility:visible;mso-wrap-style:square;v-text-anchor:top" o:spid="_x0000_s104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">
                  <v:textbox inset="0,0,0,0">
                    <w:txbxContent>
                      <w:p w:rsidR="00366634" w:rsidP="00366634" w:rsidRDefault="00366634" w14:paraId="325CE300" w14:textId="77777777">
                        <w:r>
                          <w:rPr>
                            <w:rFonts w:ascii="Calibri" w:hAnsi="Calibri" w:eastAsia="Calibri" w:cs="Calibri"/>
                            <w:sz w:val="24"/>
                          </w:rPr>
                          <w:t xml:space="preserve"> </w:t>
                        </w:r>
                      </w:p>
                    </w:txbxContent>
                  </v:textbox>
                </v:rect>
                <v:rect id="Rectangle 896052746" style="position:absolute;left:41263;top:12710;width:412;height:2474;visibility:visible;mso-wrap-style:square;v-text-anchor:top" o:spid="_x0000_s105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">
                  <v:textbox inset="0,0,0,0">
                    <w:txbxContent>
                      <w:p w:rsidR="00366634" w:rsidP="00366634" w:rsidRDefault="00366634" w14:paraId="25DD3341" w14:textId="77777777">
                        <w:r>
                          <w:rPr>
                            <w:rFonts w:ascii="Calibri" w:hAnsi="Calibri" w:eastAsia="Calibri" w:cs="Calibri"/>
                            <w:sz w:val="24"/>
                          </w:rPr>
                          <w:t xml:space="preserve"> </w:t>
                        </w:r>
                      </w:p>
                    </w:txbxContent>
                  </v:textbox>
                </v:rect>
                <v:rect id="Rectangle 1256235221" style="position:absolute;left:45835;top:12710;width:20855;height:2474;visibility:visible;mso-wrap-style:square;v-text-anchor:top" o:spid="_x0000_s105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">
                  <v:textbox inset="0,0,0,0">
                    <w:txbxContent>
                      <w:p w:rsidR="00366634" w:rsidP="00366634" w:rsidRDefault="00366634" w14:paraId="3764051D" w14:textId="77777777">
                        <w:r>
                          <w:rPr>
                            <w:rFonts w:ascii="Calibri" w:hAnsi="Calibri" w:eastAsia="Calibri" w:cs="Calibri"/>
                            <w:w w:val="104"/>
                            <w:sz w:val="24"/>
                          </w:rPr>
                          <w:t>Third</w:t>
                        </w:r>
                        <w:r>
                          <w:rPr>
                            <w:rFonts w:ascii="Calibri" w:hAnsi="Calibri" w:eastAsia="Calibri" w:cs="Calibri"/>
                            <w:spacing w:val="-6"/>
                            <w:w w:val="104"/>
                            <w:sz w:val="24"/>
                          </w:rPr>
                          <w:t xml:space="preserve"> </w:t>
                        </w:r>
                        <w:r>
                          <w:rPr>
                            <w:rFonts w:ascii="Calibri" w:hAnsi="Calibri" w:eastAsia="Calibri" w:cs="Calibri"/>
                            <w:w w:val="104"/>
                            <w:sz w:val="24"/>
                          </w:rPr>
                          <w:t>Monday</w:t>
                        </w:r>
                        <w:r>
                          <w:rPr>
                            <w:rFonts w:ascii="Calibri" w:hAnsi="Calibri" w:eastAsia="Calibri" w:cs="Calibri"/>
                            <w:spacing w:val="-6"/>
                            <w:w w:val="104"/>
                            <w:sz w:val="24"/>
                          </w:rPr>
                          <w:t xml:space="preserve"> </w:t>
                        </w:r>
                        <w:r>
                          <w:rPr>
                            <w:rFonts w:ascii="Calibri" w:hAnsi="Calibri" w:eastAsia="Calibri" w:cs="Calibri"/>
                            <w:w w:val="104"/>
                            <w:sz w:val="24"/>
                          </w:rPr>
                          <w:t>in</w:t>
                        </w:r>
                        <w:r>
                          <w:rPr>
                            <w:rFonts w:ascii="Calibri" w:hAnsi="Calibri" w:eastAsia="Calibri" w:cs="Calibri"/>
                            <w:spacing w:val="-4"/>
                            <w:w w:val="104"/>
                            <w:sz w:val="24"/>
                          </w:rPr>
                          <w:t xml:space="preserve"> </w:t>
                        </w:r>
                        <w:r>
                          <w:rPr>
                            <w:rFonts w:ascii="Calibri" w:hAnsi="Calibri" w:eastAsia="Calibri" w:cs="Calibri"/>
                            <w:w w:val="104"/>
                            <w:sz w:val="24"/>
                          </w:rPr>
                          <w:t>January</w:t>
                        </w:r>
                      </w:p>
                    </w:txbxContent>
                  </v:textbox>
                </v:rect>
                <v:rect id="Rectangle 1456029982" style="position:absolute;left:61521;top:12710;width:411;height:2474;visibility:visible;mso-wrap-style:square;v-text-anchor:top" o:spid="_x0000_s105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">
                  <v:textbox inset="0,0,0,0">
                    <w:txbxContent>
                      <w:p w:rsidR="00366634" w:rsidP="00366634" w:rsidRDefault="00366634" w14:paraId="23DD831B" w14:textId="77777777">
                        <w:r>
                          <w:rPr>
                            <w:rFonts w:ascii="Calibri" w:hAnsi="Calibri" w:eastAsia="Calibri" w:cs="Calibri"/>
                            <w:sz w:val="24"/>
                          </w:rPr>
                          <w:t xml:space="preserve"> </w:t>
                        </w:r>
                      </w:p>
                    </w:txbxContent>
                  </v:textbox>
                </v:rect>
                <v:rect id="Rectangle 1310127206" style="position:absolute;left:9253;top:15880;width:10952;height:2474;visibility:visible;mso-wrap-style:square;v-text-anchor:top" o:spid="_x0000_s105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">
                  <v:textbox inset="0,0,0,0">
                    <w:txbxContent>
                      <w:p w:rsidR="00366634" w:rsidP="00366634" w:rsidRDefault="00366634" w14:paraId="7815649B" w14:textId="77777777">
                        <w:r>
                          <w:rPr>
                            <w:rFonts w:ascii="Calibri" w:hAnsi="Calibri" w:eastAsia="Calibri" w:cs="Calibri"/>
                            <w:w w:val="107"/>
                            <w:sz w:val="24"/>
                          </w:rPr>
                          <w:t>Spring</w:t>
                        </w:r>
                        <w:r>
                          <w:rPr>
                            <w:rFonts w:ascii="Calibri" w:hAnsi="Calibri" w:eastAsia="Calibri" w:cs="Calibri"/>
                            <w:spacing w:val="-5"/>
                            <w:w w:val="107"/>
                            <w:sz w:val="24"/>
                          </w:rPr>
                          <w:t xml:space="preserve"> </w:t>
                        </w:r>
                        <w:r>
                          <w:rPr>
                            <w:rFonts w:ascii="Calibri" w:hAnsi="Calibri" w:eastAsia="Calibri" w:cs="Calibri"/>
                            <w:w w:val="107"/>
                            <w:sz w:val="24"/>
                          </w:rPr>
                          <w:t>Break</w:t>
                        </w:r>
                      </w:p>
                    </w:txbxContent>
                  </v:textbox>
                </v:rect>
                <v:rect id="Rectangle 164256321" style="position:absolute;left:17498;top:15880;width:411;height:2474;visibility:visible;mso-wrap-style:square;v-text-anchor:top" o:spid="_x0000_s105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">
                  <v:textbox inset="0,0,0,0">
                    <w:txbxContent>
                      <w:p w:rsidR="00366634" w:rsidP="00366634" w:rsidRDefault="00366634" w14:paraId="28CE8CB7" w14:textId="77777777">
                        <w:r>
                          <w:rPr>
                            <w:rFonts w:ascii="Calibri" w:hAnsi="Calibri" w:eastAsia="Calibri" w:cs="Calibri"/>
                            <w:sz w:val="24"/>
                          </w:rPr>
                          <w:t xml:space="preserve"> </w:t>
                        </w:r>
                      </w:p>
                    </w:txbxContent>
                  </v:textbox>
                </v:rect>
                <v:rect id="Rectangle 1703568792" style="position:absolute;left:45835;top:15880;width:20206;height:2474;visibility:visible;mso-wrap-style:square;v-text-anchor:top" o:spid="_x0000_s105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">
                  <v:textbox inset="0,0,0,0">
                    <w:txbxContent>
                      <w:p w:rsidR="00366634" w:rsidP="00366634" w:rsidRDefault="00366634" w14:paraId="394E015D" w14:textId="77777777">
                        <w:r>
                          <w:rPr>
                            <w:rFonts w:ascii="Calibri" w:hAnsi="Calibri" w:eastAsia="Calibri" w:cs="Calibri"/>
                            <w:w w:val="107"/>
                            <w:sz w:val="24"/>
                          </w:rPr>
                          <w:t>Varies</w:t>
                        </w:r>
                        <w:r>
                          <w:rPr>
                            <w:rFonts w:ascii="Calibri" w:hAnsi="Calibri" w:eastAsia="Calibri" w:cs="Calibri"/>
                            <w:spacing w:val="-5"/>
                            <w:w w:val="107"/>
                            <w:sz w:val="24"/>
                          </w:rPr>
                          <w:t xml:space="preserve"> </w:t>
                        </w:r>
                        <w:r>
                          <w:rPr>
                            <w:rFonts w:ascii="Calibri" w:hAnsi="Calibri" w:eastAsia="Calibri" w:cs="Calibri"/>
                            <w:w w:val="107"/>
                            <w:sz w:val="24"/>
                          </w:rPr>
                          <w:t>between</w:t>
                        </w:r>
                        <w:r>
                          <w:rPr>
                            <w:rFonts w:ascii="Calibri" w:hAnsi="Calibri" w:eastAsia="Calibri" w:cs="Calibri"/>
                            <w:spacing w:val="-6"/>
                            <w:w w:val="107"/>
                            <w:sz w:val="24"/>
                          </w:rPr>
                          <w:t xml:space="preserve"> </w:t>
                        </w:r>
                        <w:r>
                          <w:rPr>
                            <w:rFonts w:ascii="Calibri" w:hAnsi="Calibri" w:eastAsia="Calibri" w:cs="Calibri"/>
                            <w:w w:val="107"/>
                            <w:sz w:val="24"/>
                          </w:rPr>
                          <w:t>second</w:t>
                        </w:r>
                      </w:p>
                    </w:txbxContent>
                  </v:textbox>
                </v:rect>
                <v:rect id="Rectangle 362766245" style="position:absolute;left:62044;top:15933;width:4684;height:2474;visibility:visible;mso-wrap-style:square;v-text-anchor:top" o:spid="_x0000_s105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">
                  <v:textbox inset="0,0,0,0">
                    <w:txbxContent>
                      <w:p w:rsidR="00366634" w:rsidP="00366634" w:rsidRDefault="00366634" w14:paraId="15C8FEE2" w14:textId="77777777">
                        <w:r>
                          <w:rPr>
                            <w:rFonts w:ascii="Calibri" w:hAnsi="Calibri" w:eastAsia="Calibri" w:cs="Calibri"/>
                            <w:sz w:val="24"/>
                          </w:rPr>
                          <w:t>/third</w:t>
                        </w:r>
                      </w:p>
                    </w:txbxContent>
                  </v:textbox>
                </v:rect>
                <v:rect id="Rectangle 616396999" style="position:absolute;left:64571;top:15880;width:412;height:2474;visibility:visible;mso-wrap-style:square;v-text-anchor:top" o:spid="_x0000_s105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">
                  <v:textbox inset="0,0,0,0">
                    <w:txbxContent>
                      <w:p w:rsidR="00366634" w:rsidP="00366634" w:rsidRDefault="00366634" w14:paraId="1895D3B7" w14:textId="77777777">
                        <w:r>
                          <w:rPr>
                            <w:rFonts w:ascii="Calibri" w:hAnsi="Calibri" w:eastAsia="Calibri" w:cs="Calibri"/>
                            <w:sz w:val="24"/>
                          </w:rPr>
                          <w:t xml:space="preserve"> </w:t>
                        </w:r>
                      </w:p>
                    </w:txbxContent>
                  </v:textbox>
                </v:rect>
                <v:rect id="Rectangle 1283825516" style="position:absolute;left:66041;top:15880;width:4985;height:2474;visibility:visible;mso-wrap-style:square;v-text-anchor:top" o:spid="_x0000_s105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">
                  <v:textbox inset="0,0,0,0">
                    <w:txbxContent>
                      <w:p w:rsidR="00366634" w:rsidP="00366634" w:rsidRDefault="00366634" w14:paraId="7696F6FD" w14:textId="77777777">
                        <w:r>
                          <w:rPr>
                            <w:rFonts w:ascii="Calibri" w:hAnsi="Calibri" w:eastAsia="Calibri" w:cs="Calibri"/>
                            <w:w w:val="105"/>
                            <w:sz w:val="24"/>
                          </w:rPr>
                          <w:t>week</w:t>
                        </w:r>
                        <w:r>
                          <w:rPr>
                            <w:rFonts w:ascii="Calibri" w:hAnsi="Calibri" w:eastAsia="Calibri" w:cs="Calibri"/>
                            <w:spacing w:val="-6"/>
                            <w:w w:val="105"/>
                            <w:sz w:val="24"/>
                          </w:rPr>
                          <w:t xml:space="preserve"> </w:t>
                        </w:r>
                      </w:p>
                    </w:txbxContent>
                  </v:textbox>
                </v:rect>
                <v:rect id="Rectangle 1454374892" style="position:absolute;left:45835;top:18029;width:2013;height:2474;visibility:visible;mso-wrap-style:square;v-text-anchor:top" o:spid="_x0000_s105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">
                  <v:textbox inset="0,0,0,0">
                    <w:txbxContent>
                      <w:p w:rsidR="00366634" w:rsidP="00366634" w:rsidRDefault="00366634" w14:paraId="6A47DCA4" w14:textId="77777777">
                        <w:r>
                          <w:rPr>
                            <w:rFonts w:ascii="Calibri" w:hAnsi="Calibri" w:eastAsia="Calibri" w:cs="Calibri"/>
                            <w:w w:val="106"/>
                            <w:sz w:val="24"/>
                          </w:rPr>
                          <w:t>in</w:t>
                        </w:r>
                        <w:r>
                          <w:rPr>
                            <w:rFonts w:ascii="Calibri" w:hAnsi="Calibri" w:eastAsia="Calibri" w:cs="Calibri"/>
                            <w:spacing w:val="-6"/>
                            <w:w w:val="106"/>
                            <w:sz w:val="24"/>
                          </w:rPr>
                          <w:t xml:space="preserve"> </w:t>
                        </w:r>
                      </w:p>
                    </w:txbxContent>
                  </v:textbox>
                </v:rect>
                <v:rect id="Rectangle 1070715503" style="position:absolute;left:47344;top:18029;width:5495;height:2474;visibility:visible;mso-wrap-style:square;v-text-anchor:top" o:spid="_x0000_s106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">
                  <v:textbox inset="0,0,0,0">
                    <w:txbxContent>
                      <w:p w:rsidR="00366634" w:rsidP="00366634" w:rsidRDefault="00366634" w14:paraId="0F78500B" w14:textId="77777777">
                        <w:r>
                          <w:rPr>
                            <w:rFonts w:ascii="Calibri" w:hAnsi="Calibri" w:eastAsia="Calibri" w:cs="Calibri"/>
                            <w:w w:val="104"/>
                            <w:sz w:val="24"/>
                          </w:rPr>
                          <w:t>March</w:t>
                        </w:r>
                      </w:p>
                    </w:txbxContent>
                  </v:textbox>
                </v:rect>
                <v:rect id="Rectangle 1704346553" style="position:absolute;left:51493;top:18029;width:411;height:2474;visibility:visible;mso-wrap-style:square;v-text-anchor:top" o:spid="_x0000_s106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">
                  <v:textbox inset="0,0,0,0">
                    <w:txbxContent>
                      <w:p w:rsidR="00366634" w:rsidP="00366634" w:rsidRDefault="00366634" w14:paraId="7FDE0BDC" w14:textId="77777777">
                        <w:r>
                          <w:rPr>
                            <w:rFonts w:ascii="Calibri" w:hAnsi="Calibri" w:eastAsia="Calibri" w:cs="Calibri"/>
                            <w:sz w:val="24"/>
                          </w:rPr>
                          <w:t xml:space="preserve"> </w:t>
                        </w:r>
                      </w:p>
                    </w:txbxContent>
                  </v:textbox>
                </v:rect>
                <v:rect id="Rectangle 838286395" style="position:absolute;left:9253;top:21199;width:10974;height:2474;visibility:visible;mso-wrap-style:square;v-text-anchor:top" o:spid="_x0000_s106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">
                  <v:textbox inset="0,0,0,0">
                    <w:txbxContent>
                      <w:p w:rsidR="00366634" w:rsidP="00366634" w:rsidRDefault="00366634" w14:paraId="2D60EC60" w14:textId="77777777">
                        <w:r>
                          <w:rPr>
                            <w:rFonts w:ascii="Calibri" w:hAnsi="Calibri" w:eastAsia="Calibri" w:cs="Calibri"/>
                            <w:w w:val="108"/>
                            <w:sz w:val="24"/>
                          </w:rPr>
                          <w:t>Easter</w:t>
                        </w:r>
                        <w:r>
                          <w:rPr>
                            <w:rFonts w:ascii="Calibri" w:hAnsi="Calibri" w:eastAsia="Calibri" w:cs="Calibri"/>
                            <w:spacing w:val="-6"/>
                            <w:w w:val="108"/>
                            <w:sz w:val="24"/>
                          </w:rPr>
                          <w:t xml:space="preserve"> </w:t>
                        </w:r>
                        <w:r>
                          <w:rPr>
                            <w:rFonts w:ascii="Calibri" w:hAnsi="Calibri" w:eastAsia="Calibri" w:cs="Calibri"/>
                            <w:w w:val="108"/>
                            <w:sz w:val="24"/>
                          </w:rPr>
                          <w:t>Break</w:t>
                        </w:r>
                      </w:p>
                    </w:txbxContent>
                  </v:textbox>
                </v:rect>
                <v:rect id="Rectangle 1899888465" style="position:absolute;left:17513;top:21199;width:411;height:2474;visibility:visible;mso-wrap-style:square;v-text-anchor:top" o:spid="_x0000_s106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">
                  <v:textbox inset="0,0,0,0">
                    <w:txbxContent>
                      <w:p w:rsidR="00366634" w:rsidP="00366634" w:rsidRDefault="00366634" w14:paraId="6C1031F9" w14:textId="77777777">
                        <w:r>
                          <w:rPr>
                            <w:rFonts w:ascii="Calibri" w:hAnsi="Calibri" w:eastAsia="Calibri" w:cs="Calibri"/>
                            <w:sz w:val="24"/>
                          </w:rPr>
                          <w:t xml:space="preserve"> </w:t>
                        </w:r>
                      </w:p>
                    </w:txbxContent>
                  </v:textbox>
                </v:rect>
                <v:rect id="Rectangle 149512135" style="position:absolute;left:45835;top:21199;width:24438;height:2474;visibility:visible;mso-wrap-style:square;v-text-anchor:top" o:spid="_x0000_s106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">
                  <v:textbox inset="0,0,0,0">
                    <w:txbxContent>
                      <w:p w:rsidR="00366634" w:rsidP="00366634" w:rsidRDefault="00366634" w14:paraId="0F9BD670" w14:textId="5E38097E">
                        <w:r>
                          <w:rPr>
                            <w:rFonts w:ascii="Calibri" w:hAnsi="Calibri" w:eastAsia="Calibri" w:cs="Calibri"/>
                            <w:w w:val="108"/>
                            <w:sz w:val="24"/>
                          </w:rPr>
                          <w:t>Date</w:t>
                        </w:r>
                        <w:r w:rsidR="00122EB8">
                          <w:rPr>
                            <w:rFonts w:ascii="Calibri" w:hAnsi="Calibri" w:eastAsia="Calibri" w:cs="Calibri"/>
                            <w:w w:val="108"/>
                            <w:sz w:val="24"/>
                          </w:rPr>
                          <w:t xml:space="preserve"> </w:t>
                        </w:r>
                        <w:r w:rsidR="00747A26">
                          <w:rPr>
                            <w:rFonts w:ascii="Calibri" w:hAnsi="Calibri" w:eastAsia="Calibri" w:cs="Calibri"/>
                            <w:spacing w:val="-6"/>
                            <w:w w:val="108"/>
                            <w:sz w:val="24"/>
                          </w:rPr>
                          <w:t>varies-check agency calendar</w:t>
                        </w:r>
                      </w:p>
                    </w:txbxContent>
                  </v:textbox>
                </v:rect>
                <v:rect id="Rectangle 1769621227" style="position:absolute;left:68808;top:21199;width:412;height:2474;visibility:visible;mso-wrap-style:square;v-text-anchor:top" o:spid="_x0000_s106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">
                  <v:textbox inset="0,0,0,0">
                    <w:txbxContent>
                      <w:p w:rsidR="00366634" w:rsidP="00366634" w:rsidRDefault="00366634" w14:paraId="4CE745D7" w14:textId="77777777">
                        <w:r>
                          <w:rPr>
                            <w:rFonts w:ascii="Calibri" w:hAnsi="Calibri" w:eastAsia="Calibri" w:cs="Calibri"/>
                            <w:sz w:val="24"/>
                          </w:rPr>
                          <w:t xml:space="preserve"> </w:t>
                        </w:r>
                      </w:p>
                    </w:txbxContent>
                  </v:textbox>
                </v:rect>
                <v:rect id="Rectangle 180570133" style="position:absolute;left:9253;top:24384;width:3580;height:2474;visibility:visible;mso-wrap-style:square;v-text-anchor:top" o:spid="_x0000_s106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">
                  <v:textbox inset="0,0,0,0">
                    <w:txbxContent>
                      <w:p w:rsidR="00366634" w:rsidP="00366634" w:rsidRDefault="00366634" w14:paraId="444FB555" w14:textId="77777777">
                        <w:r>
                          <w:rPr>
                            <w:rFonts w:ascii="Calibri" w:hAnsi="Calibri" w:eastAsia="Calibri" w:cs="Calibri"/>
                            <w:w w:val="106"/>
                            <w:sz w:val="24"/>
                          </w:rPr>
                          <w:t>Batt</w:t>
                        </w:r>
                      </w:p>
                    </w:txbxContent>
                  </v:textbox>
                </v:rect>
                <v:rect id="Rectangle 911279092" style="position:absolute;left:11935;top:24384;width:527;height:2474;visibility:visible;mso-wrap-style:square;v-text-anchor:top" o:spid="_x0000_s106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">
                  <v:textbox inset="0,0,0,0">
                    <w:txbxContent>
                      <w:p w:rsidR="00366634" w:rsidP="00366634" w:rsidRDefault="00366634" w14:paraId="6A7AFBC4" w14:textId="77777777">
                        <w:r>
                          <w:rPr>
                            <w:rFonts w:ascii="Calibri" w:hAnsi="Calibri" w:eastAsia="Calibri" w:cs="Calibri"/>
                            <w:w w:val="117"/>
                            <w:sz w:val="24"/>
                          </w:rPr>
                          <w:t>l</w:t>
                        </w:r>
                      </w:p>
                    </w:txbxContent>
                  </v:textbox>
                </v:rect>
                <v:rect id="Rectangle 981612281" style="position:absolute;left:12332;top:24384;width:14249;height:2474;visibility:visible;mso-wrap-style:square;v-text-anchor:top" o:spid="_x0000_s106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">
                  <v:textbox inset="0,0,0,0">
                    <w:txbxContent>
                      <w:p w:rsidR="00366634" w:rsidP="00366634" w:rsidRDefault="00366634" w14:paraId="61FAC1CA" w14:textId="77777777">
                        <w:r>
                          <w:rPr>
                            <w:rFonts w:ascii="Calibri" w:hAnsi="Calibri" w:eastAsia="Calibri" w:cs="Calibri"/>
                            <w:w w:val="107"/>
                            <w:sz w:val="24"/>
                          </w:rPr>
                          <w:t>e</w:t>
                        </w:r>
                        <w:r>
                          <w:rPr>
                            <w:rFonts w:ascii="Calibri" w:hAnsi="Calibri" w:eastAsia="Calibri" w:cs="Calibri"/>
                            <w:spacing w:val="-6"/>
                            <w:w w:val="107"/>
                            <w:sz w:val="24"/>
                          </w:rPr>
                          <w:t xml:space="preserve"> </w:t>
                        </w:r>
                        <w:r>
                          <w:rPr>
                            <w:rFonts w:ascii="Calibri" w:hAnsi="Calibri" w:eastAsia="Calibri" w:cs="Calibri"/>
                            <w:w w:val="107"/>
                            <w:sz w:val="24"/>
                          </w:rPr>
                          <w:t>of</w:t>
                        </w:r>
                        <w:r>
                          <w:rPr>
                            <w:rFonts w:ascii="Calibri" w:hAnsi="Calibri" w:eastAsia="Calibri" w:cs="Calibri"/>
                            <w:spacing w:val="-6"/>
                            <w:w w:val="107"/>
                            <w:sz w:val="24"/>
                          </w:rPr>
                          <w:t xml:space="preserve"> </w:t>
                        </w:r>
                        <w:r>
                          <w:rPr>
                            <w:rFonts w:ascii="Calibri" w:hAnsi="Calibri" w:eastAsia="Calibri" w:cs="Calibri"/>
                            <w:w w:val="107"/>
                            <w:sz w:val="24"/>
                          </w:rPr>
                          <w:t>Flowers</w:t>
                        </w:r>
                        <w:r>
                          <w:rPr>
                            <w:rFonts w:ascii="Calibri" w:hAnsi="Calibri" w:eastAsia="Calibri" w:cs="Calibri"/>
                            <w:spacing w:val="-5"/>
                            <w:w w:val="107"/>
                            <w:sz w:val="24"/>
                          </w:rPr>
                          <w:t xml:space="preserve"> </w:t>
                        </w:r>
                        <w:r>
                          <w:rPr>
                            <w:rFonts w:ascii="Calibri" w:hAnsi="Calibri" w:eastAsia="Calibri" w:cs="Calibri"/>
                            <w:w w:val="107"/>
                            <w:sz w:val="24"/>
                          </w:rPr>
                          <w:t>Day</w:t>
                        </w:r>
                      </w:p>
                    </w:txbxContent>
                  </v:textbox>
                </v:rect>
                <v:rect id="Rectangle 95615577" style="position:absolute;left:23064;top:24384;width:411;height:2474;visibility:visible;mso-wrap-style:square;v-text-anchor:top" o:spid="_x0000_s106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">
                  <v:textbox inset="0,0,0,0">
                    <w:txbxContent>
                      <w:p w:rsidR="00366634" w:rsidP="00366634" w:rsidRDefault="00366634" w14:paraId="7D149327" w14:textId="77777777">
                        <w:r>
                          <w:rPr>
                            <w:rFonts w:ascii="Calibri" w:hAnsi="Calibri" w:eastAsia="Calibri" w:cs="Calibri"/>
                            <w:sz w:val="24"/>
                          </w:rPr>
                          <w:t xml:space="preserve"> </w:t>
                        </w:r>
                      </w:p>
                    </w:txbxContent>
                  </v:textbox>
                </v:rect>
                <v:rect id="Rectangle 1912539512" style="position:absolute;left:41263;top:24384;width:412;height:2474;visibility:visible;mso-wrap-style:square;v-text-anchor:top" o:spid="_x0000_s107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">
                  <v:textbox inset="0,0,0,0">
                    <w:txbxContent>
                      <w:p w:rsidR="00366634" w:rsidP="00366634" w:rsidRDefault="00366634" w14:paraId="253B9705" w14:textId="77777777">
                        <w:r>
                          <w:rPr>
                            <w:rFonts w:ascii="Calibri" w:hAnsi="Calibri" w:eastAsia="Calibri" w:cs="Calibri"/>
                            <w:sz w:val="24"/>
                          </w:rPr>
                          <w:t xml:space="preserve"> </w:t>
                        </w:r>
                      </w:p>
                    </w:txbxContent>
                  </v:textbox>
                </v:rect>
                <v:rect id="Rectangle 734245921" style="position:absolute;left:45835;top:24384;width:23385;height:2474;visibility:visible;mso-wrap-style:square;v-text-anchor:top" o:spid="_x0000_s107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">
                  <v:textbox inset="0,0,0,0">
                    <w:txbxContent>
                      <w:p w:rsidR="00366634" w:rsidP="00366634" w:rsidRDefault="00366634" w14:paraId="59E68215" w14:textId="5494BA3E">
                        <w:r>
                          <w:rPr>
                            <w:rFonts w:ascii="Calibri" w:hAnsi="Calibri" w:eastAsia="Calibri" w:cs="Calibri"/>
                            <w:w w:val="108"/>
                            <w:sz w:val="24"/>
                          </w:rPr>
                          <w:t>Date</w:t>
                        </w:r>
                        <w:r>
                          <w:rPr>
                            <w:rFonts w:ascii="Calibri" w:hAnsi="Calibri" w:eastAsia="Calibri" w:cs="Calibri"/>
                            <w:spacing w:val="-6"/>
                            <w:w w:val="108"/>
                            <w:sz w:val="24"/>
                          </w:rPr>
                          <w:t xml:space="preserve"> </w:t>
                        </w:r>
                        <w:r w:rsidR="00A76F6A">
                          <w:rPr>
                            <w:rFonts w:ascii="Calibri" w:hAnsi="Calibri" w:eastAsia="Calibri" w:cs="Calibri"/>
                            <w:spacing w:val="-6"/>
                            <w:w w:val="108"/>
                            <w:sz w:val="24"/>
                          </w:rPr>
                          <w:t>varies-usually in April</w:t>
                        </w:r>
                      </w:p>
                    </w:txbxContent>
                  </v:textbox>
                </v:rect>
                <v:rect id="Rectangle 749169503" style="position:absolute;left:63261;top:24384;width:411;height:2474;visibility:visible;mso-wrap-style:square;v-text-anchor:top" o:spid="_x0000_s107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">
                  <v:textbox inset="0,0,0,0">
                    <w:txbxContent>
                      <w:p w:rsidR="00366634" w:rsidP="00366634" w:rsidRDefault="00366634" w14:paraId="752553BD" w14:textId="77777777">
                        <w:r>
                          <w:rPr>
                            <w:rFonts w:ascii="Calibri" w:hAnsi="Calibri" w:eastAsia="Calibri" w:cs="Calibri"/>
                            <w:sz w:val="24"/>
                          </w:rPr>
                          <w:t xml:space="preserve"> </w:t>
                        </w:r>
                      </w:p>
                    </w:txbxContent>
                  </v:textbox>
                </v:rect>
                <v:rect id="Rectangle 484645681" style="position:absolute;left:9253;top:27558;width:12062;height:2474;visibility:visible;mso-wrap-style:square;v-text-anchor:top" o:spid="_x0000_s107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">
                  <v:textbox inset="0,0,0,0">
                    <w:txbxContent>
                      <w:p w:rsidR="00366634" w:rsidP="00366634" w:rsidRDefault="00366634" w14:paraId="069FE8CB" w14:textId="77777777">
                        <w:r>
                          <w:rPr>
                            <w:rFonts w:ascii="Calibri" w:hAnsi="Calibri" w:eastAsia="Calibri" w:cs="Calibri"/>
                            <w:w w:val="105"/>
                            <w:sz w:val="24"/>
                          </w:rPr>
                          <w:t>Memorial</w:t>
                        </w:r>
                        <w:r>
                          <w:rPr>
                            <w:rFonts w:ascii="Calibri" w:hAnsi="Calibri" w:eastAsia="Calibri" w:cs="Calibri"/>
                            <w:spacing w:val="-4"/>
                            <w:w w:val="105"/>
                            <w:sz w:val="24"/>
                          </w:rPr>
                          <w:t xml:space="preserve"> </w:t>
                        </w:r>
                        <w:r>
                          <w:rPr>
                            <w:rFonts w:ascii="Calibri" w:hAnsi="Calibri" w:eastAsia="Calibri" w:cs="Calibri"/>
                            <w:w w:val="105"/>
                            <w:sz w:val="24"/>
                          </w:rPr>
                          <w:t>Day</w:t>
                        </w:r>
                      </w:p>
                    </w:txbxContent>
                  </v:textbox>
                </v:rect>
                <v:rect id="Rectangle 818183920" style="position:absolute;left:18321;top:27558;width:411;height:2474;visibility:visible;mso-wrap-style:square;v-text-anchor:top" o:spid="_x0000_s107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">
                  <v:textbox inset="0,0,0,0">
                    <w:txbxContent>
                      <w:p w:rsidR="00366634" w:rsidP="00366634" w:rsidRDefault="00366634" w14:paraId="56051E44" w14:textId="77777777">
                        <w:r>
                          <w:rPr>
                            <w:rFonts w:ascii="Calibri" w:hAnsi="Calibri" w:eastAsia="Calibri" w:cs="Calibri"/>
                            <w:sz w:val="24"/>
                          </w:rPr>
                          <w:t xml:space="preserve"> </w:t>
                        </w:r>
                      </w:p>
                    </w:txbxContent>
                  </v:textbox>
                </v:rect>
                <v:rect id="Rectangle 2002688153" style="position:absolute;left:41263;top:27558;width:412;height:2474;visibility:visible;mso-wrap-style:square;v-text-anchor:top" o:spid="_x0000_s107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">
                  <v:textbox inset="0,0,0,0">
                    <w:txbxContent>
                      <w:p w:rsidR="00366634" w:rsidP="00366634" w:rsidRDefault="00366634" w14:paraId="554EF5F4" w14:textId="77777777">
                        <w:r>
                          <w:rPr>
                            <w:rFonts w:ascii="Calibri" w:hAnsi="Calibri" w:eastAsia="Calibri" w:cs="Calibri"/>
                            <w:sz w:val="24"/>
                          </w:rPr>
                          <w:t xml:space="preserve"> </w:t>
                        </w:r>
                      </w:p>
                    </w:txbxContent>
                  </v:textbox>
                </v:rect>
                <v:rect id="Rectangle 535442994" style="position:absolute;left:45835;top:27558;width:20206;height:2474;visibility:visible;mso-wrap-style:square;v-text-anchor:top" o:spid="_x0000_s107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">
                  <v:textbox inset="0,0,0,0">
                    <w:txbxContent>
                      <w:p w:rsidR="00366634" w:rsidP="00366634" w:rsidRDefault="00366634" w14:paraId="4DDD6293" w14:textId="26131183">
                        <w:r>
                          <w:rPr>
                            <w:rFonts w:ascii="Calibri" w:hAnsi="Calibri" w:eastAsia="Calibri" w:cs="Calibri"/>
                            <w:w w:val="114"/>
                            <w:sz w:val="24"/>
                          </w:rPr>
                          <w:t>Last</w:t>
                        </w:r>
                        <w:r w:rsidR="00740B25">
                          <w:rPr>
                            <w:rFonts w:ascii="Calibri" w:hAnsi="Calibri" w:eastAsia="Calibri" w:cs="Calibri"/>
                            <w:w w:val="114"/>
                            <w:sz w:val="24"/>
                          </w:rPr>
                          <w:t xml:space="preserve"> Monday</w:t>
                        </w:r>
                        <w:r w:rsidR="00927405">
                          <w:rPr>
                            <w:rFonts w:ascii="Calibri" w:hAnsi="Calibri" w:eastAsia="Calibri" w:cs="Calibri"/>
                            <w:w w:val="114"/>
                            <w:sz w:val="24"/>
                          </w:rPr>
                          <w:t xml:space="preserve"> </w:t>
                        </w:r>
                        <w:r w:rsidR="00CA25A6">
                          <w:rPr>
                            <w:rFonts w:ascii="Calibri" w:hAnsi="Calibri" w:eastAsia="Calibri" w:cs="Calibri"/>
                            <w:w w:val="114"/>
                            <w:sz w:val="24"/>
                          </w:rPr>
                          <w:t xml:space="preserve">in </w:t>
                        </w:r>
                        <w:r w:rsidR="00927405">
                          <w:rPr>
                            <w:rFonts w:ascii="Calibri" w:hAnsi="Calibri" w:eastAsia="Calibri" w:cs="Calibri"/>
                            <w:w w:val="114"/>
                            <w:sz w:val="24"/>
                          </w:rPr>
                          <w:t>May</w:t>
                        </w:r>
                        <w:r>
                          <w:rPr>
                            <w:rFonts w:ascii="Calibri" w:hAnsi="Calibri" w:eastAsia="Calibri" w:cs="Calibri"/>
                            <w:spacing w:val="-6"/>
                            <w:w w:val="114"/>
                            <w:sz w:val="24"/>
                          </w:rPr>
                          <w:t xml:space="preserve"> </w:t>
                        </w:r>
                      </w:p>
                    </w:txbxContent>
                  </v:textbox>
                </v:rect>
                <v:rect id="Rectangle 854235557" style="position:absolute;left:58717;top:27558;width:411;height:2474;visibility:visible;mso-wrap-style:square;v-text-anchor:top" o:spid="_x0000_s107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">
                  <v:textbox inset="0,0,0,0">
                    <w:txbxContent>
                      <w:p w:rsidR="00366634" w:rsidP="00366634" w:rsidRDefault="00366634" w14:paraId="7E235B9D" w14:textId="77777777">
                        <w:r>
                          <w:rPr>
                            <w:rFonts w:ascii="Calibri" w:hAnsi="Calibri" w:eastAsia="Calibri" w:cs="Calibri"/>
                            <w:sz w:val="24"/>
                          </w:rPr>
                          <w:t xml:space="preserve"> </w:t>
                        </w:r>
                      </w:p>
                    </w:txbxContent>
                  </v:textbox>
                </v:rect>
                <v:rect id="Rectangle 653030186" style="position:absolute;left:9253;top:30727;width:9669;height:2475;visibility:visible;mso-wrap-style:square;v-text-anchor:top" o:spid="_x0000_s107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">
                  <v:textbox inset="0,0,0,0">
                    <w:txbxContent>
                      <w:p w:rsidR="00366634" w:rsidP="00366634" w:rsidRDefault="00366634" w14:paraId="5E31922B" w14:textId="77777777">
                        <w:r>
                          <w:rPr>
                            <w:rFonts w:ascii="Calibri" w:hAnsi="Calibri" w:eastAsia="Calibri" w:cs="Calibri"/>
                            <w:w w:val="105"/>
                            <w:sz w:val="24"/>
                          </w:rPr>
                          <w:t>Juneteenth</w:t>
                        </w:r>
                      </w:p>
                    </w:txbxContent>
                  </v:textbox>
                </v:rect>
                <v:rect id="Rectangle 186679465" style="position:absolute;left:16522;top:30727;width:412;height:2475;visibility:visible;mso-wrap-style:square;v-text-anchor:top" o:spid="_x0000_s107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">
                  <v:textbox inset="0,0,0,0">
                    <w:txbxContent>
                      <w:p w:rsidR="00366634" w:rsidP="00366634" w:rsidRDefault="00366634" w14:paraId="66AC4DF1" w14:textId="77777777">
                        <w:r>
                          <w:rPr>
                            <w:rFonts w:ascii="Calibri" w:hAnsi="Calibri" w:eastAsia="Calibri" w:cs="Calibri"/>
                            <w:sz w:val="24"/>
                          </w:rPr>
                          <w:t xml:space="preserve"> </w:t>
                        </w:r>
                      </w:p>
                    </w:txbxContent>
                  </v:textbox>
                </v:rect>
                <v:rect id="Rectangle 935935343" style="position:absolute;left:41263;top:30727;width:412;height:2475;visibility:visible;mso-wrap-style:square;v-text-anchor:top" o:spid="_x0000_s108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">
                  <v:textbox inset="0,0,0,0">
                    <w:txbxContent>
                      <w:p w:rsidR="00366634" w:rsidP="00366634" w:rsidRDefault="00366634" w14:paraId="131F8F3A" w14:textId="77777777">
                        <w:r>
                          <w:rPr>
                            <w:rFonts w:ascii="Calibri" w:hAnsi="Calibri" w:eastAsia="Calibri" w:cs="Calibri"/>
                            <w:sz w:val="24"/>
                          </w:rPr>
                          <w:t xml:space="preserve"> </w:t>
                        </w:r>
                      </w:p>
                    </w:txbxContent>
                  </v:textbox>
                </v:rect>
                <v:rect id="Rectangle 1111993715" style="position:absolute;left:45835;top:30727;width:4401;height:2475;visibility:visible;mso-wrap-style:square;v-text-anchor:top" o:spid="_x0000_s108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">
                  <v:textbox inset="0,0,0,0">
                    <w:txbxContent>
                      <w:p w:rsidR="00366634" w:rsidP="00366634" w:rsidRDefault="00366634" w14:paraId="42A5475C" w14:textId="77777777">
                        <w:r>
                          <w:rPr>
                            <w:rFonts w:ascii="Calibri" w:hAnsi="Calibri" w:eastAsia="Calibri" w:cs="Calibri"/>
                            <w:w w:val="106"/>
                            <w:sz w:val="24"/>
                          </w:rPr>
                          <w:t>June</w:t>
                        </w:r>
                        <w:r>
                          <w:rPr>
                            <w:rFonts w:ascii="Calibri" w:hAnsi="Calibri" w:eastAsia="Calibri" w:cs="Calibri"/>
                            <w:spacing w:val="-6"/>
                            <w:w w:val="106"/>
                            <w:sz w:val="24"/>
                          </w:rPr>
                          <w:t xml:space="preserve"> </w:t>
                        </w:r>
                      </w:p>
                    </w:txbxContent>
                  </v:textbox>
                </v:rect>
                <v:rect id="Rectangle 784785829" style="position:absolute;left:49146;top:30727;width:2157;height:2475;visibility:visible;mso-wrap-style:square;v-text-anchor:top" o:spid="_x0000_s108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">
                  <v:textbox inset="0,0,0,0">
                    <w:txbxContent>
                      <w:p w:rsidR="00366634" w:rsidP="00366634" w:rsidRDefault="00366634" w14:paraId="2847A633" w14:textId="77777777">
                        <w:r>
                          <w:rPr>
                            <w:rFonts w:ascii="Calibri" w:hAnsi="Calibri" w:eastAsia="Calibri" w:cs="Calibri"/>
                            <w:spacing w:val="-1"/>
                            <w:w w:val="104"/>
                            <w:sz w:val="24"/>
                          </w:rPr>
                          <w:t>19</w:t>
                        </w:r>
                      </w:p>
                    </w:txbxContent>
                  </v:textbox>
                </v:rect>
                <v:rect id="Rectangle 305938433" style="position:absolute;left:50761;top:30727;width:1772;height:2475;visibility:visible;mso-wrap-style:square;v-text-anchor:top" o:spid="_x0000_s108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">
                  <v:textbox inset="0,0,0,0">
                    <w:txbxContent>
                      <w:p w:rsidR="00366634" w:rsidP="00366634" w:rsidRDefault="00366634" w14:paraId="61EE1217" w14:textId="77777777">
                        <w:r>
                          <w:rPr>
                            <w:rFonts w:ascii="Calibri" w:hAnsi="Calibri" w:eastAsia="Calibri" w:cs="Calibri"/>
                            <w:w w:val="103"/>
                            <w:sz w:val="24"/>
                          </w:rPr>
                          <w:t>th</w:t>
                        </w:r>
                      </w:p>
                    </w:txbxContent>
                  </v:textbox>
                </v:rect>
                <v:rect id="Rectangle 796297427" style="position:absolute;left:52103;top:30727;width:411;height:2475;visibility:visible;mso-wrap-style:square;v-text-anchor:top" o:spid="_x0000_s108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">
                  <v:textbox inset="0,0,0,0">
                    <w:txbxContent>
                      <w:p w:rsidR="00366634" w:rsidP="00366634" w:rsidRDefault="00366634" w14:paraId="455E230F" w14:textId="77777777">
                        <w:r>
                          <w:rPr>
                            <w:rFonts w:ascii="Calibri" w:hAnsi="Calibri" w:eastAsia="Calibri" w:cs="Calibri"/>
                            <w:sz w:val="24"/>
                          </w:rPr>
                          <w:t xml:space="preserve"> </w:t>
                        </w:r>
                      </w:p>
                    </w:txbxContent>
                  </v:textbox>
                </v:rect>
                <v:rect id="Rectangle 1875607130" style="position:absolute;left:9253;top:33897;width:16420;height:2475;visibility:visible;mso-wrap-style:square;v-text-anchor:top" o:spid="_x0000_s108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">
                  <v:textbox inset="0,0,0,0">
                    <w:txbxContent>
                      <w:p w:rsidR="00366634" w:rsidP="00366634" w:rsidRDefault="00366634" w14:paraId="25B91749" w14:textId="77777777">
                        <w:r>
                          <w:rPr>
                            <w:rFonts w:ascii="Calibri" w:hAnsi="Calibri" w:eastAsia="Calibri" w:cs="Calibri"/>
                            <w:w w:val="108"/>
                            <w:sz w:val="24"/>
                          </w:rPr>
                          <w:t>Independence</w:t>
                        </w:r>
                        <w:r>
                          <w:rPr>
                            <w:rFonts w:ascii="Calibri" w:hAnsi="Calibri" w:eastAsia="Calibri" w:cs="Calibri"/>
                            <w:spacing w:val="-6"/>
                            <w:w w:val="108"/>
                            <w:sz w:val="24"/>
                          </w:rPr>
                          <w:t xml:space="preserve"> </w:t>
                        </w:r>
                        <w:r>
                          <w:rPr>
                            <w:rFonts w:ascii="Calibri" w:hAnsi="Calibri" w:eastAsia="Calibri" w:cs="Calibri"/>
                            <w:w w:val="108"/>
                            <w:sz w:val="24"/>
                          </w:rPr>
                          <w:t>Day</w:t>
                        </w:r>
                      </w:p>
                    </w:txbxContent>
                  </v:textbox>
                </v:rect>
                <v:rect id="Rectangle 661272203" style="position:absolute;left:21601;top:33897;width:411;height:2475;visibility:visible;mso-wrap-style:square;v-text-anchor:top" o:spid="_x0000_s108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">
                  <v:textbox inset="0,0,0,0">
                    <w:txbxContent>
                      <w:p w:rsidR="00366634" w:rsidP="00366634" w:rsidRDefault="00366634" w14:paraId="0A8DB014" w14:textId="77777777">
                        <w:r>
                          <w:rPr>
                            <w:rFonts w:ascii="Calibri" w:hAnsi="Calibri" w:eastAsia="Calibri" w:cs="Calibri"/>
                            <w:sz w:val="24"/>
                          </w:rPr>
                          <w:t xml:space="preserve"> </w:t>
                        </w:r>
                      </w:p>
                    </w:txbxContent>
                  </v:textbox>
                </v:rect>
                <v:rect id="Rectangle 432631589" style="position:absolute;left:41263;top:33897;width:412;height:2475;visibility:visible;mso-wrap-style:square;v-text-anchor:top" o:spid="_x0000_s108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">
                  <v:textbox inset="0,0,0,0">
                    <w:txbxContent>
                      <w:p w:rsidR="00366634" w:rsidP="00366634" w:rsidRDefault="00366634" w14:paraId="03D8BA8D" w14:textId="77777777">
                        <w:r>
                          <w:rPr>
                            <w:rFonts w:ascii="Calibri" w:hAnsi="Calibri" w:eastAsia="Calibri" w:cs="Calibri"/>
                            <w:sz w:val="24"/>
                          </w:rPr>
                          <w:t xml:space="preserve"> </w:t>
                        </w:r>
                      </w:p>
                    </w:txbxContent>
                  </v:textbox>
                </v:rect>
                <v:rect id="Rectangle 101094560" style="position:absolute;left:45835;top:33897;width:4731;height:2475;visibility:visible;mso-wrap-style:square;v-text-anchor:top" o:spid="_x0000_s108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">
                  <v:textbox inset="0,0,0,0">
                    <w:txbxContent>
                      <w:p w:rsidR="00366634" w:rsidP="00366634" w:rsidRDefault="00366634" w14:paraId="0EAF94CB" w14:textId="77777777">
                        <w:r>
                          <w:rPr>
                            <w:rFonts w:ascii="Calibri" w:hAnsi="Calibri" w:eastAsia="Calibri" w:cs="Calibri"/>
                            <w:w w:val="106"/>
                            <w:sz w:val="24"/>
                          </w:rPr>
                          <w:t>July</w:t>
                        </w:r>
                        <w:r>
                          <w:rPr>
                            <w:rFonts w:ascii="Calibri" w:hAnsi="Calibri" w:eastAsia="Calibri" w:cs="Calibri"/>
                            <w:spacing w:val="-7"/>
                            <w:w w:val="106"/>
                            <w:sz w:val="24"/>
                          </w:rPr>
                          <w:t xml:space="preserve"> </w:t>
                        </w:r>
                        <w:r>
                          <w:rPr>
                            <w:rFonts w:ascii="Calibri" w:hAnsi="Calibri" w:eastAsia="Calibri" w:cs="Calibri"/>
                            <w:w w:val="106"/>
                            <w:sz w:val="24"/>
                          </w:rPr>
                          <w:t>4</w:t>
                        </w:r>
                      </w:p>
                    </w:txbxContent>
                  </v:textbox>
                </v:rect>
                <v:rect id="Rectangle 390117034" style="position:absolute;left:49729;top:33947;width:1032;height:1435;visibility:visible;mso-wrap-style:square;v-text-anchor:top" o:spid="_x0000_s108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">
                  <v:textbox inset="0,0,0,0">
                    <w:txbxContent>
                      <w:p w:rsidR="00366634" w:rsidP="00366634" w:rsidRDefault="00366634" w14:paraId="78983BCD" w14:textId="77777777">
                        <w:r>
                          <w:rPr>
                            <w:rFonts w:ascii="Calibri" w:hAnsi="Calibri" w:eastAsia="Calibri" w:cs="Calibri"/>
                            <w:spacing w:val="1"/>
                            <w:w w:val="103"/>
                            <w:sz w:val="14"/>
                          </w:rPr>
                          <w:t>th</w:t>
                        </w:r>
                      </w:p>
                    </w:txbxContent>
                  </v:textbox>
                </v:rect>
                <v:rect id="Rectangle 624702806" style="position:absolute;left:50182;top:33897;width:412;height:2475;visibility:visible;mso-wrap-style:square;v-text-anchor:top" o:spid="_x0000_s109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">
                  <v:textbox inset="0,0,0,0">
                    <w:txbxContent>
                      <w:p w:rsidR="00366634" w:rsidP="00366634" w:rsidRDefault="00366634" w14:paraId="69A0658A" w14:textId="77777777">
                        <w:r>
                          <w:rPr>
                            <w:rFonts w:ascii="Calibri" w:hAnsi="Calibri" w:eastAsia="Calibri" w:cs="Calibri"/>
                            <w:sz w:val="24"/>
                          </w:rPr>
                          <w:t xml:space="preserve"> </w:t>
                        </w:r>
                      </w:p>
                    </w:txbxContent>
                  </v:textbox>
                </v:rect>
                <v:rect id="Rectangle 1063814866" style="position:absolute;left:9253;top:37067;width:7891;height:2475;visibility:visible;mso-wrap-style:square;v-text-anchor:top" o:spid="_x0000_s109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">
                  <v:textbox inset="0,0,0,0">
                    <w:txbxContent>
                      <w:p w:rsidR="00366634" w:rsidP="00366634" w:rsidRDefault="00366634" w14:paraId="3892F8D8" w14:textId="77777777">
                        <w:r>
                          <w:rPr>
                            <w:rFonts w:ascii="Calibri" w:hAnsi="Calibri" w:eastAsia="Calibri" w:cs="Calibri"/>
                            <w:w w:val="108"/>
                            <w:sz w:val="24"/>
                          </w:rPr>
                          <w:t>Summer</w:t>
                        </w:r>
                        <w:r>
                          <w:rPr>
                            <w:rFonts w:ascii="Calibri" w:hAnsi="Calibri" w:eastAsia="Calibri" w:cs="Calibri"/>
                            <w:spacing w:val="-6"/>
                            <w:w w:val="108"/>
                            <w:sz w:val="24"/>
                          </w:rPr>
                          <w:t xml:space="preserve"> </w:t>
                        </w:r>
                      </w:p>
                    </w:txbxContent>
                  </v:textbox>
                </v:rect>
                <v:rect id="Rectangle 306990439" style="position:absolute;left:15181;top:37067;width:14191;height:2475;visibility:visible;mso-wrap-style:square;v-text-anchor:top" o:spid="_x0000_s109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">
                  <v:textbox inset="0,0,0,0">
                    <w:txbxContent>
                      <w:p w:rsidR="00366634" w:rsidP="00366634" w:rsidRDefault="00366634" w14:paraId="04CBD6FF" w14:textId="77777777">
                        <w:r>
                          <w:rPr>
                            <w:rFonts w:ascii="Calibri" w:hAnsi="Calibri" w:eastAsia="Calibri" w:cs="Calibri"/>
                            <w:w w:val="111"/>
                            <w:sz w:val="24"/>
                          </w:rPr>
                          <w:t>Vacation</w:t>
                        </w:r>
                        <w:r>
                          <w:rPr>
                            <w:rFonts w:ascii="Calibri" w:hAnsi="Calibri" w:eastAsia="Calibri" w:cs="Calibri"/>
                            <w:spacing w:val="-4"/>
                            <w:w w:val="111"/>
                            <w:sz w:val="24"/>
                          </w:rPr>
                          <w:t xml:space="preserve"> </w:t>
                        </w:r>
                        <w:r>
                          <w:rPr>
                            <w:rFonts w:ascii="Calibri" w:hAnsi="Calibri" w:eastAsia="Calibri" w:cs="Calibri"/>
                            <w:w w:val="111"/>
                            <w:sz w:val="24"/>
                          </w:rPr>
                          <w:t>(EHS</w:t>
                        </w:r>
                        <w:r>
                          <w:rPr>
                            <w:rFonts w:ascii="Calibri" w:hAnsi="Calibri" w:eastAsia="Calibri" w:cs="Calibri"/>
                            <w:spacing w:val="-4"/>
                            <w:w w:val="111"/>
                            <w:sz w:val="24"/>
                          </w:rPr>
                          <w:t xml:space="preserve"> </w:t>
                        </w:r>
                        <w:r>
                          <w:rPr>
                            <w:rFonts w:ascii="Calibri" w:hAnsi="Calibri" w:eastAsia="Calibri" w:cs="Calibri"/>
                            <w:w w:val="111"/>
                            <w:sz w:val="24"/>
                          </w:rPr>
                          <w:t>C</w:t>
                        </w:r>
                      </w:p>
                    </w:txbxContent>
                  </v:textbox>
                </v:rect>
                <v:rect id="Rectangle 2005006134" style="position:absolute;left:26581;top:37067;width:6146;height:2475;visibility:visible;mso-wrap-style:square;v-text-anchor:top" o:spid="_x0000_s109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">
                  <v:textbox inset="0,0,0,0">
                    <w:txbxContent>
                      <w:p w:rsidR="00366634" w:rsidP="00366634" w:rsidRDefault="00366634" w14:paraId="375ABC3D" w14:textId="77777777">
                        <w:r>
                          <w:rPr>
                            <w:rFonts w:ascii="Calibri" w:hAnsi="Calibri" w:eastAsia="Calibri" w:cs="Calibri"/>
                            <w:w w:val="105"/>
                            <w:sz w:val="24"/>
                          </w:rPr>
                          <w:t>enters)</w:t>
                        </w:r>
                      </w:p>
                    </w:txbxContent>
                  </v:textbox>
                </v:rect>
                <v:rect id="Rectangle 922588908" style="position:absolute;left:30471;top:37067;width:411;height:2475;visibility:visible;mso-wrap-style:square;v-text-anchor:top" o:spid="_x0000_s109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">
                  <v:textbox inset="0,0,0,0">
                    <w:txbxContent>
                      <w:p w:rsidR="00366634" w:rsidP="00366634" w:rsidRDefault="00366634" w14:paraId="2EA285AA" w14:textId="77777777">
                        <w:r>
                          <w:rPr>
                            <w:rFonts w:ascii="Calibri" w:hAnsi="Calibri" w:eastAsia="Calibri" w:cs="Calibri"/>
                            <w:sz w:val="24"/>
                          </w:rPr>
                          <w:t xml:space="preserve"> </w:t>
                        </w:r>
                      </w:p>
                    </w:txbxContent>
                  </v:textbox>
                </v:rect>
                <v:rect id="Rectangle 1301172809" style="position:absolute;left:41263;top:37067;width:412;height:2475;visibility:visible;mso-wrap-style:square;v-text-anchor:top" o:spid="_x0000_s109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">
                  <v:textbox inset="0,0,0,0">
                    <w:txbxContent>
                      <w:p w:rsidR="00366634" w:rsidP="00366634" w:rsidRDefault="00366634" w14:paraId="58BC89FB" w14:textId="77777777">
                        <w:r>
                          <w:rPr>
                            <w:rFonts w:ascii="Calibri" w:hAnsi="Calibri" w:eastAsia="Calibri" w:cs="Calibri"/>
                            <w:sz w:val="24"/>
                          </w:rPr>
                          <w:t xml:space="preserve"> </w:t>
                        </w:r>
                      </w:p>
                    </w:txbxContent>
                  </v:textbox>
                </v:rect>
                <v:rect id="Rectangle 1452480561" style="position:absolute;left:45835;top:37067;width:12168;height:2475;visibility:visible;mso-wrap-style:square;v-text-anchor:top" o:spid="_x0000_s109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">
                  <v:textbox inset="0,0,0,0">
                    <w:txbxContent>
                      <w:p w:rsidR="00366634" w:rsidP="00366634" w:rsidRDefault="00366634" w14:paraId="701A76BB" w14:textId="77777777">
                        <w:r>
                          <w:rPr>
                            <w:rFonts w:ascii="Calibri" w:hAnsi="Calibri" w:eastAsia="Calibri" w:cs="Calibri"/>
                            <w:w w:val="105"/>
                            <w:sz w:val="24"/>
                          </w:rPr>
                          <w:t>Week</w:t>
                        </w:r>
                        <w:r>
                          <w:rPr>
                            <w:rFonts w:ascii="Calibri" w:hAnsi="Calibri" w:eastAsia="Calibri" w:cs="Calibri"/>
                            <w:spacing w:val="-6"/>
                            <w:w w:val="105"/>
                            <w:sz w:val="24"/>
                          </w:rPr>
                          <w:t xml:space="preserve"> </w:t>
                        </w:r>
                        <w:r>
                          <w:rPr>
                            <w:rFonts w:ascii="Calibri" w:hAnsi="Calibri" w:eastAsia="Calibri" w:cs="Calibri"/>
                            <w:w w:val="105"/>
                            <w:sz w:val="24"/>
                          </w:rPr>
                          <w:t>of</w:t>
                        </w:r>
                        <w:r>
                          <w:rPr>
                            <w:rFonts w:ascii="Calibri" w:hAnsi="Calibri" w:eastAsia="Calibri" w:cs="Calibri"/>
                            <w:spacing w:val="-6"/>
                            <w:w w:val="105"/>
                            <w:sz w:val="24"/>
                          </w:rPr>
                          <w:t xml:space="preserve"> </w:t>
                        </w:r>
                        <w:r>
                          <w:rPr>
                            <w:rFonts w:ascii="Calibri" w:hAnsi="Calibri" w:eastAsia="Calibri" w:cs="Calibri"/>
                            <w:w w:val="105"/>
                            <w:sz w:val="24"/>
                          </w:rPr>
                          <w:t>July</w:t>
                        </w:r>
                        <w:r>
                          <w:rPr>
                            <w:rFonts w:ascii="Calibri" w:hAnsi="Calibri" w:eastAsia="Calibri" w:cs="Calibri"/>
                            <w:spacing w:val="-6"/>
                            <w:w w:val="105"/>
                            <w:sz w:val="24"/>
                          </w:rPr>
                          <w:t xml:space="preserve"> </w:t>
                        </w:r>
                        <w:r>
                          <w:rPr>
                            <w:rFonts w:ascii="Calibri" w:hAnsi="Calibri" w:eastAsia="Calibri" w:cs="Calibri"/>
                            <w:w w:val="105"/>
                            <w:sz w:val="24"/>
                          </w:rPr>
                          <w:t>4</w:t>
                        </w:r>
                      </w:p>
                    </w:txbxContent>
                  </v:textbox>
                </v:rect>
                <v:rect id="Rectangle 8085679" style="position:absolute;left:55901;top:37067;width:1032;height:1435;visibility:visible;mso-wrap-style:square;v-text-anchor:top" o:spid="_x0000_s109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">
                  <v:textbox inset="0,0,0,0">
                    <w:txbxContent>
                      <w:p w:rsidR="00366634" w:rsidP="00366634" w:rsidRDefault="00366634" w14:paraId="1BC9B185" w14:textId="77777777">
                        <w:r>
                          <w:rPr>
                            <w:rFonts w:ascii="Calibri" w:hAnsi="Calibri" w:eastAsia="Calibri" w:cs="Calibri"/>
                            <w:spacing w:val="1"/>
                            <w:w w:val="103"/>
                            <w:sz w:val="14"/>
                          </w:rPr>
                          <w:t>th</w:t>
                        </w:r>
                      </w:p>
                    </w:txbxContent>
                  </v:textbox>
                </v:rect>
                <v:rect id="Rectangle 1805431122" style="position:absolute;left:55775;top:37067;width:412;height:2475;visibility:visible;mso-wrap-style:square;v-text-anchor:top" o:spid="_x0000_s109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">
                  <v:textbox inset="0,0,0,0">
                    <w:txbxContent>
                      <w:p w:rsidR="00366634" w:rsidP="00366634" w:rsidRDefault="00366634" w14:paraId="70945AB8" w14:textId="77777777">
                        <w:r>
                          <w:rPr>
                            <w:rFonts w:ascii="Calibri" w:hAnsi="Calibri" w:eastAsia="Calibri" w:cs="Calibri"/>
                            <w:sz w:val="24"/>
                          </w:rPr>
                          <w:t xml:space="preserve"> </w:t>
                        </w:r>
                      </w:p>
                    </w:txbxContent>
                  </v:textbox>
                </v:rect>
                <v:rect id="Rectangle 1605237653" style="position:absolute;left:9253;top:40237;width:8819;height:2474;visibility:visible;mso-wrap-style:square;v-text-anchor:top" o:spid="_x0000_s109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">
                  <v:textbox inset="0,0,0,0">
                    <w:txbxContent>
                      <w:p w:rsidR="00366634" w:rsidP="00366634" w:rsidRDefault="00366634" w14:paraId="3E581FD0" w14:textId="77777777">
                        <w:r>
                          <w:rPr>
                            <w:rFonts w:ascii="Calibri" w:hAnsi="Calibri" w:eastAsia="Calibri" w:cs="Calibri"/>
                            <w:w w:val="109"/>
                            <w:sz w:val="24"/>
                          </w:rPr>
                          <w:t>Labor</w:t>
                        </w:r>
                        <w:r>
                          <w:rPr>
                            <w:rFonts w:ascii="Calibri" w:hAnsi="Calibri" w:eastAsia="Calibri" w:cs="Calibri"/>
                            <w:spacing w:val="-6"/>
                            <w:w w:val="109"/>
                            <w:sz w:val="24"/>
                          </w:rPr>
                          <w:t xml:space="preserve"> </w:t>
                        </w:r>
                        <w:r>
                          <w:rPr>
                            <w:rFonts w:ascii="Calibri" w:hAnsi="Calibri" w:eastAsia="Calibri" w:cs="Calibri"/>
                            <w:w w:val="109"/>
                            <w:sz w:val="24"/>
                          </w:rPr>
                          <w:t>Day</w:t>
                        </w:r>
                      </w:p>
                    </w:txbxContent>
                  </v:textbox>
                </v:rect>
                <v:rect id="Rectangle 141065780" style="position:absolute;left:15897;top:40237;width:412;height:2474;visibility:visible;mso-wrap-style:square;v-text-anchor:top" o:spid="_x0000_s110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">
                  <v:textbox inset="0,0,0,0">
                    <w:txbxContent>
                      <w:p w:rsidR="00366634" w:rsidP="00366634" w:rsidRDefault="00366634" w14:paraId="45FB2F13" w14:textId="77777777">
                        <w:r>
                          <w:rPr>
                            <w:rFonts w:ascii="Calibri" w:hAnsi="Calibri" w:eastAsia="Calibri" w:cs="Calibri"/>
                            <w:sz w:val="24"/>
                          </w:rPr>
                          <w:t xml:space="preserve"> </w:t>
                        </w:r>
                      </w:p>
                    </w:txbxContent>
                  </v:textbox>
                </v:rect>
                <v:rect id="Rectangle 1031537633" style="position:absolute;left:41263;top:40237;width:412;height:2474;visibility:visible;mso-wrap-style:square;v-text-anchor:top" o:spid="_x0000_s110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">
                  <v:textbox inset="0,0,0,0">
                    <w:txbxContent>
                      <w:p w:rsidR="00366634" w:rsidP="00366634" w:rsidRDefault="00366634" w14:paraId="184D15E4" w14:textId="77777777">
                        <w:r>
                          <w:rPr>
                            <w:rFonts w:ascii="Calibri" w:hAnsi="Calibri" w:eastAsia="Calibri" w:cs="Calibri"/>
                            <w:sz w:val="24"/>
                          </w:rPr>
                          <w:t xml:space="preserve"> </w:t>
                        </w:r>
                      </w:p>
                    </w:txbxContent>
                  </v:textbox>
                </v:rect>
                <v:rect id="Rectangle 917948589" style="position:absolute;left:45835;top:40237;width:23308;height:2474;visibility:visible;mso-wrap-style:square;v-text-anchor:top" o:spid="_x0000_s110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">
                  <v:textbox inset="0,0,0,0">
                    <w:txbxContent>
                      <w:p w:rsidR="00366634" w:rsidP="00366634" w:rsidRDefault="00366634" w14:paraId="0414C086" w14:textId="77777777">
                        <w:r>
                          <w:rPr>
                            <w:rFonts w:ascii="Calibri" w:hAnsi="Calibri" w:eastAsia="Calibri" w:cs="Calibri"/>
                            <w:w w:val="106"/>
                            <w:sz w:val="24"/>
                          </w:rPr>
                          <w:t>First</w:t>
                        </w:r>
                        <w:r>
                          <w:rPr>
                            <w:rFonts w:ascii="Calibri" w:hAnsi="Calibri" w:eastAsia="Calibri" w:cs="Calibri"/>
                            <w:spacing w:val="-7"/>
                            <w:w w:val="106"/>
                            <w:sz w:val="24"/>
                          </w:rPr>
                          <w:t xml:space="preserve"> </w:t>
                        </w:r>
                        <w:r>
                          <w:rPr>
                            <w:rFonts w:ascii="Calibri" w:hAnsi="Calibri" w:eastAsia="Calibri" w:cs="Calibri"/>
                            <w:w w:val="106"/>
                            <w:sz w:val="24"/>
                          </w:rPr>
                          <w:t>Monday</w:t>
                        </w:r>
                        <w:r>
                          <w:rPr>
                            <w:rFonts w:ascii="Calibri" w:hAnsi="Calibri" w:eastAsia="Calibri" w:cs="Calibri"/>
                            <w:spacing w:val="-7"/>
                            <w:w w:val="106"/>
                            <w:sz w:val="24"/>
                          </w:rPr>
                          <w:t xml:space="preserve"> </w:t>
                        </w:r>
                        <w:r>
                          <w:rPr>
                            <w:rFonts w:ascii="Calibri" w:hAnsi="Calibri" w:eastAsia="Calibri" w:cs="Calibri"/>
                            <w:w w:val="106"/>
                            <w:sz w:val="24"/>
                          </w:rPr>
                          <w:t>in</w:t>
                        </w:r>
                        <w:r>
                          <w:rPr>
                            <w:rFonts w:ascii="Calibri" w:hAnsi="Calibri" w:eastAsia="Calibri" w:cs="Calibri"/>
                            <w:spacing w:val="-6"/>
                            <w:w w:val="106"/>
                            <w:sz w:val="24"/>
                          </w:rPr>
                          <w:t xml:space="preserve"> </w:t>
                        </w:r>
                        <w:r>
                          <w:rPr>
                            <w:rFonts w:ascii="Calibri" w:hAnsi="Calibri" w:eastAsia="Calibri" w:cs="Calibri"/>
                            <w:w w:val="106"/>
                            <w:sz w:val="24"/>
                          </w:rPr>
                          <w:t>September</w:t>
                        </w:r>
                      </w:p>
                    </w:txbxContent>
                  </v:textbox>
                </v:rect>
                <v:rect id="Rectangle 2031585418" style="position:absolute;left:63367;top:40237;width:412;height:2474;visibility:visible;mso-wrap-style:square;v-text-anchor:top" o:spid="_x0000_s110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">
                  <v:textbox inset="0,0,0,0">
                    <w:txbxContent>
                      <w:p w:rsidR="00366634" w:rsidP="00366634" w:rsidRDefault="00366634" w14:paraId="63A420E6" w14:textId="77777777">
                        <w:r>
                          <w:rPr>
                            <w:rFonts w:ascii="Calibri" w:hAnsi="Calibri" w:eastAsia="Calibri" w:cs="Calibri"/>
                            <w:sz w:val="24"/>
                          </w:rPr>
                          <w:t xml:space="preserve"> </w:t>
                        </w:r>
                      </w:p>
                    </w:txbxContent>
                  </v:textbox>
                </v:rect>
                <v:rect id="Rectangle 1041790695" style="position:absolute;left:9253;top:43407;width:16548;height:2474;visibility:visible;mso-wrap-style:square;v-text-anchor:top" o:spid="_x0000_s110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">
                  <v:textbox inset="0,0,0,0">
                    <w:txbxContent>
                      <w:p w:rsidR="00366634" w:rsidP="00366634" w:rsidRDefault="00366634" w14:paraId="525D4384" w14:textId="77777777">
                        <w:r>
                          <w:rPr>
                            <w:rFonts w:ascii="Calibri" w:hAnsi="Calibri" w:eastAsia="Calibri" w:cs="Calibri"/>
                            <w:w w:val="106"/>
                            <w:sz w:val="24"/>
                          </w:rPr>
                          <w:t>Thanksgiving</w:t>
                        </w:r>
                        <w:r>
                          <w:rPr>
                            <w:rFonts w:ascii="Calibri" w:hAnsi="Calibri" w:eastAsia="Calibri" w:cs="Calibri"/>
                            <w:spacing w:val="-5"/>
                            <w:w w:val="106"/>
                            <w:sz w:val="24"/>
                          </w:rPr>
                          <w:t xml:space="preserve"> </w:t>
                        </w:r>
                        <w:r>
                          <w:rPr>
                            <w:rFonts w:ascii="Calibri" w:hAnsi="Calibri" w:eastAsia="Calibri" w:cs="Calibri"/>
                            <w:w w:val="106"/>
                            <w:sz w:val="24"/>
                          </w:rPr>
                          <w:t>Break</w:t>
                        </w:r>
                      </w:p>
                    </w:txbxContent>
                  </v:textbox>
                </v:rect>
                <v:rect id="Rectangle 407630492" style="position:absolute;left:21723;top:43407;width:411;height:2474;visibility:visible;mso-wrap-style:square;v-text-anchor:top" o:spid="_x0000_s110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">
                  <v:textbox inset="0,0,0,0">
                    <w:txbxContent>
                      <w:p w:rsidR="00366634" w:rsidP="00366634" w:rsidRDefault="00366634" w14:paraId="028EB558" w14:textId="77777777">
                        <w:r>
                          <w:rPr>
                            <w:rFonts w:ascii="Calibri" w:hAnsi="Calibri" w:eastAsia="Calibri" w:cs="Calibri"/>
                            <w:sz w:val="24"/>
                          </w:rPr>
                          <w:t xml:space="preserve"> </w:t>
                        </w:r>
                      </w:p>
                    </w:txbxContent>
                  </v:textbox>
                </v:rect>
                <v:rect id="Rectangle 644254095" style="position:absolute;left:41263;top:43407;width:412;height:2474;visibility:visible;mso-wrap-style:square;v-text-anchor:top" o:spid="_x0000_s110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">
                  <v:textbox inset="0,0,0,0">
                    <w:txbxContent>
                      <w:p w:rsidR="00366634" w:rsidP="00366634" w:rsidRDefault="00366634" w14:paraId="66E8DF9A" w14:textId="77777777">
                        <w:r>
                          <w:rPr>
                            <w:rFonts w:ascii="Calibri" w:hAnsi="Calibri" w:eastAsia="Calibri" w:cs="Calibri"/>
                            <w:sz w:val="24"/>
                          </w:rPr>
                          <w:t xml:space="preserve"> </w:t>
                        </w:r>
                      </w:p>
                    </w:txbxContent>
                  </v:textbox>
                </v:rect>
                <v:rect id="Rectangle 1669997312" style="position:absolute;left:45835;top:43407;width:22379;height:2474;visibility:visible;mso-wrap-style:square;v-text-anchor:top" o:spid="_x0000_s110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">
                  <v:textbox inset="0,0,0,0">
                    <w:txbxContent>
                      <w:p w:rsidR="00366634" w:rsidP="00366634" w:rsidRDefault="00366634" w14:paraId="0B7B3C8C" w14:textId="77777777">
                        <w:r>
                          <w:rPr>
                            <w:rFonts w:ascii="Calibri" w:hAnsi="Calibri" w:eastAsia="Calibri" w:cs="Calibri"/>
                            <w:w w:val="106"/>
                            <w:sz w:val="24"/>
                          </w:rPr>
                          <w:t>Week</w:t>
                        </w:r>
                        <w:r>
                          <w:rPr>
                            <w:rFonts w:ascii="Calibri" w:hAnsi="Calibri" w:eastAsia="Calibri" w:cs="Calibri"/>
                            <w:spacing w:val="-6"/>
                            <w:w w:val="106"/>
                            <w:sz w:val="24"/>
                          </w:rPr>
                          <w:t xml:space="preserve"> </w:t>
                        </w:r>
                        <w:r>
                          <w:rPr>
                            <w:rFonts w:ascii="Calibri" w:hAnsi="Calibri" w:eastAsia="Calibri" w:cs="Calibri"/>
                            <w:w w:val="106"/>
                            <w:sz w:val="24"/>
                          </w:rPr>
                          <w:t>of</w:t>
                        </w:r>
                        <w:r>
                          <w:rPr>
                            <w:rFonts w:ascii="Calibri" w:hAnsi="Calibri" w:eastAsia="Calibri" w:cs="Calibri"/>
                            <w:spacing w:val="-6"/>
                            <w:w w:val="106"/>
                            <w:sz w:val="24"/>
                          </w:rPr>
                          <w:t xml:space="preserve"> </w:t>
                        </w:r>
                        <w:r>
                          <w:rPr>
                            <w:rFonts w:ascii="Calibri" w:hAnsi="Calibri" w:eastAsia="Calibri" w:cs="Calibri"/>
                            <w:w w:val="106"/>
                            <w:sz w:val="24"/>
                          </w:rPr>
                          <w:t>Thanksgiving</w:t>
                        </w:r>
                        <w:r>
                          <w:rPr>
                            <w:rFonts w:ascii="Calibri" w:hAnsi="Calibri" w:eastAsia="Calibri" w:cs="Calibri"/>
                            <w:spacing w:val="-7"/>
                            <w:w w:val="106"/>
                            <w:sz w:val="24"/>
                          </w:rPr>
                          <w:t xml:space="preserve"> </w:t>
                        </w:r>
                        <w:r>
                          <w:rPr>
                            <w:rFonts w:ascii="Calibri" w:hAnsi="Calibri" w:eastAsia="Calibri" w:cs="Calibri"/>
                            <w:w w:val="106"/>
                            <w:sz w:val="24"/>
                          </w:rPr>
                          <w:t>Day</w:t>
                        </w:r>
                      </w:p>
                    </w:txbxContent>
                  </v:textbox>
                </v:rect>
                <v:rect id="Rectangle 1704801400" style="position:absolute;left:62664;top:43407;width:411;height:2474;visibility:visible;mso-wrap-style:square;v-text-anchor:top" o:spid="_x0000_s110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">
                  <v:textbox inset="0,0,0,0">
                    <w:txbxContent>
                      <w:p w:rsidR="00366634" w:rsidP="00366634" w:rsidRDefault="00366634" w14:paraId="637F08B6" w14:textId="77777777">
                        <w:r>
                          <w:rPr>
                            <w:rFonts w:ascii="Calibri" w:hAnsi="Calibri" w:eastAsia="Calibri" w:cs="Calibri"/>
                            <w:sz w:val="24"/>
                          </w:rPr>
                          <w:t xml:space="preserve"> </w:t>
                        </w:r>
                      </w:p>
                    </w:txbxContent>
                  </v:textbox>
                </v:rect>
                <v:rect id="Rectangle 30973943" style="position:absolute;left:9253;top:46577;width:11199;height:2474;visibility:visible;mso-wrap-style:square;v-text-anchor:top" o:spid="_x0000_s110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">
                  <v:textbox inset="0,0,0,0">
                    <w:txbxContent>
                      <w:p w:rsidR="00366634" w:rsidP="00366634" w:rsidRDefault="00366634" w14:paraId="6E0E3389" w14:textId="77777777">
                        <w:r>
                          <w:rPr>
                            <w:rFonts w:ascii="Calibri" w:hAnsi="Calibri" w:eastAsia="Calibri" w:cs="Calibri"/>
                            <w:w w:val="104"/>
                            <w:sz w:val="24"/>
                          </w:rPr>
                          <w:t>Winter</w:t>
                        </w:r>
                        <w:r>
                          <w:rPr>
                            <w:rFonts w:ascii="Calibri" w:hAnsi="Calibri" w:eastAsia="Calibri" w:cs="Calibri"/>
                            <w:spacing w:val="-6"/>
                            <w:w w:val="104"/>
                            <w:sz w:val="24"/>
                          </w:rPr>
                          <w:t xml:space="preserve"> </w:t>
                        </w:r>
                        <w:r>
                          <w:rPr>
                            <w:rFonts w:ascii="Calibri" w:hAnsi="Calibri" w:eastAsia="Calibri" w:cs="Calibri"/>
                            <w:w w:val="104"/>
                            <w:sz w:val="24"/>
                          </w:rPr>
                          <w:t>Break</w:t>
                        </w:r>
                      </w:p>
                    </w:txbxContent>
                  </v:textbox>
                </v:rect>
                <v:rect id="Rectangle 250802686" style="position:absolute;left:17696;top:46577;width:411;height:2474;visibility:visible;mso-wrap-style:square;v-text-anchor:top" o:spid="_x0000_s111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">
                  <v:textbox inset="0,0,0,0">
                    <w:txbxContent>
                      <w:p w:rsidR="00366634" w:rsidP="00366634" w:rsidRDefault="00366634" w14:paraId="5F93075F" w14:textId="77777777">
                        <w:r>
                          <w:rPr>
                            <w:rFonts w:ascii="Calibri" w:hAnsi="Calibri" w:eastAsia="Calibri" w:cs="Calibri"/>
                            <w:sz w:val="24"/>
                          </w:rPr>
                          <w:t xml:space="preserve"> </w:t>
                        </w:r>
                      </w:p>
                    </w:txbxContent>
                  </v:textbox>
                </v:rect>
                <v:rect id="Rectangle 938842995" style="position:absolute;left:45835;top:46577;width:6247;height:2474;visibility:visible;mso-wrap-style:square;v-text-anchor:top" o:spid="_x0000_s111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">
                  <v:textbox inset="0,0,0,0">
                    <w:txbxContent>
                      <w:p w:rsidR="00366634" w:rsidP="00366634" w:rsidRDefault="00366634" w14:paraId="58C87A80" w14:textId="77777777">
                        <w:r>
                          <w:rPr>
                            <w:rFonts w:ascii="Calibri" w:hAnsi="Calibri" w:eastAsia="Calibri" w:cs="Calibri"/>
                            <w:w w:val="109"/>
                            <w:sz w:val="24"/>
                          </w:rPr>
                          <w:t>Begins</w:t>
                        </w:r>
                        <w:r>
                          <w:rPr>
                            <w:rFonts w:ascii="Calibri" w:hAnsi="Calibri" w:eastAsia="Calibri" w:cs="Calibri"/>
                            <w:spacing w:val="-5"/>
                            <w:w w:val="109"/>
                            <w:sz w:val="24"/>
                          </w:rPr>
                          <w:t xml:space="preserve"> </w:t>
                        </w:r>
                      </w:p>
                    </w:txbxContent>
                  </v:textbox>
                </v:rect>
                <v:rect id="Rectangle 1223389342" style="position:absolute;left:51004;top:46637;width:24967;height:2475;visibility:visible;mso-wrap-style:square;v-text-anchor:top" o:spid="_x0000_s111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">
                  <v:textbox inset="0,0,0,0">
                    <w:txbxContent>
                      <w:p w:rsidR="00366634" w:rsidP="00366634" w:rsidRDefault="00366634" w14:paraId="14A3AC75" w14:textId="77777777">
                        <w:r>
                          <w:rPr>
                            <w:rFonts w:ascii="Calibri" w:hAnsi="Calibri" w:eastAsia="Calibri" w:cs="Calibri"/>
                            <w:w w:val="107"/>
                            <w:sz w:val="24"/>
                          </w:rPr>
                          <w:t>last</w:t>
                        </w:r>
                        <w:r>
                          <w:rPr>
                            <w:rFonts w:ascii="Calibri" w:hAnsi="Calibri" w:eastAsia="Calibri" w:cs="Calibri"/>
                            <w:spacing w:val="-4"/>
                            <w:w w:val="107"/>
                            <w:sz w:val="24"/>
                          </w:rPr>
                          <w:t xml:space="preserve"> </w:t>
                        </w:r>
                        <w:r>
                          <w:rPr>
                            <w:rFonts w:ascii="Calibri" w:hAnsi="Calibri" w:eastAsia="Calibri" w:cs="Calibri"/>
                            <w:w w:val="107"/>
                            <w:sz w:val="24"/>
                          </w:rPr>
                          <w:t>two</w:t>
                        </w:r>
                        <w:r>
                          <w:rPr>
                            <w:rFonts w:ascii="Calibri" w:hAnsi="Calibri" w:eastAsia="Calibri" w:cs="Calibri"/>
                            <w:spacing w:val="-4"/>
                            <w:w w:val="107"/>
                            <w:sz w:val="24"/>
                          </w:rPr>
                          <w:t xml:space="preserve"> </w:t>
                        </w:r>
                        <w:r>
                          <w:rPr>
                            <w:rFonts w:ascii="Calibri" w:hAnsi="Calibri" w:eastAsia="Calibri" w:cs="Calibri"/>
                            <w:w w:val="107"/>
                            <w:sz w:val="24"/>
                          </w:rPr>
                          <w:t>weeks</w:t>
                        </w:r>
                        <w:r>
                          <w:rPr>
                            <w:rFonts w:ascii="Calibri" w:hAnsi="Calibri" w:eastAsia="Calibri" w:cs="Calibri"/>
                            <w:spacing w:val="-5"/>
                            <w:w w:val="107"/>
                            <w:sz w:val="24"/>
                          </w:rPr>
                          <w:t xml:space="preserve"> </w:t>
                        </w:r>
                        <w:r>
                          <w:rPr>
                            <w:rFonts w:ascii="Calibri" w:hAnsi="Calibri" w:eastAsia="Calibri" w:cs="Calibri"/>
                            <w:w w:val="107"/>
                            <w:sz w:val="24"/>
                          </w:rPr>
                          <w:t>of</w:t>
                        </w:r>
                        <w:r>
                          <w:rPr>
                            <w:rFonts w:ascii="Calibri" w:hAnsi="Calibri" w:eastAsia="Calibri" w:cs="Calibri"/>
                            <w:spacing w:val="-6"/>
                            <w:w w:val="107"/>
                            <w:sz w:val="24"/>
                          </w:rPr>
                          <w:t xml:space="preserve"> </w:t>
                        </w:r>
                        <w:r>
                          <w:rPr>
                            <w:rFonts w:ascii="Calibri" w:hAnsi="Calibri" w:eastAsia="Calibri" w:cs="Calibri"/>
                            <w:w w:val="107"/>
                            <w:sz w:val="24"/>
                          </w:rPr>
                          <w:t>December</w:t>
                        </w:r>
                        <w:r>
                          <w:rPr>
                            <w:rFonts w:ascii="Calibri" w:hAnsi="Calibri" w:eastAsia="Calibri" w:cs="Calibri"/>
                            <w:spacing w:val="-6"/>
                            <w:w w:val="107"/>
                            <w:sz w:val="24"/>
                          </w:rPr>
                          <w:t xml:space="preserve"> </w:t>
                        </w:r>
                      </w:p>
                    </w:txbxContent>
                  </v:textbox>
                </v:rect>
                <v:rect id="Rectangle 182751581" style="position:absolute;left:46020;top:48538;width:26683;height:2475;visibility:visible;mso-wrap-style:square;v-text-anchor:top" o:spid="_x0000_s111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">
                  <v:textbox inset="0,0,0,0">
                    <w:txbxContent>
                      <w:p w:rsidR="00366634" w:rsidP="00366634" w:rsidRDefault="00366634" w14:paraId="3AE65C40" w14:textId="212252AA">
                        <w:r>
                          <w:rPr>
                            <w:rFonts w:ascii="Calibri" w:hAnsi="Calibri" w:eastAsia="Calibri" w:cs="Calibri"/>
                            <w:w w:val="104"/>
                            <w:sz w:val="24"/>
                          </w:rPr>
                          <w:t>through</w:t>
                        </w:r>
                        <w:r>
                          <w:rPr>
                            <w:rFonts w:ascii="Calibri" w:hAnsi="Calibri" w:eastAsia="Calibri" w:cs="Calibri"/>
                            <w:spacing w:val="-6"/>
                            <w:w w:val="104"/>
                            <w:sz w:val="24"/>
                          </w:rPr>
                          <w:t xml:space="preserve"> </w:t>
                        </w:r>
                        <w:r>
                          <w:rPr>
                            <w:rFonts w:ascii="Calibri" w:hAnsi="Calibri" w:eastAsia="Calibri" w:cs="Calibri"/>
                            <w:w w:val="104"/>
                            <w:sz w:val="24"/>
                          </w:rPr>
                          <w:t>day</w:t>
                        </w:r>
                        <w:r>
                          <w:rPr>
                            <w:rFonts w:ascii="Calibri" w:hAnsi="Calibri" w:eastAsia="Calibri" w:cs="Calibri"/>
                            <w:spacing w:val="-4"/>
                            <w:w w:val="104"/>
                            <w:sz w:val="24"/>
                          </w:rPr>
                          <w:t xml:space="preserve"> </w:t>
                        </w:r>
                        <w:r>
                          <w:rPr>
                            <w:rFonts w:ascii="Calibri" w:hAnsi="Calibri" w:eastAsia="Calibri" w:cs="Calibri"/>
                            <w:w w:val="104"/>
                            <w:sz w:val="24"/>
                          </w:rPr>
                          <w:t>after</w:t>
                        </w:r>
                        <w:r>
                          <w:rPr>
                            <w:rFonts w:ascii="Calibri" w:hAnsi="Calibri" w:eastAsia="Calibri" w:cs="Calibri"/>
                            <w:spacing w:val="-6"/>
                            <w:w w:val="104"/>
                            <w:sz w:val="24"/>
                          </w:rPr>
                          <w:t xml:space="preserve"> </w:t>
                        </w:r>
                        <w:r>
                          <w:rPr>
                            <w:rFonts w:ascii="Calibri" w:hAnsi="Calibri" w:eastAsia="Calibri" w:cs="Calibri"/>
                            <w:w w:val="104"/>
                            <w:sz w:val="24"/>
                          </w:rPr>
                          <w:t>New</w:t>
                        </w:r>
                        <w:r>
                          <w:rPr>
                            <w:rFonts w:ascii="Calibri" w:hAnsi="Calibri" w:eastAsia="Calibri" w:cs="Calibri"/>
                            <w:spacing w:val="-6"/>
                            <w:w w:val="104"/>
                            <w:sz w:val="24"/>
                          </w:rPr>
                          <w:t xml:space="preserve"> </w:t>
                        </w:r>
                        <w:r>
                          <w:rPr>
                            <w:rFonts w:ascii="Calibri" w:hAnsi="Calibri" w:eastAsia="Calibri" w:cs="Calibri"/>
                            <w:w w:val="104"/>
                            <w:sz w:val="24"/>
                          </w:rPr>
                          <w:t>Year</w:t>
                        </w:r>
                        <w:r w:rsidR="004B785B">
                          <w:rPr>
                            <w:rFonts w:ascii="Calibri" w:hAnsi="Calibri" w:eastAsia="Calibri" w:cs="Calibri"/>
                            <w:w w:val="104"/>
                            <w:sz w:val="24"/>
                          </w:rPr>
                          <w:t>’s Day</w:t>
                        </w:r>
                      </w:p>
                    </w:txbxContent>
                  </v:textbox>
                </v:rect>
                <v:rect id="Rectangle 2019919825" style="position:absolute;left:67330;top:48728;width:411;height:2475;visibility:visible;mso-wrap-style:square;v-text-anchor:top" o:spid="_x0000_s111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">
                  <v:textbox inset="0,0,0,0">
                    <w:txbxContent>
                      <w:p w:rsidR="00366634" w:rsidP="00366634" w:rsidRDefault="00366634" w14:paraId="1E72ADE8" w14:textId="77777777">
                        <w:r>
                          <w:rPr>
                            <w:rFonts w:ascii="Calibri" w:hAnsi="Calibri" w:eastAsia="Calibri" w:cs="Calibri"/>
                            <w:sz w:val="24"/>
                          </w:rPr>
                          <w:t xml:space="preserve"> </w:t>
                        </w:r>
                      </w:p>
                    </w:txbxContent>
                  </v:textbox>
                </v:rect>
                <w10:wrap type="topAndBottom" anchorx="page" anchory="page"/>
              </v:group>
            </w:pict>
          </mc:Fallback>
        </mc:AlternateContent>
      </w:r>
      <w:r w:rsidR="00250BF5" w:rsidRPr="00FB1FD3">
        <w:rPr>
          <w:rFonts w:ascii="Times New Roman" w:eastAsia="Times New Roman" w:hAnsi="Times New Roman" w:cs="Times New Roman"/>
          <w:b/>
          <w:bCs/>
          <w:sz w:val="28"/>
          <w:szCs w:val="28"/>
        </w:rPr>
        <w:t xml:space="preserve"> </w:t>
      </w:r>
      <w:r w:rsidR="00BF0164" w:rsidRPr="00FB1FD3">
        <w:rPr>
          <w:rFonts w:ascii="Times New Roman" w:eastAsia="Times New Roman" w:hAnsi="Times New Roman" w:cs="Times New Roman"/>
          <w:b/>
          <w:bCs/>
          <w:sz w:val="24"/>
          <w:szCs w:val="24"/>
        </w:rPr>
        <w:t xml:space="preserve">                         </w:t>
      </w:r>
      <w:r w:rsidR="00250BF5" w:rsidRPr="00FB1FD3">
        <w:rPr>
          <w:rFonts w:ascii="Times New Roman" w:eastAsia="Times New Roman" w:hAnsi="Times New Roman" w:cs="Times New Roman"/>
          <w:b/>
          <w:bCs/>
          <w:sz w:val="24"/>
          <w:szCs w:val="24"/>
        </w:rPr>
        <w:t xml:space="preserve">                              </w:t>
      </w:r>
    </w:p>
    <w:p w14:paraId="1E7F3E42" w14:textId="08348CD4" w:rsidR="0089778B" w:rsidRDefault="00A81D6C" w:rsidP="0017239E">
      <w:pPr>
        <w:ind w:left="6480" w:hanging="5760"/>
        <w:rPr>
          <w:rFonts w:ascii="Times New Roman" w:hAnsi="Times New Roman" w:cs="Times New Roman"/>
          <w:b/>
          <w:sz w:val="28"/>
          <w:szCs w:val="28"/>
        </w:rPr>
      </w:pPr>
      <w:r>
        <w:rPr>
          <w:rFonts w:ascii="Times New Roman" w:eastAsia="Times New Roman" w:hAnsi="Times New Roman" w:cs="Times New Roman"/>
          <w:bCs/>
          <w:sz w:val="24"/>
          <w:szCs w:val="24"/>
        </w:rPr>
        <w:t xml:space="preserve">                                                                                 </w:t>
      </w:r>
    </w:p>
    <w:p w14:paraId="1C00C93F" w14:textId="11559513" w:rsidR="00D17C19" w:rsidRPr="009158E3" w:rsidRDefault="00B256F4" w:rsidP="009158E3">
      <w:pPr>
        <w:pStyle w:val="BodyText2"/>
        <w:spacing w:line="240" w:lineRule="auto"/>
        <w:rPr>
          <w:rFonts w:ascii="Times New Roman" w:hAnsi="Times New Roman" w:cs="Times New Roman"/>
          <w:b/>
          <w:sz w:val="28"/>
          <w:szCs w:val="28"/>
        </w:rPr>
      </w:pPr>
      <w:r w:rsidRPr="009158E3">
        <w:rPr>
          <w:rFonts w:ascii="Times New Roman" w:hAnsi="Times New Roman" w:cs="Times New Roman"/>
          <w:b/>
          <w:sz w:val="28"/>
          <w:szCs w:val="28"/>
        </w:rPr>
        <w:t>STAFF DEVELOPMENT DAY CLOSURES</w:t>
      </w:r>
    </w:p>
    <w:p w14:paraId="65353247" w14:textId="5CCF5E29" w:rsidR="00243102" w:rsidRPr="00856EE6" w:rsidRDefault="007C29AB" w:rsidP="00D17C19">
      <w:pPr>
        <w:pStyle w:val="BodyText2"/>
        <w:spacing w:line="240" w:lineRule="auto"/>
        <w:ind w:left="60"/>
        <w:jc w:val="both"/>
        <w:rPr>
          <w:sz w:val="36"/>
          <w:szCs w:val="36"/>
        </w:rPr>
      </w:pPr>
      <w:r w:rsidRPr="00D17C19">
        <w:rPr>
          <w:rFonts w:ascii="Times New Roman" w:hAnsi="Times New Roman" w:cs="Times New Roman"/>
          <w:sz w:val="24"/>
          <w:szCs w:val="24"/>
        </w:rPr>
        <w:t xml:space="preserve">PCI holds </w:t>
      </w:r>
      <w:r w:rsidR="00D17C19" w:rsidRPr="00856EE6">
        <w:rPr>
          <w:rFonts w:ascii="Times New Roman" w:hAnsi="Times New Roman" w:cs="Times New Roman"/>
          <w:sz w:val="24"/>
          <w:szCs w:val="24"/>
        </w:rPr>
        <w:t>four</w:t>
      </w:r>
      <w:r w:rsidR="00D17C19" w:rsidRPr="00D17C19">
        <w:rPr>
          <w:rFonts w:ascii="Times New Roman" w:hAnsi="Times New Roman" w:cs="Times New Roman"/>
          <w:color w:val="4F81BD" w:themeColor="accent1"/>
          <w:sz w:val="24"/>
          <w:szCs w:val="24"/>
        </w:rPr>
        <w:t xml:space="preserve"> </w:t>
      </w:r>
      <w:r w:rsidRPr="00D17C19">
        <w:rPr>
          <w:rFonts w:ascii="Times New Roman" w:hAnsi="Times New Roman" w:cs="Times New Roman"/>
          <w:sz w:val="24"/>
          <w:szCs w:val="24"/>
        </w:rPr>
        <w:t>Staff Development Days</w:t>
      </w:r>
      <w:r w:rsidR="00856EE6">
        <w:rPr>
          <w:rFonts w:ascii="Times New Roman" w:hAnsi="Times New Roman" w:cs="Times New Roman"/>
          <w:sz w:val="24"/>
          <w:szCs w:val="24"/>
        </w:rPr>
        <w:t xml:space="preserve"> </w:t>
      </w:r>
      <w:r w:rsidR="00F667ED" w:rsidRPr="00D17C19">
        <w:rPr>
          <w:rFonts w:ascii="Times New Roman" w:hAnsi="Times New Roman" w:cs="Times New Roman"/>
          <w:sz w:val="24"/>
          <w:szCs w:val="24"/>
        </w:rPr>
        <w:t>plus</w:t>
      </w:r>
      <w:r w:rsidRPr="00D17C19">
        <w:rPr>
          <w:rFonts w:ascii="Times New Roman" w:hAnsi="Times New Roman" w:cs="Times New Roman"/>
          <w:sz w:val="24"/>
          <w:szCs w:val="24"/>
        </w:rPr>
        <w:t xml:space="preserve"> one week of Pre-Servi</w:t>
      </w:r>
      <w:r w:rsidR="00C15566" w:rsidRPr="00D17C19">
        <w:rPr>
          <w:rFonts w:ascii="Times New Roman" w:hAnsi="Times New Roman" w:cs="Times New Roman"/>
          <w:sz w:val="24"/>
          <w:szCs w:val="24"/>
        </w:rPr>
        <w:t>ce Training</w:t>
      </w:r>
      <w:r w:rsidR="00CA26DB">
        <w:rPr>
          <w:rFonts w:ascii="Times New Roman" w:hAnsi="Times New Roman" w:cs="Times New Roman"/>
          <w:sz w:val="24"/>
          <w:szCs w:val="24"/>
        </w:rPr>
        <w:t>,</w:t>
      </w:r>
      <w:r w:rsidR="00C15566" w:rsidRPr="00D17C19">
        <w:rPr>
          <w:rFonts w:ascii="Times New Roman" w:hAnsi="Times New Roman" w:cs="Times New Roman"/>
          <w:sz w:val="24"/>
          <w:szCs w:val="24"/>
        </w:rPr>
        <w:t xml:space="preserve"> the week before the</w:t>
      </w:r>
      <w:r w:rsidRPr="00D17C19">
        <w:rPr>
          <w:rFonts w:ascii="Times New Roman" w:hAnsi="Times New Roman" w:cs="Times New Roman"/>
          <w:sz w:val="24"/>
          <w:szCs w:val="24"/>
        </w:rPr>
        <w:t xml:space="preserve"> start of each School Year.  Refer to </w:t>
      </w:r>
      <w:r w:rsidR="00846594" w:rsidRPr="00D17C19">
        <w:rPr>
          <w:rFonts w:ascii="Times New Roman" w:hAnsi="Times New Roman" w:cs="Times New Roman"/>
          <w:sz w:val="24"/>
          <w:szCs w:val="24"/>
        </w:rPr>
        <w:t>the School</w:t>
      </w:r>
      <w:r w:rsidR="00BD1DA5" w:rsidRPr="00D17C19">
        <w:rPr>
          <w:rFonts w:ascii="Times New Roman" w:hAnsi="Times New Roman" w:cs="Times New Roman"/>
          <w:sz w:val="24"/>
          <w:szCs w:val="24"/>
        </w:rPr>
        <w:t xml:space="preserve"> Year Calendar for exact dates</w:t>
      </w:r>
      <w:r w:rsidR="00F667ED" w:rsidRPr="00D17C19">
        <w:rPr>
          <w:rFonts w:ascii="Times New Roman" w:hAnsi="Times New Roman" w:cs="Times New Roman"/>
          <w:sz w:val="24"/>
          <w:szCs w:val="24"/>
        </w:rPr>
        <w:t>.</w:t>
      </w:r>
      <w:r w:rsidR="00D17C19">
        <w:rPr>
          <w:sz w:val="36"/>
          <w:szCs w:val="36"/>
        </w:rPr>
        <w:t xml:space="preserve"> </w:t>
      </w:r>
      <w:r w:rsidR="00D17C19" w:rsidRPr="00856EE6">
        <w:rPr>
          <w:rFonts w:ascii="Times New Roman" w:hAnsi="Times New Roman" w:cs="Times New Roman"/>
          <w:sz w:val="24"/>
          <w:szCs w:val="24"/>
        </w:rPr>
        <w:t>Children attending East Central, Southwest</w:t>
      </w:r>
      <w:r w:rsidR="00CA26DB">
        <w:rPr>
          <w:rFonts w:ascii="Times New Roman" w:hAnsi="Times New Roman" w:cs="Times New Roman"/>
          <w:sz w:val="24"/>
          <w:szCs w:val="24"/>
        </w:rPr>
        <w:t xml:space="preserve">, </w:t>
      </w:r>
      <w:r w:rsidR="00D17C19" w:rsidRPr="00856EE6">
        <w:rPr>
          <w:rFonts w:ascii="Times New Roman" w:hAnsi="Times New Roman" w:cs="Times New Roman"/>
          <w:sz w:val="24"/>
          <w:szCs w:val="24"/>
        </w:rPr>
        <w:t xml:space="preserve">will follow the </w:t>
      </w:r>
      <w:r w:rsidR="00856EE6" w:rsidRPr="00856EE6">
        <w:rPr>
          <w:rFonts w:ascii="Times New Roman" w:hAnsi="Times New Roman" w:cs="Times New Roman"/>
          <w:sz w:val="24"/>
          <w:szCs w:val="24"/>
        </w:rPr>
        <w:t>PCI C</w:t>
      </w:r>
      <w:r w:rsidR="00D17C19" w:rsidRPr="00856EE6">
        <w:rPr>
          <w:rFonts w:ascii="Times New Roman" w:hAnsi="Times New Roman" w:cs="Times New Roman"/>
          <w:sz w:val="24"/>
          <w:szCs w:val="24"/>
        </w:rPr>
        <w:t>alendar provided in accordance with school districts.</w:t>
      </w:r>
      <w:r w:rsidR="00CC2D91" w:rsidRPr="00856EE6">
        <w:rPr>
          <w:sz w:val="36"/>
          <w:szCs w:val="36"/>
        </w:rPr>
        <w:t xml:space="preserve">    </w:t>
      </w:r>
    </w:p>
    <w:p w14:paraId="44D6B711" w14:textId="77777777" w:rsidR="00C635FB" w:rsidRDefault="00C635FB" w:rsidP="00D17C19">
      <w:pPr>
        <w:pStyle w:val="BodyText2"/>
        <w:spacing w:line="240" w:lineRule="auto"/>
        <w:ind w:left="60"/>
        <w:jc w:val="both"/>
        <w:rPr>
          <w:rFonts w:ascii="Times New Roman" w:hAnsi="Times New Roman" w:cs="Times New Roman"/>
          <w:b/>
          <w:sz w:val="28"/>
          <w:szCs w:val="28"/>
        </w:rPr>
      </w:pPr>
    </w:p>
    <w:p w14:paraId="7C39E8E1" w14:textId="78B83D19" w:rsidR="00C635FB" w:rsidRDefault="00FB1FD3" w:rsidP="005529C5">
      <w:pPr>
        <w:pStyle w:val="ListParagraph"/>
        <w:spacing w:line="240" w:lineRule="auto"/>
        <w:ind w:left="60"/>
        <w:jc w:val="center"/>
        <w:rPr>
          <w:rFonts w:ascii="Times New Roman" w:eastAsia="Times New Roman" w:hAnsi="Times New Roman" w:cs="Times New Roman"/>
          <w:b/>
          <w:bCs/>
          <w:color w:val="4F81BD" w:themeColor="accent1"/>
          <w:sz w:val="28"/>
          <w:szCs w:val="28"/>
        </w:rPr>
      </w:pPr>
      <w:r w:rsidRPr="009158E3">
        <w:rPr>
          <w:rFonts w:ascii="Times New Roman" w:eastAsia="Times New Roman" w:hAnsi="Times New Roman" w:cs="Times New Roman"/>
          <w:b/>
          <w:bCs/>
          <w:i/>
          <w:iCs/>
          <w:color w:val="4F81BD" w:themeColor="accent1"/>
          <w:sz w:val="28"/>
          <w:szCs w:val="28"/>
        </w:rPr>
        <w:t xml:space="preserve">Veteran’s Day </w:t>
      </w:r>
      <w:r w:rsidR="00846594" w:rsidRPr="009158E3">
        <w:rPr>
          <w:rFonts w:ascii="Times New Roman" w:eastAsia="Times New Roman" w:hAnsi="Times New Roman" w:cs="Times New Roman"/>
          <w:b/>
          <w:bCs/>
          <w:i/>
          <w:iCs/>
          <w:color w:val="4F81BD" w:themeColor="accent1"/>
          <w:sz w:val="28"/>
          <w:szCs w:val="28"/>
        </w:rPr>
        <w:t>is not</w:t>
      </w:r>
      <w:r w:rsidRPr="009158E3">
        <w:rPr>
          <w:rFonts w:ascii="Times New Roman" w:eastAsia="Times New Roman" w:hAnsi="Times New Roman" w:cs="Times New Roman"/>
          <w:b/>
          <w:bCs/>
          <w:i/>
          <w:iCs/>
          <w:color w:val="4F81BD" w:themeColor="accent1"/>
          <w:sz w:val="28"/>
          <w:szCs w:val="28"/>
        </w:rPr>
        <w:t xml:space="preserve"> observed as a holiday</w:t>
      </w:r>
      <w:r w:rsidRPr="009158E3">
        <w:rPr>
          <w:rFonts w:ascii="Times New Roman" w:eastAsia="Times New Roman" w:hAnsi="Times New Roman" w:cs="Times New Roman"/>
          <w:b/>
          <w:bCs/>
          <w:color w:val="4F81BD" w:themeColor="accent1"/>
          <w:sz w:val="28"/>
          <w:szCs w:val="28"/>
        </w:rPr>
        <w:t xml:space="preserve"> </w:t>
      </w:r>
      <w:r w:rsidR="009158E3" w:rsidRPr="009158E3">
        <w:rPr>
          <w:rFonts w:ascii="Times New Roman" w:eastAsia="Times New Roman" w:hAnsi="Times New Roman" w:cs="Times New Roman"/>
          <w:b/>
          <w:bCs/>
          <w:color w:val="4F81BD" w:themeColor="accent1"/>
          <w:sz w:val="28"/>
          <w:szCs w:val="28"/>
        </w:rPr>
        <w:t xml:space="preserve">but </w:t>
      </w:r>
      <w:r w:rsidR="009158E3" w:rsidRPr="005529C5">
        <w:rPr>
          <w:rFonts w:ascii="Times New Roman" w:eastAsia="Times New Roman" w:hAnsi="Times New Roman" w:cs="Times New Roman"/>
          <w:b/>
          <w:bCs/>
          <w:i/>
          <w:iCs/>
          <w:color w:val="4F81BD" w:themeColor="accent1"/>
          <w:sz w:val="28"/>
          <w:szCs w:val="28"/>
        </w:rPr>
        <w:t>is</w:t>
      </w:r>
      <w:r w:rsidR="009158E3" w:rsidRPr="009158E3">
        <w:rPr>
          <w:rFonts w:ascii="Times New Roman" w:eastAsia="Times New Roman" w:hAnsi="Times New Roman" w:cs="Times New Roman"/>
          <w:b/>
          <w:bCs/>
          <w:color w:val="4F81BD" w:themeColor="accent1"/>
          <w:sz w:val="28"/>
          <w:szCs w:val="28"/>
        </w:rPr>
        <w:t xml:space="preserve"> celebrated by PCI</w:t>
      </w:r>
      <w:r w:rsidRPr="009158E3">
        <w:rPr>
          <w:rFonts w:ascii="Times New Roman" w:eastAsia="Times New Roman" w:hAnsi="Times New Roman" w:cs="Times New Roman"/>
          <w:b/>
          <w:bCs/>
          <w:color w:val="4F81BD" w:themeColor="accent1"/>
          <w:sz w:val="28"/>
          <w:szCs w:val="28"/>
        </w:rPr>
        <w:t>.</w:t>
      </w:r>
    </w:p>
    <w:p w14:paraId="0D2C3BDD" w14:textId="77777777" w:rsidR="0017239E" w:rsidRDefault="0017239E" w:rsidP="00C555BF">
      <w:pPr>
        <w:pStyle w:val="BodyText"/>
        <w:kinsoku w:val="0"/>
        <w:overflowPunct w:val="0"/>
        <w:spacing w:before="24"/>
        <w:ind w:left="3182" w:right="2982"/>
        <w:jc w:val="center"/>
        <w:rPr>
          <w:rFonts w:ascii="Times New Roman" w:hAnsi="Times New Roman" w:cs="Times New Roman"/>
          <w:spacing w:val="-1"/>
          <w:sz w:val="24"/>
          <w:szCs w:val="24"/>
        </w:rPr>
      </w:pPr>
    </w:p>
    <w:p w14:paraId="52A7D76C" w14:textId="77777777" w:rsidR="00FE1287" w:rsidRDefault="00FE1287" w:rsidP="00C555BF">
      <w:pPr>
        <w:pStyle w:val="BodyText"/>
        <w:kinsoku w:val="0"/>
        <w:overflowPunct w:val="0"/>
        <w:spacing w:before="24"/>
        <w:ind w:left="3182" w:right="2982"/>
        <w:jc w:val="center"/>
        <w:rPr>
          <w:rFonts w:ascii="Times New Roman" w:hAnsi="Times New Roman" w:cs="Times New Roman"/>
          <w:spacing w:val="-1"/>
          <w:sz w:val="24"/>
          <w:szCs w:val="24"/>
        </w:rPr>
      </w:pPr>
    </w:p>
    <w:p w14:paraId="7DD92E89" w14:textId="77777777" w:rsidR="00FE1287" w:rsidRDefault="00FE1287" w:rsidP="00C555BF">
      <w:pPr>
        <w:pStyle w:val="BodyText"/>
        <w:kinsoku w:val="0"/>
        <w:overflowPunct w:val="0"/>
        <w:spacing w:before="24"/>
        <w:ind w:left="3182" w:right="2982"/>
        <w:jc w:val="center"/>
        <w:rPr>
          <w:rFonts w:ascii="Times New Roman" w:hAnsi="Times New Roman" w:cs="Times New Roman"/>
          <w:spacing w:val="-1"/>
          <w:sz w:val="24"/>
          <w:szCs w:val="24"/>
        </w:rPr>
      </w:pPr>
    </w:p>
    <w:p w14:paraId="10B9D149" w14:textId="0C002D5E" w:rsidR="002C3F01" w:rsidRPr="00A93D75" w:rsidRDefault="002C3F01" w:rsidP="00A93D75">
      <w:pPr>
        <w:pStyle w:val="BodyText"/>
        <w:kinsoku w:val="0"/>
        <w:overflowPunct w:val="0"/>
        <w:spacing w:before="24"/>
        <w:ind w:left="2700" w:right="2250"/>
        <w:jc w:val="center"/>
        <w:rPr>
          <w:rFonts w:ascii="Times New Roman" w:hAnsi="Times New Roman" w:cs="Times New Roman"/>
          <w:b/>
          <w:bCs/>
          <w:sz w:val="28"/>
          <w:szCs w:val="28"/>
        </w:rPr>
      </w:pPr>
      <w:r w:rsidRPr="00A93D75">
        <w:rPr>
          <w:rFonts w:ascii="Times New Roman" w:hAnsi="Times New Roman" w:cs="Times New Roman"/>
          <w:b/>
          <w:bCs/>
          <w:spacing w:val="-1"/>
          <w:sz w:val="28"/>
          <w:szCs w:val="28"/>
        </w:rPr>
        <w:lastRenderedPageBreak/>
        <w:t>Head Start/Early Head Start Center Directory</w:t>
      </w:r>
    </w:p>
    <w:p w14:paraId="4B439B9C" w14:textId="5E065F14" w:rsidR="000A78E1" w:rsidRDefault="000A78E1" w:rsidP="000A78E1">
      <w:pPr>
        <w:pStyle w:val="BodyText"/>
        <w:kinsoku w:val="0"/>
        <w:overflowPunct w:val="0"/>
        <w:spacing w:before="24"/>
        <w:ind w:left="3182" w:right="2982"/>
        <w:jc w:val="center"/>
        <w:rPr>
          <w:spacing w:val="-1"/>
        </w:rPr>
      </w:pPr>
    </w:p>
    <w:tbl>
      <w:tblPr>
        <w:tblpPr w:leftFromText="180" w:rightFromText="180" w:vertAnchor="text" w:horzAnchor="margin" w:tblpY="116"/>
        <w:tblW w:w="109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55"/>
        <w:gridCol w:w="2070"/>
        <w:gridCol w:w="1620"/>
        <w:gridCol w:w="2250"/>
        <w:gridCol w:w="1710"/>
        <w:gridCol w:w="1170"/>
      </w:tblGrid>
      <w:tr w:rsidR="008D3472" w:rsidRPr="008D3472" w14:paraId="1F98FF3B" w14:textId="77777777" w:rsidTr="008D3472">
        <w:trPr>
          <w:trHeight w:val="494"/>
        </w:trPr>
        <w:tc>
          <w:tcPr>
            <w:tcW w:w="2155" w:type="dxa"/>
            <w:shd w:val="clear" w:color="auto" w:fill="DBE5F1"/>
          </w:tcPr>
          <w:p w14:paraId="778A90EF" w14:textId="77777777" w:rsidR="008D3472" w:rsidRPr="008D3472" w:rsidRDefault="008D3472" w:rsidP="008D3472">
            <w:pPr>
              <w:widowControl/>
              <w:spacing w:after="0" w:line="240" w:lineRule="auto"/>
              <w:jc w:val="center"/>
              <w:rPr>
                <w:rFonts w:ascii="Calibri" w:eastAsia="Times New Roman" w:hAnsi="Calibri" w:cs="Calibri"/>
                <w:b/>
              </w:rPr>
            </w:pPr>
            <w:bookmarkStart w:id="7" w:name="_Hlk14939305"/>
            <w:r w:rsidRPr="008D3472">
              <w:rPr>
                <w:rFonts w:ascii="Calibri" w:eastAsia="Times New Roman" w:hAnsi="Calibri" w:cs="Calibri"/>
                <w:b/>
              </w:rPr>
              <w:t>Early Learning Center</w:t>
            </w:r>
          </w:p>
        </w:tc>
        <w:tc>
          <w:tcPr>
            <w:tcW w:w="2070" w:type="dxa"/>
            <w:shd w:val="clear" w:color="auto" w:fill="DBE5F1"/>
          </w:tcPr>
          <w:p w14:paraId="19E70994" w14:textId="77777777" w:rsidR="008D3472" w:rsidRPr="008D3472" w:rsidRDefault="008D3472" w:rsidP="008D3472">
            <w:pPr>
              <w:widowControl/>
              <w:spacing w:after="0" w:line="240" w:lineRule="auto"/>
              <w:jc w:val="center"/>
              <w:rPr>
                <w:rFonts w:ascii="Calibri" w:eastAsia="Times New Roman" w:hAnsi="Calibri" w:cs="Calibri"/>
                <w:b/>
              </w:rPr>
            </w:pPr>
            <w:r w:rsidRPr="008D3472">
              <w:rPr>
                <w:rFonts w:ascii="Calibri" w:eastAsia="Times New Roman" w:hAnsi="Calibri" w:cs="Calibri"/>
                <w:b/>
              </w:rPr>
              <w:t>Address</w:t>
            </w:r>
          </w:p>
        </w:tc>
        <w:tc>
          <w:tcPr>
            <w:tcW w:w="1620" w:type="dxa"/>
            <w:shd w:val="clear" w:color="auto" w:fill="DBE5F1"/>
          </w:tcPr>
          <w:p w14:paraId="4F6723D8" w14:textId="77777777" w:rsidR="008D3472" w:rsidRPr="008D3472" w:rsidRDefault="008D3472" w:rsidP="008D3472">
            <w:pPr>
              <w:widowControl/>
              <w:spacing w:after="0" w:line="240" w:lineRule="auto"/>
              <w:jc w:val="center"/>
              <w:rPr>
                <w:rFonts w:ascii="Calibri" w:eastAsia="Times New Roman" w:hAnsi="Calibri" w:cs="Calibri"/>
                <w:b/>
              </w:rPr>
            </w:pPr>
            <w:r w:rsidRPr="008D3472">
              <w:rPr>
                <w:rFonts w:ascii="Calibri" w:eastAsia="Times New Roman" w:hAnsi="Calibri" w:cs="Calibri"/>
                <w:b/>
              </w:rPr>
              <w:t>ECC</w:t>
            </w:r>
          </w:p>
          <w:p w14:paraId="42D6EE55" w14:textId="77777777" w:rsidR="008D3472" w:rsidRPr="008D3472" w:rsidRDefault="008D3472" w:rsidP="008D3472">
            <w:pPr>
              <w:widowControl/>
              <w:spacing w:after="0" w:line="240" w:lineRule="auto"/>
              <w:jc w:val="center"/>
              <w:rPr>
                <w:rFonts w:ascii="Calibri" w:eastAsia="Times New Roman" w:hAnsi="Calibri" w:cs="Calibri"/>
                <w:b/>
              </w:rPr>
            </w:pPr>
          </w:p>
        </w:tc>
        <w:tc>
          <w:tcPr>
            <w:tcW w:w="2250" w:type="dxa"/>
            <w:shd w:val="clear" w:color="auto" w:fill="DBE5F1"/>
          </w:tcPr>
          <w:p w14:paraId="4A821D0D" w14:textId="77777777" w:rsidR="008D3472" w:rsidRPr="008D3472" w:rsidRDefault="008D3472" w:rsidP="008D3472">
            <w:pPr>
              <w:widowControl/>
              <w:spacing w:after="0" w:line="240" w:lineRule="auto"/>
              <w:jc w:val="center"/>
              <w:rPr>
                <w:rFonts w:ascii="Calibri" w:eastAsia="Times New Roman" w:hAnsi="Calibri" w:cs="Calibri"/>
                <w:b/>
              </w:rPr>
            </w:pPr>
            <w:r w:rsidRPr="008D3472">
              <w:rPr>
                <w:rFonts w:ascii="Calibri" w:eastAsia="Times New Roman" w:hAnsi="Calibri" w:cs="Calibri"/>
                <w:b/>
              </w:rPr>
              <w:t>Telephone No.</w:t>
            </w:r>
          </w:p>
        </w:tc>
        <w:tc>
          <w:tcPr>
            <w:tcW w:w="1710" w:type="dxa"/>
            <w:shd w:val="clear" w:color="auto" w:fill="DBE5F1"/>
          </w:tcPr>
          <w:p w14:paraId="7CA16452" w14:textId="77777777" w:rsidR="008D3472" w:rsidRPr="008D3472" w:rsidRDefault="008D3472" w:rsidP="008D3472">
            <w:pPr>
              <w:widowControl/>
              <w:spacing w:after="0" w:line="240" w:lineRule="auto"/>
              <w:jc w:val="center"/>
              <w:rPr>
                <w:rFonts w:ascii="Calibri" w:eastAsia="Times New Roman" w:hAnsi="Calibri" w:cs="Calibri"/>
                <w:b/>
              </w:rPr>
            </w:pPr>
            <w:r w:rsidRPr="008D3472">
              <w:rPr>
                <w:rFonts w:ascii="Calibri" w:eastAsia="Times New Roman" w:hAnsi="Calibri" w:cs="Calibri"/>
                <w:b/>
              </w:rPr>
              <w:t xml:space="preserve">Enrollment </w:t>
            </w:r>
          </w:p>
          <w:p w14:paraId="56928D82" w14:textId="77777777" w:rsidR="008D3472" w:rsidRPr="008D3472" w:rsidRDefault="008D3472" w:rsidP="008D3472">
            <w:pPr>
              <w:widowControl/>
              <w:spacing w:after="0" w:line="240" w:lineRule="auto"/>
              <w:jc w:val="center"/>
              <w:rPr>
                <w:rFonts w:ascii="Calibri" w:eastAsia="Times New Roman" w:hAnsi="Calibri" w:cs="Calibri"/>
                <w:b/>
              </w:rPr>
            </w:pPr>
            <w:r w:rsidRPr="008D3472">
              <w:rPr>
                <w:rFonts w:ascii="Calibri" w:eastAsia="Times New Roman" w:hAnsi="Calibri" w:cs="Calibri"/>
                <w:b/>
                <w:color w:val="FF0000"/>
              </w:rPr>
              <w:t>HS/EHS/EHS Exp</w:t>
            </w:r>
          </w:p>
        </w:tc>
        <w:tc>
          <w:tcPr>
            <w:tcW w:w="1170" w:type="dxa"/>
            <w:shd w:val="clear" w:color="auto" w:fill="DBE5F1"/>
          </w:tcPr>
          <w:p w14:paraId="4F4B8779" w14:textId="77777777" w:rsidR="008D3472" w:rsidRPr="008D3472" w:rsidRDefault="008D3472" w:rsidP="008D3472">
            <w:pPr>
              <w:widowControl/>
              <w:spacing w:after="0" w:line="240" w:lineRule="auto"/>
              <w:jc w:val="center"/>
              <w:rPr>
                <w:rFonts w:ascii="Calibri" w:eastAsia="Times New Roman" w:hAnsi="Calibri" w:cs="Calibri"/>
                <w:b/>
              </w:rPr>
            </w:pPr>
            <w:r w:rsidRPr="008D3472">
              <w:rPr>
                <w:rFonts w:ascii="Calibri" w:eastAsia="Times New Roman" w:hAnsi="Calibri" w:cs="Calibri"/>
                <w:b/>
              </w:rPr>
              <w:t>School District</w:t>
            </w:r>
          </w:p>
        </w:tc>
      </w:tr>
      <w:tr w:rsidR="008D3472" w:rsidRPr="008D3472" w14:paraId="3A1ADDCB" w14:textId="77777777" w:rsidTr="002547EE">
        <w:tc>
          <w:tcPr>
            <w:tcW w:w="2155" w:type="dxa"/>
            <w:shd w:val="clear" w:color="auto" w:fill="auto"/>
          </w:tcPr>
          <w:p w14:paraId="4B843ED8" w14:textId="77777777" w:rsidR="008D3472" w:rsidRPr="008D3472" w:rsidRDefault="008D3472" w:rsidP="008D3472">
            <w:pPr>
              <w:widowControl/>
              <w:spacing w:after="0" w:line="240" w:lineRule="auto"/>
              <w:rPr>
                <w:rFonts w:ascii="Calibri" w:eastAsia="Times New Roman" w:hAnsi="Calibri" w:cs="Calibri"/>
                <w:b/>
                <w:bCs/>
                <w:sz w:val="20"/>
                <w:szCs w:val="20"/>
              </w:rPr>
            </w:pPr>
            <w:r w:rsidRPr="008D3472">
              <w:rPr>
                <w:rFonts w:ascii="Calibri" w:eastAsia="Times New Roman" w:hAnsi="Calibri" w:cs="Calibri"/>
                <w:b/>
                <w:bCs/>
                <w:sz w:val="20"/>
                <w:szCs w:val="20"/>
              </w:rPr>
              <w:t>Adelina Fritz ELC</w:t>
            </w:r>
          </w:p>
          <w:p w14:paraId="2B6BB817" w14:textId="77777777" w:rsidR="008D3472" w:rsidRPr="008D3472" w:rsidRDefault="008D3472" w:rsidP="008D3472">
            <w:pPr>
              <w:widowControl/>
              <w:spacing w:after="0" w:line="240" w:lineRule="auto"/>
              <w:rPr>
                <w:rFonts w:ascii="Calibri" w:eastAsia="Times New Roman" w:hAnsi="Calibri" w:cs="Calibri"/>
                <w:b/>
                <w:bCs/>
                <w:i/>
                <w:iCs/>
                <w:sz w:val="20"/>
                <w:szCs w:val="20"/>
              </w:rPr>
            </w:pPr>
          </w:p>
        </w:tc>
        <w:tc>
          <w:tcPr>
            <w:tcW w:w="2070" w:type="dxa"/>
          </w:tcPr>
          <w:p w14:paraId="5E82191B" w14:textId="77777777" w:rsidR="008D3472" w:rsidRPr="008D3472" w:rsidRDefault="008D3472" w:rsidP="008D3472">
            <w:pPr>
              <w:widowControl/>
              <w:spacing w:after="0" w:line="240" w:lineRule="auto"/>
              <w:rPr>
                <w:rFonts w:ascii="Calibri" w:eastAsia="Times New Roman" w:hAnsi="Calibri" w:cs="Calibri"/>
                <w:sz w:val="20"/>
                <w:szCs w:val="20"/>
              </w:rPr>
            </w:pPr>
            <w:r w:rsidRPr="008D3472">
              <w:rPr>
                <w:rFonts w:ascii="Calibri" w:eastAsia="Times New Roman" w:hAnsi="Calibri" w:cs="Calibri"/>
                <w:sz w:val="20"/>
                <w:szCs w:val="20"/>
              </w:rPr>
              <w:t>6030 Farragut</w:t>
            </w:r>
          </w:p>
          <w:p w14:paraId="4009F6FA" w14:textId="77777777" w:rsidR="008D3472" w:rsidRPr="008D3472" w:rsidRDefault="008D3472" w:rsidP="008D3472">
            <w:pPr>
              <w:widowControl/>
              <w:spacing w:after="0" w:line="240" w:lineRule="auto"/>
              <w:rPr>
                <w:rFonts w:ascii="Calibri" w:eastAsia="Times New Roman" w:hAnsi="Calibri" w:cs="Calibri"/>
                <w:sz w:val="20"/>
                <w:szCs w:val="20"/>
              </w:rPr>
            </w:pPr>
            <w:r w:rsidRPr="008D3472">
              <w:rPr>
                <w:rFonts w:ascii="Calibri" w:eastAsia="Times New Roman" w:hAnsi="Calibri" w:cs="Calibri"/>
                <w:sz w:val="20"/>
                <w:szCs w:val="20"/>
              </w:rPr>
              <w:t>SA, TX 78238</w:t>
            </w:r>
          </w:p>
        </w:tc>
        <w:tc>
          <w:tcPr>
            <w:tcW w:w="1620" w:type="dxa"/>
          </w:tcPr>
          <w:p w14:paraId="5954AA50" w14:textId="77777777" w:rsidR="008D3472" w:rsidRPr="008D3472" w:rsidRDefault="008D3472" w:rsidP="008D3472">
            <w:pPr>
              <w:widowControl/>
              <w:spacing w:after="0" w:line="240" w:lineRule="auto"/>
              <w:rPr>
                <w:rFonts w:ascii="Calibri" w:eastAsia="Times New Roman" w:hAnsi="Calibri" w:cs="Calibri"/>
                <w:sz w:val="20"/>
                <w:szCs w:val="20"/>
              </w:rPr>
            </w:pPr>
            <w:r w:rsidRPr="008D3472">
              <w:rPr>
                <w:rFonts w:ascii="Calibri" w:eastAsia="Times New Roman" w:hAnsi="Calibri" w:cs="Calibri"/>
                <w:sz w:val="20"/>
                <w:szCs w:val="20"/>
              </w:rPr>
              <w:t>JoAnn Ross</w:t>
            </w:r>
          </w:p>
        </w:tc>
        <w:tc>
          <w:tcPr>
            <w:tcW w:w="2250" w:type="dxa"/>
          </w:tcPr>
          <w:p w14:paraId="2016A292" w14:textId="77777777" w:rsidR="008D3472" w:rsidRPr="008D3472" w:rsidRDefault="008D3472" w:rsidP="008D3472">
            <w:pPr>
              <w:widowControl/>
              <w:spacing w:after="0" w:line="240" w:lineRule="auto"/>
              <w:rPr>
                <w:rFonts w:ascii="Calibri" w:eastAsia="Times New Roman" w:hAnsi="Calibri" w:cs="Calibri"/>
                <w:sz w:val="20"/>
                <w:szCs w:val="20"/>
              </w:rPr>
            </w:pPr>
            <w:r w:rsidRPr="008D3472">
              <w:rPr>
                <w:rFonts w:ascii="Calibri" w:eastAsia="Times New Roman" w:hAnsi="Calibri" w:cs="Calibri"/>
                <w:sz w:val="20"/>
                <w:szCs w:val="20"/>
              </w:rPr>
              <w:t>(210) 475-4400</w:t>
            </w:r>
          </w:p>
          <w:p w14:paraId="1F6776E9" w14:textId="77777777" w:rsidR="008D3472" w:rsidRPr="008D3472" w:rsidRDefault="008D3472" w:rsidP="008D3472">
            <w:pPr>
              <w:widowControl/>
              <w:spacing w:after="0" w:line="240" w:lineRule="auto"/>
              <w:rPr>
                <w:rFonts w:ascii="Calibri" w:eastAsia="Times New Roman" w:hAnsi="Calibri" w:cs="Calibri"/>
                <w:sz w:val="20"/>
                <w:szCs w:val="20"/>
              </w:rPr>
            </w:pPr>
            <w:r w:rsidRPr="008D3472">
              <w:rPr>
                <w:rFonts w:ascii="Calibri" w:eastAsia="Times New Roman" w:hAnsi="Calibri" w:cs="Calibri"/>
                <w:sz w:val="20"/>
                <w:szCs w:val="20"/>
              </w:rPr>
              <w:t>(210) 475-4401 Fax</w:t>
            </w:r>
          </w:p>
        </w:tc>
        <w:tc>
          <w:tcPr>
            <w:tcW w:w="1710" w:type="dxa"/>
          </w:tcPr>
          <w:p w14:paraId="5F498124" w14:textId="77777777" w:rsidR="008D3472" w:rsidRPr="008D3472" w:rsidRDefault="008D3472" w:rsidP="008D3472">
            <w:pPr>
              <w:widowControl/>
              <w:spacing w:after="0" w:line="240" w:lineRule="auto"/>
              <w:jc w:val="center"/>
              <w:rPr>
                <w:rFonts w:ascii="Calibri" w:eastAsia="Times New Roman" w:hAnsi="Calibri" w:cs="Calibri"/>
                <w:sz w:val="20"/>
                <w:szCs w:val="20"/>
              </w:rPr>
            </w:pPr>
            <w:r w:rsidRPr="008D3472">
              <w:rPr>
                <w:rFonts w:ascii="Calibri" w:eastAsia="Times New Roman" w:hAnsi="Calibri" w:cs="Calibri"/>
                <w:sz w:val="20"/>
                <w:szCs w:val="20"/>
              </w:rPr>
              <w:t>34/8/16</w:t>
            </w:r>
          </w:p>
          <w:p w14:paraId="21EC1A45" w14:textId="77777777" w:rsidR="008D3472" w:rsidRPr="008D3472" w:rsidRDefault="008D3472" w:rsidP="008D3472">
            <w:pPr>
              <w:widowControl/>
              <w:spacing w:after="0" w:line="240" w:lineRule="auto"/>
              <w:jc w:val="center"/>
              <w:rPr>
                <w:rFonts w:ascii="Calibri" w:eastAsia="Times New Roman" w:hAnsi="Calibri" w:cs="Calibri"/>
                <w:b/>
                <w:bCs/>
                <w:color w:val="FF0000"/>
                <w:sz w:val="20"/>
                <w:szCs w:val="20"/>
              </w:rPr>
            </w:pPr>
            <w:r w:rsidRPr="008D3472">
              <w:rPr>
                <w:rFonts w:ascii="Calibri" w:eastAsia="Times New Roman" w:hAnsi="Calibri" w:cs="Calibri"/>
                <w:b/>
                <w:sz w:val="20"/>
                <w:szCs w:val="20"/>
              </w:rPr>
              <w:t>Total 58</w:t>
            </w:r>
          </w:p>
        </w:tc>
        <w:tc>
          <w:tcPr>
            <w:tcW w:w="1170" w:type="dxa"/>
          </w:tcPr>
          <w:p w14:paraId="79B89AE3" w14:textId="77777777" w:rsidR="008D3472" w:rsidRPr="008D3472" w:rsidRDefault="008D3472" w:rsidP="008D3472">
            <w:pPr>
              <w:widowControl/>
              <w:spacing w:after="0" w:line="240" w:lineRule="auto"/>
              <w:jc w:val="center"/>
              <w:rPr>
                <w:rFonts w:ascii="Calibri" w:eastAsia="Times New Roman" w:hAnsi="Calibri" w:cs="Calibri"/>
                <w:sz w:val="20"/>
                <w:szCs w:val="20"/>
              </w:rPr>
            </w:pPr>
            <w:r w:rsidRPr="008D3472">
              <w:rPr>
                <w:rFonts w:ascii="Calibri" w:eastAsia="Times New Roman" w:hAnsi="Calibri" w:cs="Calibri"/>
                <w:sz w:val="20"/>
                <w:szCs w:val="20"/>
              </w:rPr>
              <w:t>Northside</w:t>
            </w:r>
          </w:p>
        </w:tc>
      </w:tr>
      <w:tr w:rsidR="008D3472" w:rsidRPr="008D3472" w14:paraId="13055EBE" w14:textId="77777777" w:rsidTr="002547EE">
        <w:tc>
          <w:tcPr>
            <w:tcW w:w="2155" w:type="dxa"/>
            <w:shd w:val="clear" w:color="auto" w:fill="auto"/>
          </w:tcPr>
          <w:p w14:paraId="33BB7ACE" w14:textId="77777777" w:rsidR="008D3472" w:rsidRPr="008D3472" w:rsidRDefault="008D3472" w:rsidP="008D3472">
            <w:pPr>
              <w:widowControl/>
              <w:spacing w:after="0" w:line="240" w:lineRule="auto"/>
              <w:rPr>
                <w:rFonts w:ascii="Calibri" w:eastAsia="Times New Roman" w:hAnsi="Calibri" w:cs="Calibri"/>
                <w:b/>
                <w:bCs/>
                <w:sz w:val="20"/>
                <w:szCs w:val="20"/>
              </w:rPr>
            </w:pPr>
            <w:r w:rsidRPr="008D3472">
              <w:rPr>
                <w:rFonts w:ascii="Calibri" w:eastAsia="Times New Roman" w:hAnsi="Calibri" w:cs="Calibri"/>
                <w:b/>
                <w:bCs/>
                <w:sz w:val="20"/>
                <w:szCs w:val="20"/>
              </w:rPr>
              <w:t>Clarice Roe ELC</w:t>
            </w:r>
          </w:p>
          <w:p w14:paraId="3A63044F" w14:textId="77777777" w:rsidR="008D3472" w:rsidRPr="008D3472" w:rsidRDefault="008D3472" w:rsidP="008D3472">
            <w:pPr>
              <w:widowControl/>
              <w:spacing w:after="0" w:line="240" w:lineRule="auto"/>
              <w:rPr>
                <w:rFonts w:ascii="Calibri" w:eastAsia="Times New Roman" w:hAnsi="Calibri" w:cs="Calibri"/>
                <w:b/>
                <w:bCs/>
                <w:sz w:val="20"/>
                <w:szCs w:val="20"/>
              </w:rPr>
            </w:pPr>
          </w:p>
        </w:tc>
        <w:tc>
          <w:tcPr>
            <w:tcW w:w="2070" w:type="dxa"/>
          </w:tcPr>
          <w:p w14:paraId="03A90B84" w14:textId="77777777" w:rsidR="008D3472" w:rsidRPr="008D3472" w:rsidRDefault="008D3472" w:rsidP="008D3472">
            <w:pPr>
              <w:widowControl/>
              <w:spacing w:after="0" w:line="240" w:lineRule="auto"/>
              <w:rPr>
                <w:rFonts w:ascii="Calibri" w:eastAsia="Times New Roman" w:hAnsi="Calibri" w:cs="Calibri"/>
                <w:sz w:val="20"/>
                <w:szCs w:val="20"/>
              </w:rPr>
            </w:pPr>
            <w:r w:rsidRPr="008D3472">
              <w:rPr>
                <w:rFonts w:ascii="Calibri" w:eastAsia="Times New Roman" w:hAnsi="Calibri" w:cs="Calibri"/>
                <w:sz w:val="20"/>
                <w:szCs w:val="20"/>
              </w:rPr>
              <w:t>10270 Ladd Rd.</w:t>
            </w:r>
          </w:p>
          <w:p w14:paraId="072B7F01" w14:textId="77777777" w:rsidR="008D3472" w:rsidRPr="008D3472" w:rsidRDefault="008D3472" w:rsidP="008D3472">
            <w:pPr>
              <w:widowControl/>
              <w:spacing w:after="0" w:line="240" w:lineRule="auto"/>
              <w:rPr>
                <w:rFonts w:ascii="Calibri" w:eastAsia="Times New Roman" w:hAnsi="Calibri" w:cs="Calibri"/>
                <w:sz w:val="20"/>
                <w:szCs w:val="20"/>
              </w:rPr>
            </w:pPr>
            <w:r w:rsidRPr="008D3472">
              <w:rPr>
                <w:rFonts w:ascii="Calibri" w:eastAsia="Times New Roman" w:hAnsi="Calibri" w:cs="Calibri"/>
                <w:sz w:val="20"/>
                <w:szCs w:val="20"/>
              </w:rPr>
              <w:t>Macdona,</w:t>
            </w:r>
            <w:r w:rsidRPr="008D3472">
              <w:rPr>
                <w:rFonts w:ascii="Times New Roman" w:eastAsia="Times New Roman" w:hAnsi="Times New Roman" w:cs="Times New Roman"/>
                <w:sz w:val="20"/>
                <w:szCs w:val="20"/>
              </w:rPr>
              <w:t xml:space="preserve"> </w:t>
            </w:r>
            <w:r w:rsidRPr="008D3472">
              <w:rPr>
                <w:rFonts w:ascii="Calibri" w:eastAsia="Times New Roman" w:hAnsi="Calibri" w:cs="Calibri"/>
                <w:sz w:val="20"/>
                <w:szCs w:val="20"/>
              </w:rPr>
              <w:t>TX</w:t>
            </w:r>
            <w:r w:rsidRPr="008D3472">
              <w:rPr>
                <w:rFonts w:ascii="Times New Roman" w:eastAsia="Times New Roman" w:hAnsi="Times New Roman" w:cs="Times New Roman"/>
                <w:sz w:val="20"/>
                <w:szCs w:val="20"/>
              </w:rPr>
              <w:t xml:space="preserve"> </w:t>
            </w:r>
            <w:r w:rsidRPr="008D3472">
              <w:rPr>
                <w:rFonts w:ascii="Calibri" w:eastAsia="Times New Roman" w:hAnsi="Calibri" w:cs="Calibri"/>
                <w:sz w:val="20"/>
                <w:szCs w:val="20"/>
              </w:rPr>
              <w:t>78054</w:t>
            </w:r>
          </w:p>
        </w:tc>
        <w:tc>
          <w:tcPr>
            <w:tcW w:w="1620" w:type="dxa"/>
          </w:tcPr>
          <w:p w14:paraId="2AB3F7BF" w14:textId="77777777" w:rsidR="008D3472" w:rsidRPr="008D3472" w:rsidRDefault="008D3472" w:rsidP="008D3472">
            <w:pPr>
              <w:widowControl/>
              <w:spacing w:after="0" w:line="240" w:lineRule="auto"/>
              <w:rPr>
                <w:rFonts w:ascii="Calibri" w:eastAsia="Times New Roman" w:hAnsi="Calibri" w:cs="Calibri"/>
                <w:sz w:val="20"/>
                <w:szCs w:val="20"/>
              </w:rPr>
            </w:pPr>
            <w:r w:rsidRPr="008D3472">
              <w:rPr>
                <w:rFonts w:ascii="Calibri" w:eastAsia="Times New Roman" w:hAnsi="Calibri" w:cs="Calibri"/>
                <w:sz w:val="20"/>
                <w:szCs w:val="20"/>
              </w:rPr>
              <w:t>Megan Smith</w:t>
            </w:r>
          </w:p>
        </w:tc>
        <w:tc>
          <w:tcPr>
            <w:tcW w:w="2250" w:type="dxa"/>
          </w:tcPr>
          <w:p w14:paraId="55341E92" w14:textId="77777777" w:rsidR="008D3472" w:rsidRPr="008D3472" w:rsidRDefault="008D3472" w:rsidP="008D3472">
            <w:pPr>
              <w:widowControl/>
              <w:spacing w:after="0" w:line="240" w:lineRule="auto"/>
              <w:rPr>
                <w:rFonts w:ascii="Calibri" w:eastAsia="Times New Roman" w:hAnsi="Calibri" w:cs="Calibri"/>
                <w:sz w:val="20"/>
                <w:szCs w:val="20"/>
              </w:rPr>
            </w:pPr>
            <w:r w:rsidRPr="008D3472">
              <w:rPr>
                <w:rFonts w:ascii="Calibri" w:eastAsia="Times New Roman" w:hAnsi="Calibri" w:cs="Calibri"/>
                <w:sz w:val="20"/>
                <w:szCs w:val="20"/>
              </w:rPr>
              <w:t>(210) 475-4408</w:t>
            </w:r>
          </w:p>
          <w:p w14:paraId="4B85AC1E" w14:textId="77777777" w:rsidR="008D3472" w:rsidRPr="008D3472" w:rsidRDefault="008D3472" w:rsidP="008D3472">
            <w:pPr>
              <w:widowControl/>
              <w:spacing w:after="0" w:line="240" w:lineRule="auto"/>
              <w:rPr>
                <w:rFonts w:ascii="Calibri" w:eastAsia="Times New Roman" w:hAnsi="Calibri" w:cs="Calibri"/>
                <w:sz w:val="20"/>
                <w:szCs w:val="20"/>
              </w:rPr>
            </w:pPr>
            <w:r w:rsidRPr="008D3472">
              <w:rPr>
                <w:rFonts w:ascii="Calibri" w:eastAsia="Times New Roman" w:hAnsi="Calibri" w:cs="Calibri"/>
                <w:sz w:val="20"/>
                <w:szCs w:val="20"/>
              </w:rPr>
              <w:t>(210) 475-4409 Fax</w:t>
            </w:r>
          </w:p>
        </w:tc>
        <w:tc>
          <w:tcPr>
            <w:tcW w:w="1710" w:type="dxa"/>
          </w:tcPr>
          <w:p w14:paraId="6228D602" w14:textId="77777777" w:rsidR="008D3472" w:rsidRPr="008D3472" w:rsidRDefault="008D3472" w:rsidP="008D3472">
            <w:pPr>
              <w:widowControl/>
              <w:spacing w:after="0" w:line="240" w:lineRule="auto"/>
              <w:jc w:val="center"/>
              <w:rPr>
                <w:rFonts w:ascii="Calibri" w:eastAsia="Times New Roman" w:hAnsi="Calibri" w:cs="Calibri"/>
                <w:sz w:val="20"/>
                <w:szCs w:val="20"/>
              </w:rPr>
            </w:pPr>
            <w:r w:rsidRPr="008D3472">
              <w:rPr>
                <w:rFonts w:ascii="Calibri" w:eastAsia="Times New Roman" w:hAnsi="Calibri" w:cs="Calibri"/>
                <w:sz w:val="20"/>
                <w:szCs w:val="20"/>
              </w:rPr>
              <w:t>34/0/0</w:t>
            </w:r>
          </w:p>
          <w:p w14:paraId="53A70622" w14:textId="77777777" w:rsidR="008D3472" w:rsidRPr="008D3472" w:rsidRDefault="008D3472" w:rsidP="008D3472">
            <w:pPr>
              <w:widowControl/>
              <w:spacing w:after="0" w:line="240" w:lineRule="auto"/>
              <w:jc w:val="center"/>
              <w:rPr>
                <w:rFonts w:ascii="Calibri" w:eastAsia="Times New Roman" w:hAnsi="Calibri" w:cs="Calibri"/>
                <w:b/>
                <w:bCs/>
                <w:color w:val="FF0000"/>
                <w:sz w:val="20"/>
                <w:szCs w:val="20"/>
              </w:rPr>
            </w:pPr>
            <w:r w:rsidRPr="008D3472">
              <w:rPr>
                <w:rFonts w:ascii="Calibri" w:eastAsia="Times New Roman" w:hAnsi="Calibri" w:cs="Calibri"/>
                <w:b/>
                <w:sz w:val="20"/>
                <w:szCs w:val="20"/>
              </w:rPr>
              <w:t>Total 34</w:t>
            </w:r>
          </w:p>
        </w:tc>
        <w:tc>
          <w:tcPr>
            <w:tcW w:w="1170" w:type="dxa"/>
          </w:tcPr>
          <w:p w14:paraId="49A32669" w14:textId="77777777" w:rsidR="008D3472" w:rsidRPr="008D3472" w:rsidRDefault="008D3472" w:rsidP="008D3472">
            <w:pPr>
              <w:widowControl/>
              <w:spacing w:after="0" w:line="240" w:lineRule="auto"/>
              <w:jc w:val="center"/>
              <w:rPr>
                <w:rFonts w:ascii="Calibri" w:eastAsia="Times New Roman" w:hAnsi="Calibri" w:cs="Calibri"/>
                <w:sz w:val="20"/>
                <w:szCs w:val="20"/>
              </w:rPr>
            </w:pPr>
            <w:r w:rsidRPr="008D3472">
              <w:rPr>
                <w:rFonts w:ascii="Calibri" w:eastAsia="Times New Roman" w:hAnsi="Calibri" w:cs="Calibri"/>
                <w:sz w:val="20"/>
                <w:szCs w:val="20"/>
              </w:rPr>
              <w:t>Southwest</w:t>
            </w:r>
          </w:p>
        </w:tc>
      </w:tr>
      <w:tr w:rsidR="008D3472" w:rsidRPr="008D3472" w14:paraId="14C9A311" w14:textId="77777777" w:rsidTr="002547EE">
        <w:tc>
          <w:tcPr>
            <w:tcW w:w="2155" w:type="dxa"/>
            <w:shd w:val="clear" w:color="auto" w:fill="auto"/>
          </w:tcPr>
          <w:p w14:paraId="50105545" w14:textId="77777777" w:rsidR="008D3472" w:rsidRPr="008D3472" w:rsidRDefault="008D3472" w:rsidP="008D3472">
            <w:pPr>
              <w:widowControl/>
              <w:spacing w:after="0" w:line="240" w:lineRule="auto"/>
              <w:rPr>
                <w:rFonts w:ascii="Calibri" w:eastAsia="Times New Roman" w:hAnsi="Calibri" w:cs="Calibri"/>
                <w:b/>
                <w:bCs/>
                <w:sz w:val="20"/>
                <w:szCs w:val="20"/>
              </w:rPr>
            </w:pPr>
            <w:r w:rsidRPr="008D3472">
              <w:rPr>
                <w:rFonts w:ascii="Calibri" w:eastAsia="Times New Roman" w:hAnsi="Calibri" w:cs="Calibri"/>
                <w:b/>
                <w:bCs/>
                <w:sz w:val="20"/>
                <w:szCs w:val="20"/>
              </w:rPr>
              <w:t>PCI Culebra HS Academy</w:t>
            </w:r>
          </w:p>
        </w:tc>
        <w:tc>
          <w:tcPr>
            <w:tcW w:w="2070" w:type="dxa"/>
          </w:tcPr>
          <w:p w14:paraId="1DA42564" w14:textId="77777777" w:rsidR="008D3472" w:rsidRPr="008D3472" w:rsidRDefault="008D3472" w:rsidP="008D3472">
            <w:pPr>
              <w:widowControl/>
              <w:spacing w:after="0" w:line="240" w:lineRule="auto"/>
              <w:rPr>
                <w:rFonts w:ascii="Calibri" w:eastAsia="Times New Roman" w:hAnsi="Calibri" w:cs="Calibri"/>
                <w:sz w:val="20"/>
                <w:szCs w:val="20"/>
              </w:rPr>
            </w:pPr>
            <w:r w:rsidRPr="008D3472">
              <w:rPr>
                <w:rFonts w:ascii="Calibri" w:eastAsia="Times New Roman" w:hAnsi="Calibri" w:cs="Calibri"/>
                <w:sz w:val="20"/>
                <w:szCs w:val="20"/>
              </w:rPr>
              <w:t xml:space="preserve">8031 Culebra Rd. </w:t>
            </w:r>
          </w:p>
          <w:p w14:paraId="3D3B2154" w14:textId="77777777" w:rsidR="008D3472" w:rsidRPr="008D3472" w:rsidRDefault="008D3472" w:rsidP="008D3472">
            <w:pPr>
              <w:widowControl/>
              <w:spacing w:after="0" w:line="240" w:lineRule="auto"/>
              <w:rPr>
                <w:rFonts w:ascii="Calibri" w:eastAsia="Times New Roman" w:hAnsi="Calibri" w:cs="Calibri"/>
                <w:sz w:val="20"/>
                <w:szCs w:val="20"/>
              </w:rPr>
            </w:pPr>
            <w:r w:rsidRPr="008D3472">
              <w:rPr>
                <w:rFonts w:ascii="Calibri" w:eastAsia="Times New Roman" w:hAnsi="Calibri" w:cs="Calibri"/>
                <w:sz w:val="20"/>
                <w:szCs w:val="20"/>
              </w:rPr>
              <w:t>SA, TX 78251</w:t>
            </w:r>
          </w:p>
        </w:tc>
        <w:tc>
          <w:tcPr>
            <w:tcW w:w="1620" w:type="dxa"/>
          </w:tcPr>
          <w:p w14:paraId="207A6F9B" w14:textId="77777777" w:rsidR="008D3472" w:rsidRPr="008D3472" w:rsidRDefault="008D3472" w:rsidP="008D3472">
            <w:pPr>
              <w:widowControl/>
              <w:spacing w:after="0" w:line="240" w:lineRule="auto"/>
              <w:rPr>
                <w:rFonts w:ascii="Calibri" w:eastAsia="Times New Roman" w:hAnsi="Calibri" w:cs="Calibri"/>
                <w:sz w:val="20"/>
                <w:szCs w:val="20"/>
              </w:rPr>
            </w:pPr>
            <w:r w:rsidRPr="008D3472">
              <w:rPr>
                <w:rFonts w:ascii="Calibri" w:eastAsia="Times New Roman" w:hAnsi="Calibri" w:cs="Calibri"/>
                <w:sz w:val="20"/>
                <w:szCs w:val="20"/>
              </w:rPr>
              <w:t>Terri Galloway</w:t>
            </w:r>
          </w:p>
        </w:tc>
        <w:tc>
          <w:tcPr>
            <w:tcW w:w="2250" w:type="dxa"/>
          </w:tcPr>
          <w:p w14:paraId="141849DB" w14:textId="77777777" w:rsidR="008D3472" w:rsidRPr="008D3472" w:rsidRDefault="008D3472" w:rsidP="008D3472">
            <w:pPr>
              <w:widowControl/>
              <w:spacing w:after="0" w:line="240" w:lineRule="auto"/>
              <w:rPr>
                <w:rFonts w:ascii="Calibri" w:eastAsia="Times New Roman" w:hAnsi="Calibri" w:cs="Calibri"/>
                <w:sz w:val="20"/>
                <w:szCs w:val="20"/>
              </w:rPr>
            </w:pPr>
            <w:r w:rsidRPr="008D3472">
              <w:rPr>
                <w:rFonts w:ascii="Calibri" w:eastAsia="Times New Roman" w:hAnsi="Calibri" w:cs="Calibri"/>
                <w:sz w:val="20"/>
                <w:szCs w:val="20"/>
              </w:rPr>
              <w:t>(210) 475-4444</w:t>
            </w:r>
          </w:p>
          <w:p w14:paraId="02D6010C" w14:textId="77777777" w:rsidR="008D3472" w:rsidRPr="008D3472" w:rsidRDefault="008D3472" w:rsidP="008D3472">
            <w:pPr>
              <w:widowControl/>
              <w:spacing w:after="0" w:line="240" w:lineRule="auto"/>
              <w:rPr>
                <w:rFonts w:ascii="Calibri" w:eastAsia="Times New Roman" w:hAnsi="Calibri" w:cs="Calibri"/>
                <w:sz w:val="20"/>
                <w:szCs w:val="20"/>
              </w:rPr>
            </w:pPr>
            <w:r w:rsidRPr="008D3472">
              <w:rPr>
                <w:rFonts w:ascii="Calibri" w:eastAsia="Times New Roman" w:hAnsi="Calibri" w:cs="Calibri"/>
                <w:sz w:val="20"/>
                <w:szCs w:val="20"/>
              </w:rPr>
              <w:t>(210) 475-4445 Fax</w:t>
            </w:r>
          </w:p>
        </w:tc>
        <w:tc>
          <w:tcPr>
            <w:tcW w:w="1710" w:type="dxa"/>
          </w:tcPr>
          <w:p w14:paraId="66F2DC75" w14:textId="77777777" w:rsidR="008D3472" w:rsidRPr="008D3472" w:rsidRDefault="008D3472" w:rsidP="008D3472">
            <w:pPr>
              <w:widowControl/>
              <w:spacing w:after="0" w:line="240" w:lineRule="auto"/>
              <w:jc w:val="center"/>
              <w:rPr>
                <w:rFonts w:ascii="Calibri" w:eastAsia="Times New Roman" w:hAnsi="Calibri" w:cs="Calibri"/>
                <w:bCs/>
                <w:sz w:val="20"/>
                <w:szCs w:val="20"/>
              </w:rPr>
            </w:pPr>
            <w:r w:rsidRPr="008D3472">
              <w:rPr>
                <w:rFonts w:ascii="Calibri" w:eastAsia="Times New Roman" w:hAnsi="Calibri" w:cs="Calibri"/>
                <w:bCs/>
                <w:sz w:val="20"/>
                <w:szCs w:val="20"/>
              </w:rPr>
              <w:t>68/16/24</w:t>
            </w:r>
          </w:p>
          <w:p w14:paraId="0E007011" w14:textId="77777777" w:rsidR="008D3472" w:rsidRPr="008D3472" w:rsidRDefault="008D3472" w:rsidP="008D3472">
            <w:pPr>
              <w:widowControl/>
              <w:spacing w:after="0" w:line="240" w:lineRule="auto"/>
              <w:jc w:val="center"/>
              <w:rPr>
                <w:rFonts w:ascii="Calibri" w:eastAsia="Times New Roman" w:hAnsi="Calibri" w:cs="Calibri"/>
                <w:b/>
                <w:bCs/>
                <w:color w:val="FF0000"/>
                <w:sz w:val="20"/>
                <w:szCs w:val="20"/>
              </w:rPr>
            </w:pPr>
            <w:r w:rsidRPr="008D3472">
              <w:rPr>
                <w:rFonts w:ascii="Calibri" w:eastAsia="Times New Roman" w:hAnsi="Calibri" w:cs="Calibri"/>
                <w:b/>
                <w:sz w:val="20"/>
                <w:szCs w:val="20"/>
              </w:rPr>
              <w:t>Total 108</w:t>
            </w:r>
          </w:p>
        </w:tc>
        <w:tc>
          <w:tcPr>
            <w:tcW w:w="1170" w:type="dxa"/>
          </w:tcPr>
          <w:p w14:paraId="41D7F472" w14:textId="77777777" w:rsidR="008D3472" w:rsidRPr="008D3472" w:rsidRDefault="008D3472" w:rsidP="008D3472">
            <w:pPr>
              <w:widowControl/>
              <w:spacing w:after="0" w:line="240" w:lineRule="auto"/>
              <w:jc w:val="center"/>
              <w:rPr>
                <w:rFonts w:ascii="Calibri" w:eastAsia="Times New Roman" w:hAnsi="Calibri" w:cs="Calibri"/>
                <w:sz w:val="20"/>
                <w:szCs w:val="20"/>
              </w:rPr>
            </w:pPr>
            <w:r w:rsidRPr="008D3472">
              <w:rPr>
                <w:rFonts w:ascii="Calibri" w:eastAsia="Times New Roman" w:hAnsi="Calibri" w:cs="Calibri"/>
                <w:sz w:val="20"/>
                <w:szCs w:val="20"/>
              </w:rPr>
              <w:t>Northside</w:t>
            </w:r>
          </w:p>
        </w:tc>
      </w:tr>
      <w:tr w:rsidR="008D3472" w:rsidRPr="008D3472" w14:paraId="00B7C259" w14:textId="77777777" w:rsidTr="002547EE">
        <w:tc>
          <w:tcPr>
            <w:tcW w:w="2155" w:type="dxa"/>
            <w:shd w:val="clear" w:color="auto" w:fill="auto"/>
          </w:tcPr>
          <w:p w14:paraId="16817B00" w14:textId="77777777" w:rsidR="008D3472" w:rsidRPr="008D3472" w:rsidRDefault="008D3472" w:rsidP="008D3472">
            <w:pPr>
              <w:widowControl/>
              <w:spacing w:after="0" w:line="240" w:lineRule="auto"/>
              <w:rPr>
                <w:rFonts w:ascii="Calibri" w:eastAsia="Times New Roman" w:hAnsi="Calibri" w:cs="Calibri"/>
                <w:b/>
                <w:bCs/>
                <w:sz w:val="20"/>
                <w:szCs w:val="20"/>
              </w:rPr>
            </w:pPr>
            <w:r w:rsidRPr="008D3472">
              <w:rPr>
                <w:rFonts w:ascii="Calibri" w:eastAsia="Times New Roman" w:hAnsi="Calibri" w:cs="Calibri"/>
                <w:b/>
                <w:bCs/>
                <w:sz w:val="20"/>
                <w:szCs w:val="20"/>
              </w:rPr>
              <w:t>East Central ELC</w:t>
            </w:r>
          </w:p>
          <w:p w14:paraId="00586ED8" w14:textId="77777777" w:rsidR="008D3472" w:rsidRPr="008D3472" w:rsidRDefault="008D3472" w:rsidP="008D3472">
            <w:pPr>
              <w:widowControl/>
              <w:spacing w:after="0" w:line="240" w:lineRule="auto"/>
              <w:rPr>
                <w:rFonts w:ascii="Calibri" w:eastAsia="Times New Roman" w:hAnsi="Calibri" w:cs="Calibri"/>
                <w:b/>
                <w:bCs/>
                <w:i/>
                <w:iCs/>
                <w:sz w:val="20"/>
                <w:szCs w:val="20"/>
              </w:rPr>
            </w:pPr>
          </w:p>
        </w:tc>
        <w:tc>
          <w:tcPr>
            <w:tcW w:w="2070" w:type="dxa"/>
          </w:tcPr>
          <w:p w14:paraId="5BA0FEA7" w14:textId="77777777" w:rsidR="008D3472" w:rsidRPr="008D3472" w:rsidRDefault="008D3472" w:rsidP="008D3472">
            <w:pPr>
              <w:widowControl/>
              <w:spacing w:after="0" w:line="240" w:lineRule="auto"/>
              <w:rPr>
                <w:rFonts w:ascii="Calibri" w:eastAsia="Times New Roman" w:hAnsi="Calibri" w:cs="Calibri"/>
                <w:sz w:val="20"/>
                <w:szCs w:val="20"/>
              </w:rPr>
            </w:pPr>
            <w:r w:rsidRPr="008D3472">
              <w:rPr>
                <w:rFonts w:ascii="Calibri" w:eastAsia="Times New Roman" w:hAnsi="Calibri" w:cs="Calibri"/>
                <w:sz w:val="20"/>
                <w:szCs w:val="20"/>
              </w:rPr>
              <w:t>11935 Donop</w:t>
            </w:r>
          </w:p>
          <w:p w14:paraId="4A5630A0" w14:textId="77777777" w:rsidR="008D3472" w:rsidRPr="008D3472" w:rsidRDefault="008D3472" w:rsidP="008D3472">
            <w:pPr>
              <w:widowControl/>
              <w:spacing w:after="0" w:line="240" w:lineRule="auto"/>
              <w:rPr>
                <w:rFonts w:ascii="Calibri" w:eastAsia="Times New Roman" w:hAnsi="Calibri" w:cs="Calibri"/>
                <w:sz w:val="20"/>
                <w:szCs w:val="20"/>
              </w:rPr>
            </w:pPr>
            <w:r w:rsidRPr="008D3472">
              <w:rPr>
                <w:rFonts w:ascii="Calibri" w:eastAsia="Times New Roman" w:hAnsi="Calibri" w:cs="Calibri"/>
                <w:sz w:val="20"/>
                <w:szCs w:val="20"/>
              </w:rPr>
              <w:t>SA, TX 78223</w:t>
            </w:r>
          </w:p>
        </w:tc>
        <w:tc>
          <w:tcPr>
            <w:tcW w:w="1620" w:type="dxa"/>
          </w:tcPr>
          <w:p w14:paraId="679437D3" w14:textId="77777777" w:rsidR="008D3472" w:rsidRPr="008D3472" w:rsidRDefault="008D3472" w:rsidP="008D3472">
            <w:pPr>
              <w:widowControl/>
              <w:spacing w:after="0" w:line="240" w:lineRule="auto"/>
              <w:rPr>
                <w:rFonts w:ascii="Calibri" w:eastAsia="Times New Roman" w:hAnsi="Calibri" w:cs="Calibri"/>
                <w:sz w:val="20"/>
                <w:szCs w:val="20"/>
              </w:rPr>
            </w:pPr>
            <w:r w:rsidRPr="008D3472">
              <w:rPr>
                <w:rFonts w:ascii="Calibri" w:eastAsia="Times New Roman" w:hAnsi="Calibri" w:cs="Calibri"/>
                <w:sz w:val="20"/>
                <w:szCs w:val="20"/>
              </w:rPr>
              <w:t>Rosalva Lozano</w:t>
            </w:r>
          </w:p>
        </w:tc>
        <w:tc>
          <w:tcPr>
            <w:tcW w:w="2250" w:type="dxa"/>
          </w:tcPr>
          <w:p w14:paraId="3C2E815B" w14:textId="77777777" w:rsidR="008D3472" w:rsidRPr="008D3472" w:rsidRDefault="008D3472" w:rsidP="008D3472">
            <w:pPr>
              <w:widowControl/>
              <w:spacing w:after="0" w:line="240" w:lineRule="auto"/>
              <w:rPr>
                <w:rFonts w:ascii="Calibri" w:eastAsia="Times New Roman" w:hAnsi="Calibri" w:cs="Calibri"/>
                <w:sz w:val="20"/>
                <w:szCs w:val="20"/>
              </w:rPr>
            </w:pPr>
            <w:r w:rsidRPr="008D3472">
              <w:rPr>
                <w:rFonts w:ascii="Calibri" w:eastAsia="Times New Roman" w:hAnsi="Calibri" w:cs="Calibri"/>
                <w:sz w:val="20"/>
                <w:szCs w:val="20"/>
              </w:rPr>
              <w:t>(210) 475-4410</w:t>
            </w:r>
          </w:p>
          <w:p w14:paraId="5F254285" w14:textId="77777777" w:rsidR="008D3472" w:rsidRPr="008D3472" w:rsidRDefault="008D3472" w:rsidP="008D3472">
            <w:pPr>
              <w:widowControl/>
              <w:spacing w:after="0" w:line="240" w:lineRule="auto"/>
              <w:rPr>
                <w:rFonts w:ascii="Calibri" w:eastAsia="Times New Roman" w:hAnsi="Calibri" w:cs="Calibri"/>
                <w:sz w:val="20"/>
                <w:szCs w:val="20"/>
              </w:rPr>
            </w:pPr>
            <w:r w:rsidRPr="008D3472">
              <w:rPr>
                <w:rFonts w:ascii="Calibri" w:eastAsia="Times New Roman" w:hAnsi="Calibri" w:cs="Calibri"/>
                <w:sz w:val="20"/>
                <w:szCs w:val="20"/>
              </w:rPr>
              <w:t>(210) 475-4411 Fax</w:t>
            </w:r>
          </w:p>
        </w:tc>
        <w:tc>
          <w:tcPr>
            <w:tcW w:w="1710" w:type="dxa"/>
          </w:tcPr>
          <w:p w14:paraId="3375C694" w14:textId="77777777" w:rsidR="008D3472" w:rsidRPr="008D3472" w:rsidRDefault="008D3472" w:rsidP="008D3472">
            <w:pPr>
              <w:widowControl/>
              <w:spacing w:after="0" w:line="240" w:lineRule="auto"/>
              <w:jc w:val="center"/>
              <w:rPr>
                <w:rFonts w:ascii="Calibri" w:eastAsia="Times New Roman" w:hAnsi="Calibri" w:cs="Calibri"/>
                <w:sz w:val="20"/>
                <w:szCs w:val="20"/>
              </w:rPr>
            </w:pPr>
            <w:r w:rsidRPr="008D3472">
              <w:rPr>
                <w:rFonts w:ascii="Calibri" w:eastAsia="Times New Roman" w:hAnsi="Calibri" w:cs="Calibri"/>
                <w:sz w:val="20"/>
                <w:szCs w:val="20"/>
              </w:rPr>
              <w:t>34/0/0</w:t>
            </w:r>
          </w:p>
          <w:p w14:paraId="484FE293" w14:textId="77777777" w:rsidR="008D3472" w:rsidRPr="008D3472" w:rsidRDefault="008D3472" w:rsidP="008D3472">
            <w:pPr>
              <w:widowControl/>
              <w:spacing w:after="0" w:line="240" w:lineRule="auto"/>
              <w:jc w:val="center"/>
              <w:rPr>
                <w:rFonts w:ascii="Calibri" w:eastAsia="Times New Roman" w:hAnsi="Calibri" w:cs="Calibri"/>
                <w:b/>
                <w:bCs/>
                <w:color w:val="FF0000"/>
                <w:sz w:val="20"/>
                <w:szCs w:val="20"/>
              </w:rPr>
            </w:pPr>
            <w:r w:rsidRPr="008D3472">
              <w:rPr>
                <w:rFonts w:ascii="Calibri" w:eastAsia="Times New Roman" w:hAnsi="Calibri" w:cs="Calibri"/>
                <w:b/>
                <w:sz w:val="20"/>
                <w:szCs w:val="20"/>
              </w:rPr>
              <w:t>Total 34</w:t>
            </w:r>
          </w:p>
        </w:tc>
        <w:tc>
          <w:tcPr>
            <w:tcW w:w="1170" w:type="dxa"/>
          </w:tcPr>
          <w:p w14:paraId="3BB3EDD4" w14:textId="77777777" w:rsidR="008D3472" w:rsidRPr="008D3472" w:rsidRDefault="008D3472" w:rsidP="008D3472">
            <w:pPr>
              <w:widowControl/>
              <w:spacing w:after="0" w:line="240" w:lineRule="auto"/>
              <w:jc w:val="center"/>
              <w:rPr>
                <w:rFonts w:ascii="Calibri" w:eastAsia="Times New Roman" w:hAnsi="Calibri" w:cs="Calibri"/>
                <w:sz w:val="20"/>
                <w:szCs w:val="20"/>
              </w:rPr>
            </w:pPr>
            <w:r w:rsidRPr="008D3472">
              <w:rPr>
                <w:rFonts w:ascii="Calibri" w:eastAsia="Times New Roman" w:hAnsi="Calibri" w:cs="Calibri"/>
                <w:sz w:val="20"/>
                <w:szCs w:val="20"/>
              </w:rPr>
              <w:t xml:space="preserve">East Central </w:t>
            </w:r>
          </w:p>
        </w:tc>
      </w:tr>
      <w:tr w:rsidR="008D3472" w:rsidRPr="008D3472" w14:paraId="4EF6E362" w14:textId="77777777" w:rsidTr="002547EE">
        <w:tc>
          <w:tcPr>
            <w:tcW w:w="2155" w:type="dxa"/>
            <w:shd w:val="clear" w:color="auto" w:fill="auto"/>
          </w:tcPr>
          <w:p w14:paraId="24A78C20" w14:textId="77777777" w:rsidR="008D3472" w:rsidRPr="008D3472" w:rsidRDefault="008D3472" w:rsidP="008D3472">
            <w:pPr>
              <w:widowControl/>
              <w:spacing w:after="0" w:line="240" w:lineRule="auto"/>
              <w:rPr>
                <w:rFonts w:ascii="Calibri" w:eastAsia="Times New Roman" w:hAnsi="Calibri" w:cs="Calibri"/>
                <w:b/>
                <w:bCs/>
                <w:sz w:val="20"/>
                <w:szCs w:val="20"/>
                <w:lang w:val="es-MX"/>
              </w:rPr>
            </w:pPr>
            <w:r w:rsidRPr="008D3472">
              <w:rPr>
                <w:rFonts w:ascii="Calibri" w:eastAsia="Times New Roman" w:hAnsi="Calibri" w:cs="Calibri"/>
                <w:b/>
                <w:bCs/>
                <w:sz w:val="20"/>
                <w:szCs w:val="20"/>
                <w:lang w:val="es-MX"/>
              </w:rPr>
              <w:t>Evelyn L. King ELC</w:t>
            </w:r>
          </w:p>
          <w:p w14:paraId="4AB77F84" w14:textId="77777777" w:rsidR="008D3472" w:rsidRPr="008D3472" w:rsidRDefault="008D3472" w:rsidP="008D3472">
            <w:pPr>
              <w:widowControl/>
              <w:spacing w:after="0" w:line="240" w:lineRule="auto"/>
              <w:rPr>
                <w:rFonts w:ascii="Calibri" w:eastAsia="Times New Roman" w:hAnsi="Calibri" w:cs="Calibri"/>
                <w:b/>
                <w:bCs/>
                <w:i/>
                <w:iCs/>
                <w:sz w:val="20"/>
                <w:szCs w:val="20"/>
                <w:lang w:val="es-MX"/>
              </w:rPr>
            </w:pPr>
          </w:p>
        </w:tc>
        <w:tc>
          <w:tcPr>
            <w:tcW w:w="2070" w:type="dxa"/>
          </w:tcPr>
          <w:p w14:paraId="7CA3D2C3" w14:textId="77777777" w:rsidR="008D3472" w:rsidRPr="008D3472" w:rsidRDefault="008D3472" w:rsidP="008D3472">
            <w:pPr>
              <w:widowControl/>
              <w:spacing w:after="0" w:line="240" w:lineRule="auto"/>
              <w:rPr>
                <w:rFonts w:ascii="Calibri" w:eastAsia="Times New Roman" w:hAnsi="Calibri" w:cs="Calibri"/>
                <w:sz w:val="20"/>
                <w:szCs w:val="20"/>
              </w:rPr>
            </w:pPr>
            <w:r w:rsidRPr="008D3472">
              <w:rPr>
                <w:rFonts w:ascii="Calibri" w:eastAsia="Times New Roman" w:hAnsi="Calibri" w:cs="Calibri"/>
                <w:sz w:val="20"/>
                <w:szCs w:val="20"/>
              </w:rPr>
              <w:t>101 Daniels Rd.</w:t>
            </w:r>
          </w:p>
          <w:p w14:paraId="33D98943" w14:textId="77777777" w:rsidR="008D3472" w:rsidRPr="008D3472" w:rsidRDefault="008D3472" w:rsidP="008D3472">
            <w:pPr>
              <w:widowControl/>
              <w:spacing w:after="0" w:line="240" w:lineRule="auto"/>
              <w:rPr>
                <w:rFonts w:ascii="Calibri" w:eastAsia="Times New Roman" w:hAnsi="Calibri" w:cs="Calibri"/>
                <w:sz w:val="20"/>
                <w:szCs w:val="20"/>
              </w:rPr>
            </w:pPr>
            <w:r w:rsidRPr="008D3472">
              <w:rPr>
                <w:rFonts w:ascii="Calibri" w:eastAsia="Times New Roman" w:hAnsi="Calibri" w:cs="Calibri"/>
                <w:sz w:val="20"/>
                <w:szCs w:val="20"/>
              </w:rPr>
              <w:t>SA, TX 78219</w:t>
            </w:r>
          </w:p>
        </w:tc>
        <w:tc>
          <w:tcPr>
            <w:tcW w:w="1620" w:type="dxa"/>
          </w:tcPr>
          <w:p w14:paraId="3B73A416" w14:textId="77777777" w:rsidR="008D3472" w:rsidRPr="008D3472" w:rsidRDefault="008D3472" w:rsidP="008D3472">
            <w:pPr>
              <w:widowControl/>
              <w:spacing w:after="0" w:line="240" w:lineRule="auto"/>
              <w:rPr>
                <w:rFonts w:ascii="Calibri" w:eastAsia="Times New Roman" w:hAnsi="Calibri" w:cs="Calibri"/>
                <w:sz w:val="20"/>
                <w:szCs w:val="20"/>
              </w:rPr>
            </w:pPr>
            <w:r w:rsidRPr="008D3472">
              <w:rPr>
                <w:rFonts w:ascii="Calibri" w:eastAsia="Times New Roman" w:hAnsi="Calibri" w:cs="Calibri"/>
                <w:sz w:val="20"/>
                <w:szCs w:val="20"/>
              </w:rPr>
              <w:t>Mevelon Lott</w:t>
            </w:r>
          </w:p>
        </w:tc>
        <w:tc>
          <w:tcPr>
            <w:tcW w:w="2250" w:type="dxa"/>
          </w:tcPr>
          <w:p w14:paraId="5E6AA42D" w14:textId="77777777" w:rsidR="008D3472" w:rsidRPr="008D3472" w:rsidRDefault="008D3472" w:rsidP="008D3472">
            <w:pPr>
              <w:widowControl/>
              <w:spacing w:after="0" w:line="240" w:lineRule="auto"/>
              <w:rPr>
                <w:rFonts w:ascii="Calibri" w:eastAsia="Times New Roman" w:hAnsi="Calibri" w:cs="Calibri"/>
                <w:sz w:val="20"/>
                <w:szCs w:val="20"/>
              </w:rPr>
            </w:pPr>
            <w:r w:rsidRPr="008D3472">
              <w:rPr>
                <w:rFonts w:ascii="Calibri" w:eastAsia="Times New Roman" w:hAnsi="Calibri" w:cs="Calibri"/>
                <w:sz w:val="20"/>
                <w:szCs w:val="20"/>
              </w:rPr>
              <w:t>(210) 475-4412</w:t>
            </w:r>
          </w:p>
          <w:p w14:paraId="3C29376D" w14:textId="77777777" w:rsidR="008D3472" w:rsidRPr="008D3472" w:rsidRDefault="008D3472" w:rsidP="008D3472">
            <w:pPr>
              <w:widowControl/>
              <w:spacing w:after="0" w:line="240" w:lineRule="auto"/>
              <w:rPr>
                <w:rFonts w:ascii="Calibri" w:eastAsia="Times New Roman" w:hAnsi="Calibri" w:cs="Calibri"/>
                <w:sz w:val="20"/>
                <w:szCs w:val="20"/>
              </w:rPr>
            </w:pPr>
            <w:r w:rsidRPr="008D3472">
              <w:rPr>
                <w:rFonts w:ascii="Calibri" w:eastAsia="Times New Roman" w:hAnsi="Calibri" w:cs="Calibri"/>
                <w:sz w:val="20"/>
                <w:szCs w:val="20"/>
              </w:rPr>
              <w:t>(210) 475-4413 Fax</w:t>
            </w:r>
          </w:p>
        </w:tc>
        <w:tc>
          <w:tcPr>
            <w:tcW w:w="1710" w:type="dxa"/>
          </w:tcPr>
          <w:p w14:paraId="14402BB7" w14:textId="77777777" w:rsidR="008D3472" w:rsidRPr="008D3472" w:rsidRDefault="008D3472" w:rsidP="008D3472">
            <w:pPr>
              <w:widowControl/>
              <w:spacing w:after="0" w:line="240" w:lineRule="auto"/>
              <w:jc w:val="center"/>
              <w:rPr>
                <w:rFonts w:ascii="Calibri" w:eastAsia="Times New Roman" w:hAnsi="Calibri" w:cs="Calibri"/>
                <w:sz w:val="20"/>
                <w:szCs w:val="20"/>
              </w:rPr>
            </w:pPr>
            <w:r w:rsidRPr="008D3472">
              <w:rPr>
                <w:rFonts w:ascii="Calibri" w:eastAsia="Times New Roman" w:hAnsi="Calibri" w:cs="Calibri"/>
                <w:sz w:val="20"/>
                <w:szCs w:val="20"/>
              </w:rPr>
              <w:t>17/16/0</w:t>
            </w:r>
          </w:p>
          <w:p w14:paraId="7CD9BA28" w14:textId="77777777" w:rsidR="008D3472" w:rsidRPr="008D3472" w:rsidRDefault="008D3472" w:rsidP="008D3472">
            <w:pPr>
              <w:widowControl/>
              <w:spacing w:after="0" w:line="240" w:lineRule="auto"/>
              <w:jc w:val="center"/>
              <w:rPr>
                <w:rFonts w:ascii="Calibri" w:eastAsia="Times New Roman" w:hAnsi="Calibri" w:cs="Calibri"/>
                <w:b/>
                <w:bCs/>
                <w:color w:val="FF0000"/>
                <w:sz w:val="20"/>
                <w:szCs w:val="20"/>
              </w:rPr>
            </w:pPr>
            <w:r w:rsidRPr="008D3472">
              <w:rPr>
                <w:rFonts w:ascii="Calibri" w:eastAsia="Times New Roman" w:hAnsi="Calibri" w:cs="Calibri"/>
                <w:b/>
                <w:sz w:val="20"/>
                <w:szCs w:val="20"/>
              </w:rPr>
              <w:t>Total 33</w:t>
            </w:r>
          </w:p>
        </w:tc>
        <w:tc>
          <w:tcPr>
            <w:tcW w:w="1170" w:type="dxa"/>
          </w:tcPr>
          <w:p w14:paraId="47C796F4" w14:textId="77777777" w:rsidR="008D3472" w:rsidRPr="008D3472" w:rsidRDefault="008D3472" w:rsidP="008D3472">
            <w:pPr>
              <w:widowControl/>
              <w:spacing w:after="0" w:line="240" w:lineRule="auto"/>
              <w:jc w:val="center"/>
              <w:rPr>
                <w:rFonts w:ascii="Calibri" w:eastAsia="Times New Roman" w:hAnsi="Calibri" w:cs="Calibri"/>
                <w:sz w:val="20"/>
                <w:szCs w:val="20"/>
              </w:rPr>
            </w:pPr>
            <w:r w:rsidRPr="008D3472">
              <w:rPr>
                <w:rFonts w:ascii="Calibri" w:eastAsia="Times New Roman" w:hAnsi="Calibri" w:cs="Calibri"/>
                <w:sz w:val="20"/>
                <w:szCs w:val="20"/>
              </w:rPr>
              <w:t>East Central</w:t>
            </w:r>
          </w:p>
        </w:tc>
      </w:tr>
      <w:tr w:rsidR="008D3472" w:rsidRPr="008D3472" w14:paraId="6EA55DD0" w14:textId="77777777" w:rsidTr="002547EE">
        <w:tc>
          <w:tcPr>
            <w:tcW w:w="2155" w:type="dxa"/>
            <w:shd w:val="clear" w:color="auto" w:fill="auto"/>
          </w:tcPr>
          <w:p w14:paraId="707E1126" w14:textId="77777777" w:rsidR="008D3472" w:rsidRPr="008D3472" w:rsidRDefault="008D3472" w:rsidP="008D3472">
            <w:pPr>
              <w:widowControl/>
              <w:spacing w:after="0" w:line="240" w:lineRule="auto"/>
              <w:rPr>
                <w:rFonts w:ascii="Calibri" w:eastAsia="Times New Roman" w:hAnsi="Calibri" w:cs="Calibri"/>
                <w:b/>
                <w:bCs/>
                <w:sz w:val="20"/>
                <w:szCs w:val="20"/>
                <w:lang w:val="es-MX"/>
              </w:rPr>
            </w:pPr>
            <w:r w:rsidRPr="008D3472">
              <w:rPr>
                <w:rFonts w:ascii="Calibri" w:eastAsia="Times New Roman" w:hAnsi="Calibri" w:cs="Calibri"/>
                <w:b/>
                <w:bCs/>
                <w:sz w:val="20"/>
                <w:szCs w:val="20"/>
                <w:lang w:val="es-MX"/>
              </w:rPr>
              <w:t>George Gervin ELC</w:t>
            </w:r>
          </w:p>
        </w:tc>
        <w:tc>
          <w:tcPr>
            <w:tcW w:w="2070" w:type="dxa"/>
          </w:tcPr>
          <w:p w14:paraId="2F64C3E2" w14:textId="77777777" w:rsidR="008D3472" w:rsidRPr="008D3472" w:rsidRDefault="008D3472" w:rsidP="008D3472">
            <w:pPr>
              <w:widowControl/>
              <w:spacing w:after="0" w:line="240" w:lineRule="auto"/>
              <w:rPr>
                <w:rFonts w:ascii="Calibri" w:eastAsia="Times New Roman" w:hAnsi="Calibri" w:cs="Calibri"/>
                <w:sz w:val="20"/>
                <w:szCs w:val="20"/>
                <w:lang w:val="fr-FR"/>
              </w:rPr>
            </w:pPr>
            <w:r w:rsidRPr="008D3472">
              <w:rPr>
                <w:rFonts w:ascii="Calibri" w:eastAsia="Times New Roman" w:hAnsi="Calibri" w:cs="Calibri"/>
                <w:sz w:val="20"/>
                <w:szCs w:val="20"/>
                <w:lang w:val="fr-FR"/>
              </w:rPr>
              <w:t xml:space="preserve">6944 S. Sunbelt Dr. </w:t>
            </w:r>
          </w:p>
          <w:p w14:paraId="47BB904A" w14:textId="77777777" w:rsidR="008D3472" w:rsidRPr="008D3472" w:rsidRDefault="008D3472" w:rsidP="008D3472">
            <w:pPr>
              <w:widowControl/>
              <w:spacing w:after="0" w:line="240" w:lineRule="auto"/>
              <w:rPr>
                <w:rFonts w:ascii="Calibri" w:eastAsia="Times New Roman" w:hAnsi="Calibri" w:cs="Calibri"/>
                <w:sz w:val="20"/>
                <w:szCs w:val="20"/>
                <w:lang w:val="fr-FR"/>
              </w:rPr>
            </w:pPr>
            <w:r w:rsidRPr="008D3472">
              <w:rPr>
                <w:rFonts w:ascii="Calibri" w:eastAsia="Times New Roman" w:hAnsi="Calibri" w:cs="Calibri"/>
                <w:sz w:val="20"/>
                <w:szCs w:val="20"/>
                <w:lang w:val="fr-FR"/>
              </w:rPr>
              <w:t>SA, TX 78218</w:t>
            </w:r>
          </w:p>
        </w:tc>
        <w:tc>
          <w:tcPr>
            <w:tcW w:w="1620" w:type="dxa"/>
          </w:tcPr>
          <w:p w14:paraId="019B42E6" w14:textId="77777777" w:rsidR="008D3472" w:rsidRPr="008D3472" w:rsidRDefault="008D3472" w:rsidP="008D3472">
            <w:pPr>
              <w:widowControl/>
              <w:spacing w:after="0" w:line="240" w:lineRule="auto"/>
              <w:rPr>
                <w:rFonts w:ascii="Calibri" w:eastAsia="Times New Roman" w:hAnsi="Calibri" w:cs="Calibri"/>
                <w:sz w:val="20"/>
                <w:szCs w:val="20"/>
              </w:rPr>
            </w:pPr>
            <w:r w:rsidRPr="008D3472">
              <w:rPr>
                <w:rFonts w:ascii="Calibri" w:eastAsia="Times New Roman" w:hAnsi="Calibri" w:cs="Calibri"/>
                <w:sz w:val="20"/>
                <w:szCs w:val="20"/>
              </w:rPr>
              <w:t>Katrice Harris</w:t>
            </w:r>
          </w:p>
        </w:tc>
        <w:tc>
          <w:tcPr>
            <w:tcW w:w="2250" w:type="dxa"/>
          </w:tcPr>
          <w:p w14:paraId="3C622721" w14:textId="77777777" w:rsidR="008D3472" w:rsidRPr="008D3472" w:rsidRDefault="008D3472" w:rsidP="008D3472">
            <w:pPr>
              <w:widowControl/>
              <w:spacing w:after="0" w:line="240" w:lineRule="auto"/>
              <w:rPr>
                <w:rFonts w:ascii="Calibri" w:eastAsia="Times New Roman" w:hAnsi="Calibri" w:cs="Calibri"/>
                <w:sz w:val="20"/>
                <w:szCs w:val="20"/>
              </w:rPr>
            </w:pPr>
            <w:r w:rsidRPr="008D3472">
              <w:rPr>
                <w:rFonts w:ascii="Calibri" w:eastAsia="Times New Roman" w:hAnsi="Calibri" w:cs="Calibri"/>
                <w:sz w:val="20"/>
                <w:szCs w:val="20"/>
              </w:rPr>
              <w:t>(210) 568-8800</w:t>
            </w:r>
          </w:p>
          <w:p w14:paraId="1C83F1F6" w14:textId="77777777" w:rsidR="008D3472" w:rsidRPr="008D3472" w:rsidRDefault="008D3472" w:rsidP="008D3472">
            <w:pPr>
              <w:widowControl/>
              <w:spacing w:after="0" w:line="240" w:lineRule="auto"/>
              <w:rPr>
                <w:rFonts w:ascii="Calibri" w:eastAsia="Times New Roman" w:hAnsi="Calibri" w:cs="Calibri"/>
                <w:sz w:val="20"/>
                <w:szCs w:val="20"/>
              </w:rPr>
            </w:pPr>
            <w:r w:rsidRPr="008D3472">
              <w:rPr>
                <w:rFonts w:ascii="Calibri" w:eastAsia="Times New Roman" w:hAnsi="Calibri" w:cs="Calibri"/>
                <w:sz w:val="20"/>
                <w:szCs w:val="20"/>
              </w:rPr>
              <w:t>Ext. 2112 ECC/2111 FSW</w:t>
            </w:r>
          </w:p>
        </w:tc>
        <w:tc>
          <w:tcPr>
            <w:tcW w:w="1710" w:type="dxa"/>
          </w:tcPr>
          <w:p w14:paraId="0CE62890" w14:textId="77777777" w:rsidR="008D3472" w:rsidRPr="008D3472" w:rsidRDefault="008D3472" w:rsidP="008D3472">
            <w:pPr>
              <w:widowControl/>
              <w:spacing w:after="0" w:line="240" w:lineRule="auto"/>
              <w:jc w:val="center"/>
              <w:rPr>
                <w:rFonts w:ascii="Calibri" w:eastAsia="Times New Roman" w:hAnsi="Calibri" w:cs="Calibri"/>
                <w:sz w:val="20"/>
                <w:szCs w:val="20"/>
              </w:rPr>
            </w:pPr>
            <w:r w:rsidRPr="008D3472">
              <w:rPr>
                <w:rFonts w:ascii="Calibri" w:eastAsia="Times New Roman" w:hAnsi="Calibri" w:cs="Calibri"/>
                <w:sz w:val="20"/>
                <w:szCs w:val="20"/>
              </w:rPr>
              <w:t>68/0/0</w:t>
            </w:r>
          </w:p>
          <w:p w14:paraId="74AEC6A5" w14:textId="77777777" w:rsidR="008D3472" w:rsidRPr="008D3472" w:rsidRDefault="008D3472" w:rsidP="008D3472">
            <w:pPr>
              <w:widowControl/>
              <w:spacing w:after="0" w:line="240" w:lineRule="auto"/>
              <w:jc w:val="center"/>
              <w:rPr>
                <w:rFonts w:ascii="Calibri" w:eastAsia="Times New Roman" w:hAnsi="Calibri" w:cs="Calibri"/>
                <w:b/>
                <w:bCs/>
                <w:color w:val="FF0000"/>
                <w:sz w:val="20"/>
                <w:szCs w:val="20"/>
              </w:rPr>
            </w:pPr>
            <w:r w:rsidRPr="008D3472">
              <w:rPr>
                <w:rFonts w:ascii="Calibri" w:eastAsia="Times New Roman" w:hAnsi="Calibri" w:cs="Calibri"/>
                <w:b/>
                <w:sz w:val="20"/>
                <w:szCs w:val="20"/>
              </w:rPr>
              <w:t>Total 68</w:t>
            </w:r>
          </w:p>
        </w:tc>
        <w:tc>
          <w:tcPr>
            <w:tcW w:w="1170" w:type="dxa"/>
          </w:tcPr>
          <w:p w14:paraId="700799D4" w14:textId="77777777" w:rsidR="008D3472" w:rsidRPr="008D3472" w:rsidRDefault="008D3472" w:rsidP="008D3472">
            <w:pPr>
              <w:widowControl/>
              <w:spacing w:after="0" w:line="240" w:lineRule="auto"/>
              <w:jc w:val="center"/>
              <w:rPr>
                <w:rFonts w:ascii="Calibri" w:eastAsia="Times New Roman" w:hAnsi="Calibri" w:cs="Calibri"/>
                <w:sz w:val="20"/>
                <w:szCs w:val="20"/>
              </w:rPr>
            </w:pPr>
            <w:r w:rsidRPr="008D3472">
              <w:rPr>
                <w:rFonts w:ascii="Calibri" w:eastAsia="Times New Roman" w:hAnsi="Calibri" w:cs="Calibri"/>
                <w:sz w:val="20"/>
                <w:szCs w:val="20"/>
              </w:rPr>
              <w:t>George Gervin</w:t>
            </w:r>
          </w:p>
        </w:tc>
      </w:tr>
      <w:tr w:rsidR="008D3472" w:rsidRPr="008D3472" w14:paraId="0A98D833" w14:textId="77777777" w:rsidTr="002547EE">
        <w:tc>
          <w:tcPr>
            <w:tcW w:w="2155" w:type="dxa"/>
            <w:shd w:val="clear" w:color="auto" w:fill="auto"/>
          </w:tcPr>
          <w:p w14:paraId="590CE1E2" w14:textId="77777777" w:rsidR="008D3472" w:rsidRPr="008D3472" w:rsidRDefault="008D3472" w:rsidP="008D3472">
            <w:pPr>
              <w:widowControl/>
              <w:spacing w:after="0" w:line="240" w:lineRule="auto"/>
              <w:rPr>
                <w:rFonts w:ascii="Calibri" w:eastAsia="Times New Roman" w:hAnsi="Calibri" w:cs="Calibri"/>
                <w:b/>
                <w:bCs/>
                <w:sz w:val="20"/>
                <w:szCs w:val="20"/>
                <w:lang w:val="es-MX"/>
              </w:rPr>
            </w:pPr>
            <w:r w:rsidRPr="008D3472">
              <w:rPr>
                <w:rFonts w:ascii="Calibri" w:eastAsia="Times New Roman" w:hAnsi="Calibri" w:cs="Calibri"/>
                <w:b/>
                <w:bCs/>
                <w:sz w:val="20"/>
                <w:szCs w:val="20"/>
                <w:lang w:val="es-MX"/>
              </w:rPr>
              <w:t>Imperial ELC</w:t>
            </w:r>
          </w:p>
          <w:p w14:paraId="5E42758A" w14:textId="77777777" w:rsidR="008D3472" w:rsidRPr="008D3472" w:rsidRDefault="008D3472" w:rsidP="008D3472">
            <w:pPr>
              <w:widowControl/>
              <w:spacing w:after="0" w:line="240" w:lineRule="auto"/>
              <w:rPr>
                <w:rFonts w:ascii="Calibri" w:eastAsia="Times New Roman" w:hAnsi="Calibri" w:cs="Calibri"/>
                <w:b/>
                <w:bCs/>
                <w:i/>
                <w:iCs/>
                <w:sz w:val="20"/>
                <w:szCs w:val="20"/>
                <w:lang w:val="es-MX"/>
              </w:rPr>
            </w:pPr>
          </w:p>
        </w:tc>
        <w:tc>
          <w:tcPr>
            <w:tcW w:w="2070" w:type="dxa"/>
          </w:tcPr>
          <w:p w14:paraId="36A41230" w14:textId="77777777" w:rsidR="008D3472" w:rsidRPr="008D3472" w:rsidRDefault="008D3472" w:rsidP="008D3472">
            <w:pPr>
              <w:widowControl/>
              <w:spacing w:after="0" w:line="240" w:lineRule="auto"/>
              <w:rPr>
                <w:rFonts w:ascii="Calibri" w:eastAsia="Times New Roman" w:hAnsi="Calibri" w:cs="Calibri"/>
                <w:sz w:val="20"/>
                <w:szCs w:val="20"/>
              </w:rPr>
            </w:pPr>
            <w:r w:rsidRPr="008D3472">
              <w:rPr>
                <w:rFonts w:ascii="Calibri" w:eastAsia="Times New Roman" w:hAnsi="Calibri" w:cs="Calibri"/>
                <w:sz w:val="20"/>
                <w:szCs w:val="20"/>
              </w:rPr>
              <w:t>111 Imperial</w:t>
            </w:r>
          </w:p>
          <w:p w14:paraId="4F5A9A39" w14:textId="77777777" w:rsidR="008D3472" w:rsidRPr="008D3472" w:rsidRDefault="008D3472" w:rsidP="008D3472">
            <w:pPr>
              <w:widowControl/>
              <w:spacing w:after="0" w:line="240" w:lineRule="auto"/>
              <w:rPr>
                <w:rFonts w:ascii="Calibri" w:eastAsia="Times New Roman" w:hAnsi="Calibri" w:cs="Calibri"/>
                <w:sz w:val="20"/>
                <w:szCs w:val="20"/>
              </w:rPr>
            </w:pPr>
            <w:r w:rsidRPr="008D3472">
              <w:rPr>
                <w:rFonts w:ascii="Calibri" w:eastAsia="Times New Roman" w:hAnsi="Calibri" w:cs="Calibri"/>
                <w:sz w:val="20"/>
                <w:szCs w:val="20"/>
              </w:rPr>
              <w:t>SA, TX 78226</w:t>
            </w:r>
          </w:p>
        </w:tc>
        <w:tc>
          <w:tcPr>
            <w:tcW w:w="1620" w:type="dxa"/>
          </w:tcPr>
          <w:p w14:paraId="61DB4DED" w14:textId="77777777" w:rsidR="008D3472" w:rsidRPr="008D3472" w:rsidRDefault="008D3472" w:rsidP="008D3472">
            <w:pPr>
              <w:widowControl/>
              <w:spacing w:after="0" w:line="240" w:lineRule="auto"/>
              <w:rPr>
                <w:rFonts w:ascii="Calibri" w:eastAsia="Times New Roman" w:hAnsi="Calibri" w:cs="Calibri"/>
                <w:sz w:val="20"/>
                <w:szCs w:val="20"/>
              </w:rPr>
            </w:pPr>
            <w:r w:rsidRPr="008D3472">
              <w:rPr>
                <w:rFonts w:ascii="Calibri" w:eastAsia="Times New Roman" w:hAnsi="Calibri" w:cs="Calibri"/>
                <w:sz w:val="20"/>
                <w:szCs w:val="20"/>
              </w:rPr>
              <w:t>Erika Treviño</w:t>
            </w:r>
          </w:p>
          <w:p w14:paraId="35497968" w14:textId="77777777" w:rsidR="008D3472" w:rsidRPr="008D3472" w:rsidRDefault="008D3472" w:rsidP="008D3472">
            <w:pPr>
              <w:widowControl/>
              <w:spacing w:after="0" w:line="240" w:lineRule="auto"/>
              <w:rPr>
                <w:rFonts w:ascii="Calibri" w:eastAsia="Times New Roman" w:hAnsi="Calibri" w:cs="Calibri"/>
                <w:sz w:val="20"/>
                <w:szCs w:val="20"/>
              </w:rPr>
            </w:pPr>
          </w:p>
        </w:tc>
        <w:tc>
          <w:tcPr>
            <w:tcW w:w="2250" w:type="dxa"/>
          </w:tcPr>
          <w:p w14:paraId="5EC34B5E" w14:textId="77777777" w:rsidR="008D3472" w:rsidRPr="008D3472" w:rsidRDefault="008D3472" w:rsidP="008D3472">
            <w:pPr>
              <w:widowControl/>
              <w:spacing w:after="0" w:line="240" w:lineRule="auto"/>
              <w:rPr>
                <w:rFonts w:ascii="Calibri" w:eastAsia="Times New Roman" w:hAnsi="Calibri" w:cs="Calibri"/>
                <w:sz w:val="20"/>
                <w:szCs w:val="20"/>
              </w:rPr>
            </w:pPr>
            <w:r w:rsidRPr="008D3472">
              <w:rPr>
                <w:rFonts w:ascii="Calibri" w:eastAsia="Times New Roman" w:hAnsi="Calibri" w:cs="Calibri"/>
                <w:sz w:val="20"/>
                <w:szCs w:val="20"/>
              </w:rPr>
              <w:t>(210) 475-4417</w:t>
            </w:r>
          </w:p>
          <w:p w14:paraId="052F4505" w14:textId="77777777" w:rsidR="008D3472" w:rsidRPr="008D3472" w:rsidRDefault="008D3472" w:rsidP="008D3472">
            <w:pPr>
              <w:widowControl/>
              <w:spacing w:after="0" w:line="240" w:lineRule="auto"/>
              <w:rPr>
                <w:rFonts w:ascii="Calibri" w:eastAsia="Times New Roman" w:hAnsi="Calibri" w:cs="Calibri"/>
                <w:sz w:val="20"/>
                <w:szCs w:val="20"/>
              </w:rPr>
            </w:pPr>
            <w:r w:rsidRPr="008D3472">
              <w:rPr>
                <w:rFonts w:ascii="Calibri" w:eastAsia="Times New Roman" w:hAnsi="Calibri" w:cs="Calibri"/>
                <w:sz w:val="20"/>
                <w:szCs w:val="20"/>
              </w:rPr>
              <w:t>(210) 475-4419 Fax</w:t>
            </w:r>
          </w:p>
        </w:tc>
        <w:tc>
          <w:tcPr>
            <w:tcW w:w="1710" w:type="dxa"/>
          </w:tcPr>
          <w:p w14:paraId="01778B90" w14:textId="77777777" w:rsidR="008D3472" w:rsidRPr="008D3472" w:rsidRDefault="008D3472" w:rsidP="008D3472">
            <w:pPr>
              <w:widowControl/>
              <w:spacing w:after="0" w:line="240" w:lineRule="auto"/>
              <w:jc w:val="center"/>
              <w:rPr>
                <w:rFonts w:ascii="Calibri" w:eastAsia="Times New Roman" w:hAnsi="Calibri" w:cs="Calibri"/>
                <w:sz w:val="20"/>
                <w:szCs w:val="20"/>
              </w:rPr>
            </w:pPr>
            <w:r w:rsidRPr="008D3472">
              <w:rPr>
                <w:rFonts w:ascii="Calibri" w:eastAsia="Times New Roman" w:hAnsi="Calibri" w:cs="Calibri"/>
                <w:sz w:val="20"/>
                <w:szCs w:val="20"/>
              </w:rPr>
              <w:t>34/0/32</w:t>
            </w:r>
          </w:p>
          <w:p w14:paraId="6231D65F" w14:textId="77777777" w:rsidR="008D3472" w:rsidRPr="008D3472" w:rsidRDefault="008D3472" w:rsidP="008D3472">
            <w:pPr>
              <w:widowControl/>
              <w:spacing w:after="0" w:line="240" w:lineRule="auto"/>
              <w:jc w:val="center"/>
              <w:rPr>
                <w:rFonts w:ascii="Calibri" w:eastAsia="Times New Roman" w:hAnsi="Calibri" w:cs="Calibri"/>
                <w:b/>
                <w:bCs/>
                <w:color w:val="FF0000"/>
                <w:sz w:val="20"/>
                <w:szCs w:val="20"/>
              </w:rPr>
            </w:pPr>
            <w:r w:rsidRPr="008D3472">
              <w:rPr>
                <w:rFonts w:ascii="Calibri" w:eastAsia="Times New Roman" w:hAnsi="Calibri" w:cs="Calibri"/>
                <w:b/>
                <w:sz w:val="20"/>
                <w:szCs w:val="20"/>
              </w:rPr>
              <w:t>Total 66</w:t>
            </w:r>
          </w:p>
        </w:tc>
        <w:tc>
          <w:tcPr>
            <w:tcW w:w="1170" w:type="dxa"/>
          </w:tcPr>
          <w:p w14:paraId="2CF9EA28" w14:textId="77777777" w:rsidR="008D3472" w:rsidRPr="008D3472" w:rsidRDefault="008D3472" w:rsidP="008D3472">
            <w:pPr>
              <w:widowControl/>
              <w:spacing w:after="0" w:line="240" w:lineRule="auto"/>
              <w:jc w:val="center"/>
              <w:rPr>
                <w:rFonts w:ascii="Calibri" w:eastAsia="Times New Roman" w:hAnsi="Calibri" w:cs="Calibri"/>
                <w:sz w:val="20"/>
                <w:szCs w:val="20"/>
              </w:rPr>
            </w:pPr>
            <w:r w:rsidRPr="008D3472">
              <w:rPr>
                <w:rFonts w:ascii="Calibri" w:eastAsia="Times New Roman" w:hAnsi="Calibri" w:cs="Calibri"/>
                <w:sz w:val="20"/>
                <w:szCs w:val="20"/>
              </w:rPr>
              <w:t>Edgewood</w:t>
            </w:r>
          </w:p>
        </w:tc>
      </w:tr>
      <w:tr w:rsidR="008D3472" w:rsidRPr="008D3472" w14:paraId="5185E4F6" w14:textId="77777777" w:rsidTr="002547EE">
        <w:tc>
          <w:tcPr>
            <w:tcW w:w="2155" w:type="dxa"/>
            <w:shd w:val="clear" w:color="auto" w:fill="auto"/>
          </w:tcPr>
          <w:p w14:paraId="24AAE3F0" w14:textId="77777777" w:rsidR="008D3472" w:rsidRPr="008D3472" w:rsidRDefault="008D3472" w:rsidP="008D3472">
            <w:pPr>
              <w:widowControl/>
              <w:spacing w:after="0" w:line="240" w:lineRule="auto"/>
              <w:rPr>
                <w:rFonts w:ascii="Calibri" w:eastAsia="Times New Roman" w:hAnsi="Calibri" w:cs="Calibri"/>
                <w:b/>
                <w:bCs/>
                <w:sz w:val="20"/>
                <w:szCs w:val="20"/>
                <w:lang w:val="es-MX"/>
              </w:rPr>
            </w:pPr>
            <w:r w:rsidRPr="008D3472">
              <w:rPr>
                <w:rFonts w:ascii="Calibri" w:eastAsia="Times New Roman" w:hAnsi="Calibri" w:cs="Calibri"/>
                <w:b/>
                <w:bCs/>
                <w:sz w:val="20"/>
                <w:szCs w:val="20"/>
                <w:lang w:val="es-MX"/>
              </w:rPr>
              <w:t>Lost Creek ELC</w:t>
            </w:r>
          </w:p>
          <w:p w14:paraId="4AF725A2" w14:textId="77777777" w:rsidR="008D3472" w:rsidRPr="008D3472" w:rsidRDefault="008D3472" w:rsidP="008D3472">
            <w:pPr>
              <w:widowControl/>
              <w:spacing w:after="0" w:line="240" w:lineRule="auto"/>
              <w:rPr>
                <w:rFonts w:ascii="Calibri" w:eastAsia="Times New Roman" w:hAnsi="Calibri" w:cs="Calibri"/>
                <w:b/>
                <w:bCs/>
                <w:i/>
                <w:iCs/>
                <w:sz w:val="20"/>
                <w:szCs w:val="20"/>
                <w:lang w:val="es-MX"/>
              </w:rPr>
            </w:pPr>
          </w:p>
        </w:tc>
        <w:tc>
          <w:tcPr>
            <w:tcW w:w="2070" w:type="dxa"/>
          </w:tcPr>
          <w:p w14:paraId="066BA194" w14:textId="77777777" w:rsidR="008D3472" w:rsidRPr="008D3472" w:rsidRDefault="008D3472" w:rsidP="008D3472">
            <w:pPr>
              <w:widowControl/>
              <w:spacing w:after="0" w:line="240" w:lineRule="auto"/>
              <w:rPr>
                <w:rFonts w:ascii="Calibri" w:eastAsia="Times New Roman" w:hAnsi="Calibri" w:cs="Calibri"/>
                <w:sz w:val="20"/>
                <w:szCs w:val="20"/>
              </w:rPr>
            </w:pPr>
            <w:r w:rsidRPr="008D3472">
              <w:rPr>
                <w:rFonts w:ascii="Calibri" w:eastAsia="Times New Roman" w:hAnsi="Calibri" w:cs="Calibri"/>
                <w:sz w:val="20"/>
                <w:szCs w:val="20"/>
              </w:rPr>
              <w:t>16352 Judson Rd.</w:t>
            </w:r>
          </w:p>
          <w:p w14:paraId="6A22698E" w14:textId="77777777" w:rsidR="008D3472" w:rsidRPr="008D3472" w:rsidRDefault="008D3472" w:rsidP="008D3472">
            <w:pPr>
              <w:widowControl/>
              <w:spacing w:after="0" w:line="240" w:lineRule="auto"/>
              <w:rPr>
                <w:rFonts w:ascii="Calibri" w:eastAsia="Times New Roman" w:hAnsi="Calibri" w:cs="Calibri"/>
                <w:sz w:val="20"/>
                <w:szCs w:val="20"/>
              </w:rPr>
            </w:pPr>
            <w:r w:rsidRPr="008D3472">
              <w:rPr>
                <w:rFonts w:ascii="Calibri" w:eastAsia="Times New Roman" w:hAnsi="Calibri" w:cs="Calibri"/>
                <w:sz w:val="20"/>
                <w:szCs w:val="20"/>
              </w:rPr>
              <w:t>SA, TX 78247</w:t>
            </w:r>
          </w:p>
        </w:tc>
        <w:tc>
          <w:tcPr>
            <w:tcW w:w="1620" w:type="dxa"/>
          </w:tcPr>
          <w:p w14:paraId="45384EAB" w14:textId="77777777" w:rsidR="008D3472" w:rsidRPr="008D3472" w:rsidRDefault="008D3472" w:rsidP="008D3472">
            <w:pPr>
              <w:widowControl/>
              <w:spacing w:after="0" w:line="240" w:lineRule="auto"/>
              <w:rPr>
                <w:rFonts w:ascii="Calibri" w:eastAsia="Times New Roman" w:hAnsi="Calibri" w:cs="Times New Roman"/>
                <w:sz w:val="20"/>
                <w:szCs w:val="20"/>
              </w:rPr>
            </w:pPr>
            <w:r w:rsidRPr="008D3472">
              <w:rPr>
                <w:rFonts w:ascii="Calibri" w:eastAsia="Times New Roman" w:hAnsi="Calibri" w:cs="Times New Roman"/>
                <w:sz w:val="20"/>
                <w:szCs w:val="20"/>
              </w:rPr>
              <w:t xml:space="preserve">Rina Lyda </w:t>
            </w:r>
          </w:p>
          <w:p w14:paraId="1C2EC70C" w14:textId="77777777" w:rsidR="008D3472" w:rsidRPr="008D3472" w:rsidRDefault="008D3472" w:rsidP="008D3472">
            <w:pPr>
              <w:widowControl/>
              <w:spacing w:after="0" w:line="240" w:lineRule="auto"/>
              <w:rPr>
                <w:rFonts w:ascii="Calibri" w:eastAsia="Times New Roman" w:hAnsi="Calibri" w:cs="Calibri"/>
                <w:sz w:val="20"/>
                <w:szCs w:val="20"/>
              </w:rPr>
            </w:pPr>
          </w:p>
        </w:tc>
        <w:tc>
          <w:tcPr>
            <w:tcW w:w="2250" w:type="dxa"/>
          </w:tcPr>
          <w:p w14:paraId="4996D16E" w14:textId="77777777" w:rsidR="008D3472" w:rsidRPr="008D3472" w:rsidRDefault="008D3472" w:rsidP="008D3472">
            <w:pPr>
              <w:widowControl/>
              <w:spacing w:after="0" w:line="240" w:lineRule="auto"/>
              <w:rPr>
                <w:rFonts w:ascii="Calibri" w:eastAsia="Times New Roman" w:hAnsi="Calibri" w:cs="Calibri"/>
                <w:sz w:val="20"/>
                <w:szCs w:val="20"/>
              </w:rPr>
            </w:pPr>
            <w:r w:rsidRPr="008D3472">
              <w:rPr>
                <w:rFonts w:ascii="Calibri" w:eastAsia="Times New Roman" w:hAnsi="Calibri" w:cs="Calibri"/>
                <w:sz w:val="20"/>
                <w:szCs w:val="20"/>
              </w:rPr>
              <w:t>(210) 475-4422</w:t>
            </w:r>
          </w:p>
          <w:p w14:paraId="39ED3A09" w14:textId="77777777" w:rsidR="008D3472" w:rsidRPr="008D3472" w:rsidRDefault="008D3472" w:rsidP="008D3472">
            <w:pPr>
              <w:widowControl/>
              <w:spacing w:after="0" w:line="240" w:lineRule="auto"/>
              <w:rPr>
                <w:rFonts w:ascii="Calibri" w:eastAsia="Times New Roman" w:hAnsi="Calibri" w:cs="Calibri"/>
                <w:sz w:val="20"/>
                <w:szCs w:val="20"/>
              </w:rPr>
            </w:pPr>
            <w:r w:rsidRPr="008D3472">
              <w:rPr>
                <w:rFonts w:ascii="Calibri" w:eastAsia="Times New Roman" w:hAnsi="Calibri" w:cs="Calibri"/>
                <w:sz w:val="20"/>
                <w:szCs w:val="20"/>
              </w:rPr>
              <w:t>(210) 475-4424 Fax</w:t>
            </w:r>
          </w:p>
        </w:tc>
        <w:tc>
          <w:tcPr>
            <w:tcW w:w="1710" w:type="dxa"/>
          </w:tcPr>
          <w:p w14:paraId="5CD83346" w14:textId="77777777" w:rsidR="008D3472" w:rsidRPr="008D3472" w:rsidRDefault="008D3472" w:rsidP="008D3472">
            <w:pPr>
              <w:widowControl/>
              <w:spacing w:after="0" w:line="240" w:lineRule="auto"/>
              <w:jc w:val="center"/>
              <w:rPr>
                <w:rFonts w:ascii="Calibri" w:eastAsia="Times New Roman" w:hAnsi="Calibri" w:cs="Calibri"/>
                <w:sz w:val="20"/>
                <w:szCs w:val="20"/>
              </w:rPr>
            </w:pPr>
            <w:r w:rsidRPr="008D3472">
              <w:rPr>
                <w:rFonts w:ascii="Calibri" w:eastAsia="Times New Roman" w:hAnsi="Calibri" w:cs="Calibri"/>
                <w:sz w:val="20"/>
                <w:szCs w:val="20"/>
              </w:rPr>
              <w:t>51/0/16</w:t>
            </w:r>
          </w:p>
          <w:p w14:paraId="6D33F39F" w14:textId="77777777" w:rsidR="008D3472" w:rsidRPr="008D3472" w:rsidRDefault="008D3472" w:rsidP="008D3472">
            <w:pPr>
              <w:widowControl/>
              <w:spacing w:after="0" w:line="240" w:lineRule="auto"/>
              <w:jc w:val="center"/>
              <w:rPr>
                <w:rFonts w:ascii="Calibri" w:eastAsia="Times New Roman" w:hAnsi="Calibri" w:cs="Calibri"/>
                <w:b/>
                <w:bCs/>
                <w:color w:val="FF0000"/>
                <w:sz w:val="20"/>
                <w:szCs w:val="20"/>
              </w:rPr>
            </w:pPr>
            <w:r w:rsidRPr="008D3472">
              <w:rPr>
                <w:rFonts w:ascii="Calibri" w:eastAsia="Times New Roman" w:hAnsi="Calibri" w:cs="Calibri"/>
                <w:b/>
                <w:bCs/>
                <w:sz w:val="20"/>
                <w:szCs w:val="20"/>
              </w:rPr>
              <w:t>Total 67</w:t>
            </w:r>
          </w:p>
        </w:tc>
        <w:tc>
          <w:tcPr>
            <w:tcW w:w="1170" w:type="dxa"/>
          </w:tcPr>
          <w:p w14:paraId="7D1609E1" w14:textId="77777777" w:rsidR="008D3472" w:rsidRPr="008D3472" w:rsidRDefault="008D3472" w:rsidP="008D3472">
            <w:pPr>
              <w:widowControl/>
              <w:spacing w:after="0" w:line="240" w:lineRule="auto"/>
              <w:jc w:val="center"/>
              <w:rPr>
                <w:rFonts w:ascii="Calibri" w:eastAsia="Times New Roman" w:hAnsi="Calibri" w:cs="Calibri"/>
                <w:sz w:val="20"/>
                <w:szCs w:val="20"/>
              </w:rPr>
            </w:pPr>
            <w:r w:rsidRPr="008D3472">
              <w:rPr>
                <w:rFonts w:ascii="Calibri" w:eastAsia="Times New Roman" w:hAnsi="Calibri" w:cs="Calibri"/>
                <w:sz w:val="20"/>
                <w:szCs w:val="20"/>
              </w:rPr>
              <w:t>Northeast</w:t>
            </w:r>
          </w:p>
        </w:tc>
      </w:tr>
      <w:tr w:rsidR="008D3472" w:rsidRPr="008D3472" w14:paraId="4A406F83" w14:textId="77777777" w:rsidTr="002547EE">
        <w:tc>
          <w:tcPr>
            <w:tcW w:w="2155" w:type="dxa"/>
            <w:shd w:val="clear" w:color="auto" w:fill="auto"/>
          </w:tcPr>
          <w:p w14:paraId="18ADA4AF" w14:textId="77777777" w:rsidR="008D3472" w:rsidRPr="008D3472" w:rsidRDefault="008D3472" w:rsidP="008D3472">
            <w:pPr>
              <w:widowControl/>
              <w:spacing w:after="0" w:line="240" w:lineRule="auto"/>
              <w:rPr>
                <w:rFonts w:ascii="Calibri" w:eastAsia="Times New Roman" w:hAnsi="Calibri" w:cs="Calibri"/>
                <w:b/>
                <w:bCs/>
                <w:sz w:val="20"/>
                <w:szCs w:val="20"/>
                <w:lang w:val="es-MX"/>
              </w:rPr>
            </w:pPr>
            <w:r w:rsidRPr="008D3472">
              <w:rPr>
                <w:rFonts w:ascii="Calibri" w:eastAsia="Times New Roman" w:hAnsi="Calibri" w:cs="Calibri"/>
                <w:b/>
                <w:bCs/>
                <w:sz w:val="20"/>
                <w:szCs w:val="20"/>
                <w:lang w:val="es-MX"/>
              </w:rPr>
              <w:t>Meadowood ELC</w:t>
            </w:r>
          </w:p>
        </w:tc>
        <w:tc>
          <w:tcPr>
            <w:tcW w:w="2070" w:type="dxa"/>
          </w:tcPr>
          <w:p w14:paraId="589395F4" w14:textId="77777777" w:rsidR="008D3472" w:rsidRPr="008D3472" w:rsidRDefault="008D3472" w:rsidP="008D3472">
            <w:pPr>
              <w:widowControl/>
              <w:spacing w:after="0" w:line="240" w:lineRule="auto"/>
              <w:rPr>
                <w:rFonts w:ascii="Calibri" w:eastAsia="Times New Roman" w:hAnsi="Calibri" w:cs="Calibri"/>
                <w:sz w:val="20"/>
                <w:szCs w:val="20"/>
                <w:lang w:val="es-ES"/>
              </w:rPr>
            </w:pPr>
            <w:r w:rsidRPr="008D3472">
              <w:rPr>
                <w:rFonts w:ascii="Calibri" w:eastAsia="Times New Roman" w:hAnsi="Calibri" w:cs="Calibri"/>
                <w:sz w:val="20"/>
                <w:szCs w:val="20"/>
                <w:lang w:val="es-ES"/>
              </w:rPr>
              <w:t>12625 Cinco De Mayo</w:t>
            </w:r>
          </w:p>
          <w:p w14:paraId="30EC9D50" w14:textId="77777777" w:rsidR="008D3472" w:rsidRPr="008D3472" w:rsidRDefault="008D3472" w:rsidP="008D3472">
            <w:pPr>
              <w:widowControl/>
              <w:spacing w:after="0" w:line="240" w:lineRule="auto"/>
              <w:rPr>
                <w:rFonts w:ascii="Calibri" w:eastAsia="Times New Roman" w:hAnsi="Calibri" w:cs="Calibri"/>
                <w:sz w:val="20"/>
                <w:szCs w:val="20"/>
                <w:lang w:val="es-ES"/>
              </w:rPr>
            </w:pPr>
            <w:r w:rsidRPr="008D3472">
              <w:rPr>
                <w:rFonts w:ascii="Calibri" w:eastAsia="Times New Roman" w:hAnsi="Calibri" w:cs="Calibri"/>
                <w:sz w:val="20"/>
                <w:szCs w:val="20"/>
                <w:lang w:val="es-ES"/>
              </w:rPr>
              <w:t>SA, TX 78252</w:t>
            </w:r>
          </w:p>
        </w:tc>
        <w:tc>
          <w:tcPr>
            <w:tcW w:w="1620" w:type="dxa"/>
          </w:tcPr>
          <w:p w14:paraId="005BE095" w14:textId="77777777" w:rsidR="008D3472" w:rsidRPr="008D3472" w:rsidRDefault="008D3472" w:rsidP="008D3472">
            <w:pPr>
              <w:widowControl/>
              <w:spacing w:after="0" w:line="240" w:lineRule="auto"/>
              <w:rPr>
                <w:rFonts w:ascii="Calibri" w:eastAsia="Times New Roman" w:hAnsi="Calibri" w:cs="Calibri"/>
                <w:sz w:val="20"/>
                <w:szCs w:val="20"/>
              </w:rPr>
            </w:pPr>
            <w:r w:rsidRPr="008D3472">
              <w:rPr>
                <w:rFonts w:ascii="Calibri" w:eastAsia="Times New Roman" w:hAnsi="Calibri" w:cs="Calibri"/>
                <w:sz w:val="20"/>
                <w:szCs w:val="20"/>
              </w:rPr>
              <w:t xml:space="preserve">Valerie Mireles </w:t>
            </w:r>
          </w:p>
          <w:p w14:paraId="5FC3516D" w14:textId="77777777" w:rsidR="008D3472" w:rsidRPr="008D3472" w:rsidRDefault="008D3472" w:rsidP="008D3472">
            <w:pPr>
              <w:widowControl/>
              <w:spacing w:after="0" w:line="240" w:lineRule="auto"/>
              <w:rPr>
                <w:rFonts w:ascii="Calibri" w:eastAsia="Times New Roman" w:hAnsi="Calibri" w:cs="Calibri"/>
                <w:sz w:val="20"/>
                <w:szCs w:val="20"/>
              </w:rPr>
            </w:pPr>
          </w:p>
        </w:tc>
        <w:tc>
          <w:tcPr>
            <w:tcW w:w="2250" w:type="dxa"/>
          </w:tcPr>
          <w:p w14:paraId="63179D43" w14:textId="77777777" w:rsidR="008D3472" w:rsidRPr="008D3472" w:rsidRDefault="008D3472" w:rsidP="008D3472">
            <w:pPr>
              <w:widowControl/>
              <w:spacing w:after="0" w:line="240" w:lineRule="auto"/>
              <w:rPr>
                <w:rFonts w:ascii="Calibri" w:eastAsia="Times New Roman" w:hAnsi="Calibri" w:cs="Calibri"/>
                <w:sz w:val="20"/>
                <w:szCs w:val="20"/>
              </w:rPr>
            </w:pPr>
            <w:r w:rsidRPr="008D3472">
              <w:rPr>
                <w:rFonts w:ascii="Calibri" w:eastAsia="Times New Roman" w:hAnsi="Calibri" w:cs="Calibri"/>
                <w:sz w:val="20"/>
                <w:szCs w:val="20"/>
              </w:rPr>
              <w:t xml:space="preserve">(210) 475-4407 </w:t>
            </w:r>
          </w:p>
          <w:p w14:paraId="1BF8F353" w14:textId="77777777" w:rsidR="008D3472" w:rsidRPr="008D3472" w:rsidRDefault="008D3472" w:rsidP="008D3472">
            <w:pPr>
              <w:widowControl/>
              <w:spacing w:after="0" w:line="240" w:lineRule="auto"/>
              <w:rPr>
                <w:rFonts w:ascii="Calibri" w:eastAsia="Times New Roman" w:hAnsi="Calibri" w:cs="Calibri"/>
                <w:sz w:val="20"/>
                <w:szCs w:val="20"/>
              </w:rPr>
            </w:pPr>
            <w:r w:rsidRPr="008D3472">
              <w:rPr>
                <w:rFonts w:ascii="Calibri" w:eastAsia="Times New Roman" w:hAnsi="Calibri" w:cs="Calibri"/>
                <w:sz w:val="20"/>
                <w:szCs w:val="20"/>
              </w:rPr>
              <w:t xml:space="preserve">(210) 475-4405 Fax </w:t>
            </w:r>
          </w:p>
        </w:tc>
        <w:tc>
          <w:tcPr>
            <w:tcW w:w="1710" w:type="dxa"/>
          </w:tcPr>
          <w:p w14:paraId="389B84C7" w14:textId="77777777" w:rsidR="008D3472" w:rsidRPr="008D3472" w:rsidRDefault="008D3472" w:rsidP="008D3472">
            <w:pPr>
              <w:widowControl/>
              <w:spacing w:after="0" w:line="240" w:lineRule="auto"/>
              <w:jc w:val="center"/>
              <w:rPr>
                <w:rFonts w:ascii="Calibri" w:eastAsia="Times New Roman" w:hAnsi="Calibri" w:cs="Calibri"/>
                <w:sz w:val="20"/>
                <w:szCs w:val="20"/>
              </w:rPr>
            </w:pPr>
            <w:r w:rsidRPr="008D3472">
              <w:rPr>
                <w:rFonts w:ascii="Calibri" w:eastAsia="Times New Roman" w:hAnsi="Calibri" w:cs="Calibri"/>
                <w:sz w:val="20"/>
                <w:szCs w:val="20"/>
              </w:rPr>
              <w:t>51/0/0</w:t>
            </w:r>
          </w:p>
          <w:p w14:paraId="4141A707" w14:textId="77777777" w:rsidR="008D3472" w:rsidRPr="008D3472" w:rsidRDefault="008D3472" w:rsidP="008D3472">
            <w:pPr>
              <w:widowControl/>
              <w:spacing w:after="0" w:line="240" w:lineRule="auto"/>
              <w:jc w:val="center"/>
              <w:rPr>
                <w:rFonts w:ascii="Calibri" w:eastAsia="Times New Roman" w:hAnsi="Calibri" w:cs="Calibri"/>
                <w:b/>
                <w:bCs/>
                <w:color w:val="FF0000"/>
                <w:sz w:val="20"/>
                <w:szCs w:val="20"/>
              </w:rPr>
            </w:pPr>
            <w:r w:rsidRPr="008D3472">
              <w:rPr>
                <w:rFonts w:ascii="Calibri" w:eastAsia="Times New Roman" w:hAnsi="Calibri" w:cs="Calibri"/>
                <w:b/>
                <w:bCs/>
                <w:sz w:val="20"/>
                <w:szCs w:val="20"/>
              </w:rPr>
              <w:t>Total 51</w:t>
            </w:r>
          </w:p>
        </w:tc>
        <w:tc>
          <w:tcPr>
            <w:tcW w:w="1170" w:type="dxa"/>
          </w:tcPr>
          <w:p w14:paraId="0EB17E21" w14:textId="77777777" w:rsidR="008D3472" w:rsidRPr="008D3472" w:rsidRDefault="008D3472" w:rsidP="008D3472">
            <w:pPr>
              <w:widowControl/>
              <w:spacing w:after="0" w:line="240" w:lineRule="auto"/>
              <w:jc w:val="center"/>
              <w:rPr>
                <w:rFonts w:ascii="Calibri" w:eastAsia="Times New Roman" w:hAnsi="Calibri" w:cs="Calibri"/>
                <w:sz w:val="20"/>
                <w:szCs w:val="20"/>
              </w:rPr>
            </w:pPr>
            <w:r w:rsidRPr="008D3472">
              <w:rPr>
                <w:rFonts w:ascii="Calibri" w:eastAsia="Times New Roman" w:hAnsi="Calibri" w:cs="Calibri"/>
                <w:sz w:val="20"/>
                <w:szCs w:val="20"/>
              </w:rPr>
              <w:t>Southwest</w:t>
            </w:r>
          </w:p>
        </w:tc>
      </w:tr>
      <w:tr w:rsidR="008D3472" w:rsidRPr="008D3472" w14:paraId="60B67DAC" w14:textId="77777777" w:rsidTr="002547EE">
        <w:trPr>
          <w:trHeight w:val="440"/>
        </w:trPr>
        <w:tc>
          <w:tcPr>
            <w:tcW w:w="2155" w:type="dxa"/>
            <w:shd w:val="clear" w:color="auto" w:fill="auto"/>
          </w:tcPr>
          <w:p w14:paraId="2502BEEC" w14:textId="77777777" w:rsidR="008D3472" w:rsidRPr="008D3472" w:rsidRDefault="008D3472" w:rsidP="008D3472">
            <w:pPr>
              <w:widowControl/>
              <w:spacing w:after="0" w:line="240" w:lineRule="auto"/>
              <w:rPr>
                <w:rFonts w:ascii="Calibri" w:eastAsia="Times New Roman" w:hAnsi="Calibri" w:cs="Calibri"/>
                <w:b/>
                <w:bCs/>
                <w:sz w:val="20"/>
                <w:szCs w:val="20"/>
              </w:rPr>
            </w:pPr>
            <w:r w:rsidRPr="008D3472">
              <w:rPr>
                <w:rFonts w:ascii="Calibri" w:eastAsia="Times New Roman" w:hAnsi="Calibri" w:cs="Calibri"/>
                <w:b/>
                <w:bCs/>
                <w:sz w:val="20"/>
                <w:szCs w:val="20"/>
              </w:rPr>
              <w:t>PCI Midcrown HS Academy</w:t>
            </w:r>
          </w:p>
        </w:tc>
        <w:tc>
          <w:tcPr>
            <w:tcW w:w="2070" w:type="dxa"/>
          </w:tcPr>
          <w:p w14:paraId="75631E66" w14:textId="77777777" w:rsidR="008D3472" w:rsidRPr="008D3472" w:rsidRDefault="008D3472" w:rsidP="008D3472">
            <w:pPr>
              <w:widowControl/>
              <w:spacing w:after="0" w:line="240" w:lineRule="auto"/>
              <w:rPr>
                <w:rFonts w:ascii="Calibri" w:eastAsia="Times New Roman" w:hAnsi="Calibri" w:cs="Calibri"/>
                <w:sz w:val="20"/>
                <w:szCs w:val="20"/>
              </w:rPr>
            </w:pPr>
            <w:r w:rsidRPr="008D3472">
              <w:rPr>
                <w:rFonts w:ascii="Calibri" w:eastAsia="Times New Roman" w:hAnsi="Calibri" w:cs="Calibri"/>
                <w:sz w:val="20"/>
                <w:szCs w:val="20"/>
              </w:rPr>
              <w:t xml:space="preserve">8003 Midcrown </w:t>
            </w:r>
          </w:p>
          <w:p w14:paraId="769237DF" w14:textId="77777777" w:rsidR="008D3472" w:rsidRPr="008D3472" w:rsidRDefault="008D3472" w:rsidP="008D3472">
            <w:pPr>
              <w:widowControl/>
              <w:spacing w:after="0" w:line="240" w:lineRule="auto"/>
              <w:rPr>
                <w:rFonts w:ascii="Calibri" w:eastAsia="Times New Roman" w:hAnsi="Calibri" w:cs="Calibri"/>
                <w:sz w:val="20"/>
                <w:szCs w:val="20"/>
              </w:rPr>
            </w:pPr>
            <w:r w:rsidRPr="008D3472">
              <w:rPr>
                <w:rFonts w:ascii="Calibri" w:eastAsia="Times New Roman" w:hAnsi="Calibri" w:cs="Calibri"/>
                <w:sz w:val="20"/>
                <w:szCs w:val="20"/>
              </w:rPr>
              <w:t>SA, TX 78218</w:t>
            </w:r>
          </w:p>
        </w:tc>
        <w:tc>
          <w:tcPr>
            <w:tcW w:w="1620" w:type="dxa"/>
          </w:tcPr>
          <w:p w14:paraId="627659ED" w14:textId="77777777" w:rsidR="008D3472" w:rsidRPr="008D3472" w:rsidRDefault="008D3472" w:rsidP="008D3472">
            <w:pPr>
              <w:widowControl/>
              <w:spacing w:after="0" w:line="240" w:lineRule="auto"/>
              <w:rPr>
                <w:rFonts w:ascii="Calibri" w:eastAsia="Times New Roman" w:hAnsi="Calibri" w:cs="Calibri"/>
                <w:sz w:val="20"/>
                <w:szCs w:val="20"/>
              </w:rPr>
            </w:pPr>
            <w:r w:rsidRPr="008D3472">
              <w:rPr>
                <w:rFonts w:ascii="Calibri" w:eastAsia="Times New Roman" w:hAnsi="Calibri" w:cs="Calibri"/>
                <w:sz w:val="20"/>
                <w:szCs w:val="20"/>
              </w:rPr>
              <w:t>Paloma Benavidez</w:t>
            </w:r>
          </w:p>
        </w:tc>
        <w:tc>
          <w:tcPr>
            <w:tcW w:w="2250" w:type="dxa"/>
          </w:tcPr>
          <w:p w14:paraId="7164B2EF" w14:textId="77777777" w:rsidR="008D3472" w:rsidRPr="008D3472" w:rsidRDefault="008D3472" w:rsidP="008D3472">
            <w:pPr>
              <w:widowControl/>
              <w:spacing w:after="0" w:line="240" w:lineRule="auto"/>
              <w:rPr>
                <w:rFonts w:ascii="Calibri" w:eastAsia="Times New Roman" w:hAnsi="Calibri" w:cs="Calibri"/>
                <w:sz w:val="20"/>
                <w:szCs w:val="20"/>
              </w:rPr>
            </w:pPr>
            <w:r w:rsidRPr="008D3472">
              <w:rPr>
                <w:rFonts w:ascii="Calibri" w:eastAsia="Times New Roman" w:hAnsi="Calibri" w:cs="Calibri"/>
                <w:sz w:val="20"/>
                <w:szCs w:val="20"/>
              </w:rPr>
              <w:t>(210) 475-4442</w:t>
            </w:r>
          </w:p>
          <w:p w14:paraId="3F3172DC" w14:textId="77777777" w:rsidR="008D3472" w:rsidRPr="008D3472" w:rsidRDefault="008D3472" w:rsidP="008D3472">
            <w:pPr>
              <w:widowControl/>
              <w:spacing w:after="0" w:line="240" w:lineRule="auto"/>
              <w:rPr>
                <w:rFonts w:ascii="Calibri" w:eastAsia="Times New Roman" w:hAnsi="Calibri" w:cs="Calibri"/>
                <w:sz w:val="20"/>
                <w:szCs w:val="20"/>
              </w:rPr>
            </w:pPr>
            <w:r w:rsidRPr="008D3472">
              <w:rPr>
                <w:rFonts w:ascii="Calibri" w:eastAsia="Times New Roman" w:hAnsi="Calibri" w:cs="Calibri"/>
                <w:sz w:val="20"/>
                <w:szCs w:val="20"/>
              </w:rPr>
              <w:t>(210) 475-4443 Fax</w:t>
            </w:r>
          </w:p>
        </w:tc>
        <w:tc>
          <w:tcPr>
            <w:tcW w:w="1710" w:type="dxa"/>
          </w:tcPr>
          <w:p w14:paraId="67103B76" w14:textId="77777777" w:rsidR="008D3472" w:rsidRPr="008D3472" w:rsidRDefault="008D3472" w:rsidP="008D3472">
            <w:pPr>
              <w:widowControl/>
              <w:spacing w:after="0" w:line="240" w:lineRule="auto"/>
              <w:jc w:val="center"/>
              <w:rPr>
                <w:rFonts w:ascii="Calibri" w:eastAsia="Times New Roman" w:hAnsi="Calibri" w:cs="Calibri"/>
                <w:bCs/>
                <w:sz w:val="20"/>
                <w:szCs w:val="20"/>
              </w:rPr>
            </w:pPr>
            <w:r w:rsidRPr="008D3472">
              <w:rPr>
                <w:rFonts w:ascii="Calibri" w:eastAsia="Times New Roman" w:hAnsi="Calibri" w:cs="Calibri"/>
                <w:bCs/>
                <w:sz w:val="20"/>
                <w:szCs w:val="20"/>
              </w:rPr>
              <w:t>51/24/8</w:t>
            </w:r>
          </w:p>
          <w:p w14:paraId="74C5FA07" w14:textId="77777777" w:rsidR="008D3472" w:rsidRPr="008D3472" w:rsidRDefault="008D3472" w:rsidP="008D3472">
            <w:pPr>
              <w:widowControl/>
              <w:spacing w:after="0" w:line="240" w:lineRule="auto"/>
              <w:jc w:val="center"/>
              <w:rPr>
                <w:rFonts w:ascii="Calibri" w:eastAsia="Times New Roman" w:hAnsi="Calibri" w:cs="Calibri"/>
                <w:b/>
                <w:bCs/>
                <w:color w:val="FF0000"/>
                <w:sz w:val="20"/>
                <w:szCs w:val="20"/>
              </w:rPr>
            </w:pPr>
            <w:r w:rsidRPr="008D3472">
              <w:rPr>
                <w:rFonts w:ascii="Calibri" w:eastAsia="Times New Roman" w:hAnsi="Calibri" w:cs="Calibri"/>
                <w:b/>
                <w:sz w:val="20"/>
                <w:szCs w:val="20"/>
              </w:rPr>
              <w:t>Total 83</w:t>
            </w:r>
          </w:p>
        </w:tc>
        <w:tc>
          <w:tcPr>
            <w:tcW w:w="1170" w:type="dxa"/>
          </w:tcPr>
          <w:p w14:paraId="6A15C86A" w14:textId="77777777" w:rsidR="008D3472" w:rsidRPr="008D3472" w:rsidRDefault="008D3472" w:rsidP="008D3472">
            <w:pPr>
              <w:widowControl/>
              <w:spacing w:after="0" w:line="240" w:lineRule="auto"/>
              <w:jc w:val="center"/>
              <w:rPr>
                <w:rFonts w:ascii="Calibri" w:eastAsia="Times New Roman" w:hAnsi="Calibri" w:cs="Calibri"/>
                <w:sz w:val="20"/>
                <w:szCs w:val="20"/>
              </w:rPr>
            </w:pPr>
            <w:r w:rsidRPr="008D3472">
              <w:rPr>
                <w:rFonts w:ascii="Calibri" w:eastAsia="Times New Roman" w:hAnsi="Calibri" w:cs="Calibri"/>
                <w:sz w:val="20"/>
                <w:szCs w:val="20"/>
              </w:rPr>
              <w:t>Northeast</w:t>
            </w:r>
          </w:p>
        </w:tc>
      </w:tr>
      <w:tr w:rsidR="008D3472" w:rsidRPr="008D3472" w14:paraId="7087DC8C" w14:textId="77777777" w:rsidTr="002547EE">
        <w:trPr>
          <w:trHeight w:val="440"/>
        </w:trPr>
        <w:tc>
          <w:tcPr>
            <w:tcW w:w="2155" w:type="dxa"/>
            <w:shd w:val="clear" w:color="auto" w:fill="auto"/>
          </w:tcPr>
          <w:p w14:paraId="5400104A" w14:textId="77777777" w:rsidR="008D3472" w:rsidRPr="008D3472" w:rsidRDefault="008D3472" w:rsidP="008D3472">
            <w:pPr>
              <w:widowControl/>
              <w:spacing w:after="0" w:line="240" w:lineRule="auto"/>
              <w:rPr>
                <w:rFonts w:ascii="Calibri" w:eastAsia="Times New Roman" w:hAnsi="Calibri" w:cs="Calibri"/>
                <w:b/>
                <w:bCs/>
                <w:sz w:val="20"/>
                <w:szCs w:val="20"/>
              </w:rPr>
            </w:pPr>
            <w:r w:rsidRPr="008D3472">
              <w:rPr>
                <w:rFonts w:ascii="Calibri" w:eastAsia="Times New Roman" w:hAnsi="Calibri" w:cs="Calibri"/>
                <w:b/>
                <w:bCs/>
                <w:sz w:val="20"/>
                <w:szCs w:val="20"/>
              </w:rPr>
              <w:t>PCI EL Academy</w:t>
            </w:r>
          </w:p>
          <w:p w14:paraId="217DDACD" w14:textId="77777777" w:rsidR="008D3472" w:rsidRPr="008D3472" w:rsidRDefault="008D3472" w:rsidP="008D3472">
            <w:pPr>
              <w:widowControl/>
              <w:spacing w:after="0" w:line="240" w:lineRule="auto"/>
              <w:rPr>
                <w:rFonts w:ascii="Calibri" w:eastAsia="Times New Roman" w:hAnsi="Calibri" w:cs="Calibri"/>
                <w:b/>
                <w:bCs/>
                <w:sz w:val="20"/>
                <w:szCs w:val="20"/>
              </w:rPr>
            </w:pPr>
            <w:r w:rsidRPr="008D3472">
              <w:rPr>
                <w:rFonts w:ascii="Calibri" w:eastAsia="Times New Roman" w:hAnsi="Calibri" w:cs="Calibri"/>
                <w:b/>
                <w:bCs/>
                <w:sz w:val="20"/>
                <w:szCs w:val="20"/>
              </w:rPr>
              <w:t xml:space="preserve">Early Head Start </w:t>
            </w:r>
          </w:p>
        </w:tc>
        <w:tc>
          <w:tcPr>
            <w:tcW w:w="2070" w:type="dxa"/>
          </w:tcPr>
          <w:p w14:paraId="743F9DDF" w14:textId="77777777" w:rsidR="008D3472" w:rsidRPr="008D3472" w:rsidRDefault="008D3472" w:rsidP="008D3472">
            <w:pPr>
              <w:widowControl/>
              <w:spacing w:after="0" w:line="240" w:lineRule="auto"/>
              <w:rPr>
                <w:rFonts w:ascii="Calibri" w:eastAsia="Times New Roman" w:hAnsi="Calibri" w:cs="Calibri"/>
                <w:sz w:val="20"/>
                <w:szCs w:val="20"/>
              </w:rPr>
            </w:pPr>
            <w:r w:rsidRPr="008D3472">
              <w:rPr>
                <w:rFonts w:ascii="Calibri" w:eastAsia="Times New Roman" w:hAnsi="Calibri" w:cs="Calibri"/>
                <w:sz w:val="20"/>
                <w:szCs w:val="20"/>
              </w:rPr>
              <w:t>535 New Laredo Hwy</w:t>
            </w:r>
          </w:p>
          <w:p w14:paraId="47986514" w14:textId="77777777" w:rsidR="008D3472" w:rsidRPr="008D3472" w:rsidRDefault="008D3472" w:rsidP="008D3472">
            <w:pPr>
              <w:widowControl/>
              <w:spacing w:after="0" w:line="240" w:lineRule="auto"/>
              <w:rPr>
                <w:rFonts w:ascii="Calibri" w:eastAsia="Times New Roman" w:hAnsi="Calibri" w:cs="Calibri"/>
                <w:sz w:val="20"/>
                <w:szCs w:val="20"/>
              </w:rPr>
            </w:pPr>
            <w:r w:rsidRPr="008D3472">
              <w:rPr>
                <w:rFonts w:ascii="Calibri" w:eastAsia="Times New Roman" w:hAnsi="Calibri" w:cs="Calibri"/>
                <w:sz w:val="20"/>
                <w:szCs w:val="20"/>
              </w:rPr>
              <w:t>SA, TX 78211</w:t>
            </w:r>
          </w:p>
        </w:tc>
        <w:tc>
          <w:tcPr>
            <w:tcW w:w="1620" w:type="dxa"/>
          </w:tcPr>
          <w:p w14:paraId="3C6A8DDA" w14:textId="77777777" w:rsidR="008D3472" w:rsidRPr="008D3472" w:rsidRDefault="008D3472" w:rsidP="008D3472">
            <w:pPr>
              <w:widowControl/>
              <w:spacing w:after="0" w:line="240" w:lineRule="auto"/>
              <w:rPr>
                <w:rFonts w:ascii="Calibri" w:eastAsia="Times New Roman" w:hAnsi="Calibri" w:cs="Calibri"/>
                <w:sz w:val="20"/>
                <w:szCs w:val="20"/>
              </w:rPr>
            </w:pPr>
            <w:r w:rsidRPr="008D3472">
              <w:rPr>
                <w:rFonts w:ascii="Calibri" w:eastAsia="Times New Roman" w:hAnsi="Calibri" w:cs="Calibri"/>
                <w:sz w:val="20"/>
                <w:szCs w:val="20"/>
              </w:rPr>
              <w:t>Tanya Flores</w:t>
            </w:r>
          </w:p>
        </w:tc>
        <w:tc>
          <w:tcPr>
            <w:tcW w:w="2250" w:type="dxa"/>
          </w:tcPr>
          <w:p w14:paraId="5ED0B903" w14:textId="77777777" w:rsidR="008D3472" w:rsidRPr="008D3472" w:rsidRDefault="008D3472" w:rsidP="008D3472">
            <w:pPr>
              <w:widowControl/>
              <w:spacing w:after="0" w:line="240" w:lineRule="auto"/>
              <w:rPr>
                <w:rFonts w:ascii="Calibri" w:eastAsia="Times New Roman" w:hAnsi="Calibri" w:cs="Calibri"/>
                <w:sz w:val="20"/>
                <w:szCs w:val="20"/>
              </w:rPr>
            </w:pPr>
            <w:r w:rsidRPr="008D3472">
              <w:rPr>
                <w:rFonts w:ascii="Calibri" w:eastAsia="Times New Roman" w:hAnsi="Calibri" w:cs="Calibri"/>
                <w:sz w:val="20"/>
                <w:szCs w:val="20"/>
              </w:rPr>
              <w:t>(210) 475-4438</w:t>
            </w:r>
          </w:p>
          <w:p w14:paraId="0856999C" w14:textId="77777777" w:rsidR="008D3472" w:rsidRPr="008D3472" w:rsidRDefault="008D3472" w:rsidP="008D3472">
            <w:pPr>
              <w:widowControl/>
              <w:spacing w:after="0" w:line="240" w:lineRule="auto"/>
              <w:rPr>
                <w:rFonts w:ascii="Calibri" w:eastAsia="Times New Roman" w:hAnsi="Calibri" w:cs="Calibri"/>
                <w:sz w:val="20"/>
                <w:szCs w:val="20"/>
              </w:rPr>
            </w:pPr>
            <w:r w:rsidRPr="008D3472">
              <w:rPr>
                <w:rFonts w:ascii="Calibri" w:eastAsia="Times New Roman" w:hAnsi="Calibri" w:cs="Calibri"/>
                <w:sz w:val="20"/>
                <w:szCs w:val="20"/>
              </w:rPr>
              <w:t>(210) 475-4439 Fax</w:t>
            </w:r>
          </w:p>
        </w:tc>
        <w:tc>
          <w:tcPr>
            <w:tcW w:w="1710" w:type="dxa"/>
          </w:tcPr>
          <w:p w14:paraId="7D4FB043" w14:textId="77777777" w:rsidR="008D3472" w:rsidRPr="008D3472" w:rsidRDefault="008D3472" w:rsidP="008D3472">
            <w:pPr>
              <w:widowControl/>
              <w:spacing w:after="0" w:line="240" w:lineRule="auto"/>
              <w:jc w:val="center"/>
              <w:rPr>
                <w:rFonts w:ascii="Calibri" w:eastAsia="Times New Roman" w:hAnsi="Calibri" w:cs="Calibri"/>
                <w:sz w:val="20"/>
                <w:szCs w:val="20"/>
              </w:rPr>
            </w:pPr>
            <w:r w:rsidRPr="008D3472">
              <w:rPr>
                <w:rFonts w:ascii="Calibri" w:eastAsia="Times New Roman" w:hAnsi="Calibri" w:cs="Calibri"/>
                <w:sz w:val="20"/>
                <w:szCs w:val="20"/>
              </w:rPr>
              <w:t>0/0/40</w:t>
            </w:r>
          </w:p>
          <w:p w14:paraId="7529FC30" w14:textId="77777777" w:rsidR="008D3472" w:rsidRPr="008D3472" w:rsidRDefault="008D3472" w:rsidP="008D3472">
            <w:pPr>
              <w:widowControl/>
              <w:spacing w:after="0" w:line="240" w:lineRule="auto"/>
              <w:jc w:val="center"/>
              <w:rPr>
                <w:rFonts w:ascii="Calibri" w:eastAsia="Times New Roman" w:hAnsi="Calibri" w:cs="Calibri"/>
                <w:b/>
                <w:bCs/>
                <w:color w:val="FF0000"/>
                <w:sz w:val="20"/>
                <w:szCs w:val="20"/>
              </w:rPr>
            </w:pPr>
            <w:r w:rsidRPr="008D3472">
              <w:rPr>
                <w:rFonts w:ascii="Calibri" w:eastAsia="Times New Roman" w:hAnsi="Calibri" w:cs="Calibri"/>
                <w:b/>
                <w:bCs/>
                <w:sz w:val="20"/>
                <w:szCs w:val="20"/>
              </w:rPr>
              <w:t>Total 40</w:t>
            </w:r>
          </w:p>
        </w:tc>
        <w:tc>
          <w:tcPr>
            <w:tcW w:w="1170" w:type="dxa"/>
          </w:tcPr>
          <w:p w14:paraId="66BCB565" w14:textId="77777777" w:rsidR="008D3472" w:rsidRPr="008D3472" w:rsidRDefault="008D3472" w:rsidP="008D3472">
            <w:pPr>
              <w:widowControl/>
              <w:spacing w:after="0" w:line="240" w:lineRule="auto"/>
              <w:jc w:val="center"/>
              <w:rPr>
                <w:rFonts w:ascii="Calibri" w:eastAsia="Times New Roman" w:hAnsi="Calibri" w:cs="Calibri"/>
                <w:sz w:val="20"/>
                <w:szCs w:val="20"/>
              </w:rPr>
            </w:pPr>
            <w:r w:rsidRPr="008D3472">
              <w:rPr>
                <w:rFonts w:ascii="Calibri" w:eastAsia="Times New Roman" w:hAnsi="Calibri" w:cs="Calibri"/>
                <w:sz w:val="20"/>
                <w:szCs w:val="20"/>
              </w:rPr>
              <w:t>South San</w:t>
            </w:r>
          </w:p>
        </w:tc>
      </w:tr>
      <w:tr w:rsidR="008D3472" w:rsidRPr="008D3472" w14:paraId="28DDC765" w14:textId="77777777" w:rsidTr="002547EE">
        <w:trPr>
          <w:trHeight w:val="440"/>
        </w:trPr>
        <w:tc>
          <w:tcPr>
            <w:tcW w:w="2155" w:type="dxa"/>
            <w:shd w:val="clear" w:color="auto" w:fill="auto"/>
          </w:tcPr>
          <w:p w14:paraId="2724E68A" w14:textId="77777777" w:rsidR="008D3472" w:rsidRPr="008D3472" w:rsidRDefault="008D3472" w:rsidP="008D3472">
            <w:pPr>
              <w:widowControl/>
              <w:spacing w:after="0" w:line="240" w:lineRule="auto"/>
              <w:rPr>
                <w:rFonts w:ascii="Calibri" w:eastAsia="Times New Roman" w:hAnsi="Calibri" w:cs="Calibri"/>
                <w:b/>
                <w:bCs/>
                <w:sz w:val="20"/>
                <w:szCs w:val="20"/>
              </w:rPr>
            </w:pPr>
            <w:r w:rsidRPr="008D3472">
              <w:rPr>
                <w:rFonts w:ascii="Calibri" w:eastAsia="Times New Roman" w:hAnsi="Calibri" w:cs="Calibri"/>
                <w:b/>
                <w:bCs/>
                <w:sz w:val="20"/>
                <w:szCs w:val="20"/>
              </w:rPr>
              <w:t xml:space="preserve">PCI EL Academy </w:t>
            </w:r>
          </w:p>
          <w:p w14:paraId="4DAD0364" w14:textId="77777777" w:rsidR="008D3472" w:rsidRPr="008D3472" w:rsidRDefault="008D3472" w:rsidP="008D3472">
            <w:pPr>
              <w:widowControl/>
              <w:spacing w:after="0" w:line="240" w:lineRule="auto"/>
              <w:rPr>
                <w:rFonts w:ascii="Calibri" w:eastAsia="Times New Roman" w:hAnsi="Calibri" w:cs="Calibri"/>
                <w:b/>
                <w:bCs/>
                <w:sz w:val="20"/>
                <w:szCs w:val="20"/>
              </w:rPr>
            </w:pPr>
            <w:r w:rsidRPr="008D3472">
              <w:rPr>
                <w:rFonts w:ascii="Calibri" w:eastAsia="Times New Roman" w:hAnsi="Calibri" w:cs="Calibri"/>
                <w:b/>
                <w:bCs/>
                <w:sz w:val="20"/>
                <w:szCs w:val="20"/>
              </w:rPr>
              <w:t xml:space="preserve">Head Start </w:t>
            </w:r>
          </w:p>
        </w:tc>
        <w:tc>
          <w:tcPr>
            <w:tcW w:w="2070" w:type="dxa"/>
          </w:tcPr>
          <w:p w14:paraId="0167E335" w14:textId="77777777" w:rsidR="008D3472" w:rsidRPr="008D3472" w:rsidRDefault="008D3472" w:rsidP="008D3472">
            <w:pPr>
              <w:widowControl/>
              <w:spacing w:after="0" w:line="240" w:lineRule="auto"/>
              <w:rPr>
                <w:rFonts w:ascii="Calibri" w:eastAsia="Times New Roman" w:hAnsi="Calibri" w:cs="Calibri"/>
                <w:sz w:val="20"/>
                <w:szCs w:val="20"/>
              </w:rPr>
            </w:pPr>
            <w:r w:rsidRPr="008D3472">
              <w:rPr>
                <w:rFonts w:ascii="Calibri" w:eastAsia="Times New Roman" w:hAnsi="Calibri" w:cs="Calibri"/>
                <w:sz w:val="20"/>
                <w:szCs w:val="20"/>
              </w:rPr>
              <w:t>535 New Laredo Hwy</w:t>
            </w:r>
          </w:p>
          <w:p w14:paraId="09840D7F" w14:textId="77777777" w:rsidR="008D3472" w:rsidRPr="008D3472" w:rsidRDefault="008D3472" w:rsidP="008D3472">
            <w:pPr>
              <w:widowControl/>
              <w:spacing w:after="0" w:line="240" w:lineRule="auto"/>
              <w:rPr>
                <w:rFonts w:ascii="Calibri" w:eastAsia="Times New Roman" w:hAnsi="Calibri" w:cs="Calibri"/>
                <w:sz w:val="20"/>
                <w:szCs w:val="20"/>
              </w:rPr>
            </w:pPr>
            <w:r w:rsidRPr="008D3472">
              <w:rPr>
                <w:rFonts w:ascii="Calibri" w:eastAsia="Times New Roman" w:hAnsi="Calibri" w:cs="Calibri"/>
                <w:sz w:val="20"/>
                <w:szCs w:val="20"/>
              </w:rPr>
              <w:t>SA, TX 78211</w:t>
            </w:r>
          </w:p>
        </w:tc>
        <w:tc>
          <w:tcPr>
            <w:tcW w:w="1620" w:type="dxa"/>
          </w:tcPr>
          <w:p w14:paraId="2A067F2E" w14:textId="77777777" w:rsidR="008D3472" w:rsidRPr="008D3472" w:rsidRDefault="008D3472" w:rsidP="008D3472">
            <w:pPr>
              <w:widowControl/>
              <w:spacing w:after="0" w:line="240" w:lineRule="auto"/>
              <w:rPr>
                <w:rFonts w:ascii="Calibri" w:eastAsia="Times New Roman" w:hAnsi="Calibri" w:cs="Calibri"/>
                <w:sz w:val="20"/>
                <w:szCs w:val="20"/>
              </w:rPr>
            </w:pPr>
            <w:r w:rsidRPr="008D3472">
              <w:rPr>
                <w:rFonts w:ascii="Calibri" w:eastAsia="Times New Roman" w:hAnsi="Calibri" w:cs="Calibri"/>
                <w:sz w:val="20"/>
                <w:szCs w:val="20"/>
              </w:rPr>
              <w:t>Stacy Almendarez</w:t>
            </w:r>
          </w:p>
        </w:tc>
        <w:tc>
          <w:tcPr>
            <w:tcW w:w="2250" w:type="dxa"/>
          </w:tcPr>
          <w:p w14:paraId="5649D5F9" w14:textId="77777777" w:rsidR="008D3472" w:rsidRPr="008D3472" w:rsidRDefault="008D3472" w:rsidP="008D3472">
            <w:pPr>
              <w:widowControl/>
              <w:spacing w:after="0" w:line="240" w:lineRule="auto"/>
              <w:rPr>
                <w:rFonts w:ascii="Calibri" w:eastAsia="Times New Roman" w:hAnsi="Calibri" w:cs="Calibri"/>
                <w:sz w:val="20"/>
                <w:szCs w:val="20"/>
              </w:rPr>
            </w:pPr>
            <w:r w:rsidRPr="008D3472">
              <w:rPr>
                <w:rFonts w:ascii="Calibri" w:eastAsia="Times New Roman" w:hAnsi="Calibri" w:cs="Calibri"/>
                <w:sz w:val="20"/>
                <w:szCs w:val="20"/>
              </w:rPr>
              <w:t>(210) 475-4440</w:t>
            </w:r>
          </w:p>
          <w:p w14:paraId="69A293E0" w14:textId="77777777" w:rsidR="008D3472" w:rsidRPr="008D3472" w:rsidRDefault="008D3472" w:rsidP="008D3472">
            <w:pPr>
              <w:widowControl/>
              <w:spacing w:after="0" w:line="240" w:lineRule="auto"/>
              <w:rPr>
                <w:rFonts w:ascii="Calibri" w:eastAsia="Times New Roman" w:hAnsi="Calibri" w:cs="Calibri"/>
                <w:sz w:val="20"/>
                <w:szCs w:val="20"/>
              </w:rPr>
            </w:pPr>
            <w:r w:rsidRPr="008D3472">
              <w:rPr>
                <w:rFonts w:ascii="Calibri" w:eastAsia="Times New Roman" w:hAnsi="Calibri" w:cs="Calibri"/>
                <w:sz w:val="20"/>
                <w:szCs w:val="20"/>
              </w:rPr>
              <w:t>(210) 475-4441 Fax</w:t>
            </w:r>
          </w:p>
        </w:tc>
        <w:tc>
          <w:tcPr>
            <w:tcW w:w="1710" w:type="dxa"/>
          </w:tcPr>
          <w:p w14:paraId="1D0FD570" w14:textId="77777777" w:rsidR="008D3472" w:rsidRPr="008D3472" w:rsidRDefault="008D3472" w:rsidP="008D3472">
            <w:pPr>
              <w:widowControl/>
              <w:spacing w:after="0" w:line="240" w:lineRule="auto"/>
              <w:jc w:val="center"/>
              <w:rPr>
                <w:rFonts w:ascii="Calibri" w:eastAsia="Times New Roman" w:hAnsi="Calibri" w:cs="Calibri"/>
                <w:bCs/>
                <w:sz w:val="20"/>
                <w:szCs w:val="20"/>
              </w:rPr>
            </w:pPr>
            <w:r w:rsidRPr="008D3472">
              <w:rPr>
                <w:rFonts w:ascii="Calibri" w:eastAsia="Times New Roman" w:hAnsi="Calibri" w:cs="Calibri"/>
                <w:bCs/>
                <w:sz w:val="20"/>
                <w:szCs w:val="20"/>
              </w:rPr>
              <w:t>85/0/0</w:t>
            </w:r>
          </w:p>
          <w:p w14:paraId="037BF418" w14:textId="77777777" w:rsidR="008D3472" w:rsidRPr="008D3472" w:rsidRDefault="008D3472" w:rsidP="008D3472">
            <w:pPr>
              <w:widowControl/>
              <w:spacing w:after="0" w:line="240" w:lineRule="auto"/>
              <w:jc w:val="center"/>
              <w:rPr>
                <w:rFonts w:ascii="Calibri" w:eastAsia="Times New Roman" w:hAnsi="Calibri" w:cs="Calibri"/>
                <w:b/>
                <w:bCs/>
                <w:color w:val="FF0000"/>
                <w:sz w:val="20"/>
                <w:szCs w:val="20"/>
              </w:rPr>
            </w:pPr>
            <w:r w:rsidRPr="008D3472">
              <w:rPr>
                <w:rFonts w:ascii="Calibri" w:eastAsia="Times New Roman" w:hAnsi="Calibri" w:cs="Calibri"/>
                <w:b/>
                <w:sz w:val="20"/>
                <w:szCs w:val="20"/>
              </w:rPr>
              <w:t>Total 85</w:t>
            </w:r>
          </w:p>
        </w:tc>
        <w:tc>
          <w:tcPr>
            <w:tcW w:w="1170" w:type="dxa"/>
          </w:tcPr>
          <w:p w14:paraId="454FFE5B" w14:textId="77777777" w:rsidR="008D3472" w:rsidRPr="008D3472" w:rsidRDefault="008D3472" w:rsidP="008D3472">
            <w:pPr>
              <w:widowControl/>
              <w:spacing w:after="0" w:line="240" w:lineRule="auto"/>
              <w:jc w:val="center"/>
              <w:rPr>
                <w:rFonts w:ascii="Calibri" w:eastAsia="Times New Roman" w:hAnsi="Calibri" w:cs="Calibri"/>
                <w:sz w:val="20"/>
                <w:szCs w:val="20"/>
              </w:rPr>
            </w:pPr>
            <w:r w:rsidRPr="008D3472">
              <w:rPr>
                <w:rFonts w:ascii="Calibri" w:eastAsia="Times New Roman" w:hAnsi="Calibri" w:cs="Calibri"/>
                <w:sz w:val="20"/>
                <w:szCs w:val="20"/>
              </w:rPr>
              <w:t>South San</w:t>
            </w:r>
          </w:p>
        </w:tc>
      </w:tr>
      <w:tr w:rsidR="008D3472" w:rsidRPr="008D3472" w14:paraId="6CAABFB4" w14:textId="77777777" w:rsidTr="002547EE">
        <w:trPr>
          <w:trHeight w:val="413"/>
        </w:trPr>
        <w:tc>
          <w:tcPr>
            <w:tcW w:w="2155" w:type="dxa"/>
            <w:shd w:val="clear" w:color="auto" w:fill="auto"/>
          </w:tcPr>
          <w:p w14:paraId="5F373B77" w14:textId="77777777" w:rsidR="008D3472" w:rsidRPr="008D3472" w:rsidRDefault="008D3472" w:rsidP="008D3472">
            <w:pPr>
              <w:widowControl/>
              <w:spacing w:after="0" w:line="240" w:lineRule="auto"/>
              <w:rPr>
                <w:rFonts w:ascii="Calibri" w:eastAsia="Times New Roman" w:hAnsi="Calibri" w:cs="Calibri"/>
                <w:b/>
                <w:bCs/>
                <w:sz w:val="20"/>
                <w:szCs w:val="20"/>
              </w:rPr>
            </w:pPr>
            <w:r w:rsidRPr="008D3472">
              <w:rPr>
                <w:rFonts w:ascii="Calibri" w:eastAsia="Times New Roman" w:hAnsi="Calibri" w:cs="Calibri"/>
                <w:b/>
                <w:bCs/>
                <w:sz w:val="20"/>
                <w:szCs w:val="20"/>
              </w:rPr>
              <w:t>Pearsall ELC</w:t>
            </w:r>
          </w:p>
          <w:p w14:paraId="64F132E6" w14:textId="77777777" w:rsidR="008D3472" w:rsidRPr="008D3472" w:rsidRDefault="008D3472" w:rsidP="008D3472">
            <w:pPr>
              <w:widowControl/>
              <w:spacing w:after="0" w:line="240" w:lineRule="auto"/>
              <w:rPr>
                <w:rFonts w:ascii="Calibri" w:eastAsia="Times New Roman" w:hAnsi="Calibri" w:cs="Calibri"/>
                <w:b/>
                <w:bCs/>
                <w:i/>
                <w:iCs/>
                <w:sz w:val="20"/>
                <w:szCs w:val="20"/>
                <w:lang w:val="es-MX"/>
              </w:rPr>
            </w:pPr>
          </w:p>
        </w:tc>
        <w:tc>
          <w:tcPr>
            <w:tcW w:w="2070" w:type="dxa"/>
          </w:tcPr>
          <w:p w14:paraId="143A8643" w14:textId="77777777" w:rsidR="008D3472" w:rsidRPr="008D3472" w:rsidRDefault="008D3472" w:rsidP="008D3472">
            <w:pPr>
              <w:widowControl/>
              <w:spacing w:after="0" w:line="240" w:lineRule="auto"/>
              <w:rPr>
                <w:rFonts w:ascii="Calibri" w:eastAsia="Times New Roman" w:hAnsi="Calibri" w:cs="Calibri"/>
                <w:sz w:val="20"/>
                <w:szCs w:val="20"/>
              </w:rPr>
            </w:pPr>
            <w:r w:rsidRPr="008D3472">
              <w:rPr>
                <w:rFonts w:ascii="Calibri" w:eastAsia="Times New Roman" w:hAnsi="Calibri" w:cs="Calibri"/>
                <w:sz w:val="20"/>
                <w:szCs w:val="20"/>
              </w:rPr>
              <w:t>6030 Pearsall Rd.</w:t>
            </w:r>
          </w:p>
          <w:p w14:paraId="243D709D" w14:textId="77777777" w:rsidR="008D3472" w:rsidRPr="008D3472" w:rsidRDefault="008D3472" w:rsidP="008D3472">
            <w:pPr>
              <w:widowControl/>
              <w:spacing w:after="0" w:line="240" w:lineRule="auto"/>
              <w:rPr>
                <w:rFonts w:ascii="Calibri" w:eastAsia="Times New Roman" w:hAnsi="Calibri" w:cs="Calibri"/>
                <w:sz w:val="20"/>
                <w:szCs w:val="20"/>
              </w:rPr>
            </w:pPr>
            <w:r w:rsidRPr="008D3472">
              <w:rPr>
                <w:rFonts w:ascii="Calibri" w:eastAsia="Times New Roman" w:hAnsi="Calibri" w:cs="Calibri"/>
                <w:sz w:val="20"/>
                <w:szCs w:val="20"/>
              </w:rPr>
              <w:t>SA, TX 78242</w:t>
            </w:r>
          </w:p>
        </w:tc>
        <w:tc>
          <w:tcPr>
            <w:tcW w:w="1620" w:type="dxa"/>
          </w:tcPr>
          <w:p w14:paraId="6415FA52" w14:textId="77777777" w:rsidR="008D3472" w:rsidRPr="008D3472" w:rsidRDefault="008D3472" w:rsidP="008D3472">
            <w:pPr>
              <w:widowControl/>
              <w:spacing w:after="0" w:line="240" w:lineRule="auto"/>
              <w:rPr>
                <w:rFonts w:ascii="Calibri" w:eastAsia="Times New Roman" w:hAnsi="Calibri" w:cs="Calibri"/>
                <w:sz w:val="20"/>
                <w:szCs w:val="20"/>
              </w:rPr>
            </w:pPr>
            <w:r w:rsidRPr="008D3472">
              <w:rPr>
                <w:rFonts w:ascii="Calibri" w:eastAsia="Times New Roman" w:hAnsi="Calibri" w:cs="Calibri"/>
                <w:sz w:val="20"/>
                <w:szCs w:val="20"/>
              </w:rPr>
              <w:t xml:space="preserve">Rosemary Marin </w:t>
            </w:r>
          </w:p>
        </w:tc>
        <w:tc>
          <w:tcPr>
            <w:tcW w:w="2250" w:type="dxa"/>
          </w:tcPr>
          <w:p w14:paraId="3A30F9F9" w14:textId="77777777" w:rsidR="008D3472" w:rsidRPr="008D3472" w:rsidRDefault="008D3472" w:rsidP="008D3472">
            <w:pPr>
              <w:widowControl/>
              <w:spacing w:after="0" w:line="240" w:lineRule="auto"/>
              <w:rPr>
                <w:rFonts w:ascii="Calibri" w:eastAsia="Times New Roman" w:hAnsi="Calibri" w:cs="Calibri"/>
                <w:sz w:val="20"/>
                <w:szCs w:val="20"/>
              </w:rPr>
            </w:pPr>
            <w:r w:rsidRPr="008D3472">
              <w:rPr>
                <w:rFonts w:ascii="Calibri" w:eastAsia="Times New Roman" w:hAnsi="Calibri" w:cs="Calibri"/>
                <w:sz w:val="20"/>
                <w:szCs w:val="20"/>
              </w:rPr>
              <w:t>(210) 475-4425</w:t>
            </w:r>
          </w:p>
          <w:p w14:paraId="03F2ABAA" w14:textId="77777777" w:rsidR="008D3472" w:rsidRPr="008D3472" w:rsidRDefault="008D3472" w:rsidP="008D3472">
            <w:pPr>
              <w:widowControl/>
              <w:spacing w:after="0" w:line="240" w:lineRule="auto"/>
              <w:rPr>
                <w:rFonts w:ascii="Calibri" w:eastAsia="Times New Roman" w:hAnsi="Calibri" w:cs="Calibri"/>
                <w:sz w:val="20"/>
                <w:szCs w:val="20"/>
              </w:rPr>
            </w:pPr>
            <w:r w:rsidRPr="008D3472">
              <w:rPr>
                <w:rFonts w:ascii="Calibri" w:eastAsia="Times New Roman" w:hAnsi="Calibri" w:cs="Calibri"/>
                <w:sz w:val="20"/>
                <w:szCs w:val="20"/>
              </w:rPr>
              <w:t>(210) 475-4426 Fax</w:t>
            </w:r>
          </w:p>
        </w:tc>
        <w:tc>
          <w:tcPr>
            <w:tcW w:w="1710" w:type="dxa"/>
          </w:tcPr>
          <w:p w14:paraId="0FB042F2" w14:textId="77777777" w:rsidR="008D3472" w:rsidRPr="008D3472" w:rsidRDefault="008D3472" w:rsidP="008D3472">
            <w:pPr>
              <w:widowControl/>
              <w:spacing w:after="0" w:line="240" w:lineRule="auto"/>
              <w:jc w:val="center"/>
              <w:rPr>
                <w:rFonts w:ascii="Calibri" w:eastAsia="Times New Roman" w:hAnsi="Calibri" w:cs="Calibri"/>
                <w:sz w:val="20"/>
                <w:szCs w:val="20"/>
              </w:rPr>
            </w:pPr>
            <w:r w:rsidRPr="008D3472">
              <w:rPr>
                <w:rFonts w:ascii="Calibri" w:eastAsia="Times New Roman" w:hAnsi="Calibri" w:cs="Calibri"/>
                <w:sz w:val="20"/>
                <w:szCs w:val="20"/>
              </w:rPr>
              <w:t>34/16/0</w:t>
            </w:r>
          </w:p>
          <w:p w14:paraId="7804FB81" w14:textId="77777777" w:rsidR="008D3472" w:rsidRPr="008D3472" w:rsidRDefault="008D3472" w:rsidP="008D3472">
            <w:pPr>
              <w:widowControl/>
              <w:spacing w:after="0" w:line="240" w:lineRule="auto"/>
              <w:jc w:val="center"/>
              <w:rPr>
                <w:rFonts w:ascii="Calibri" w:eastAsia="Times New Roman" w:hAnsi="Calibri" w:cs="Calibri"/>
                <w:b/>
                <w:bCs/>
                <w:color w:val="FF0000"/>
                <w:sz w:val="20"/>
                <w:szCs w:val="20"/>
              </w:rPr>
            </w:pPr>
            <w:r w:rsidRPr="008D3472">
              <w:rPr>
                <w:rFonts w:ascii="Calibri" w:eastAsia="Times New Roman" w:hAnsi="Calibri" w:cs="Calibri"/>
                <w:b/>
                <w:sz w:val="20"/>
                <w:szCs w:val="20"/>
              </w:rPr>
              <w:t>Total 50</w:t>
            </w:r>
          </w:p>
        </w:tc>
        <w:tc>
          <w:tcPr>
            <w:tcW w:w="1170" w:type="dxa"/>
          </w:tcPr>
          <w:p w14:paraId="7231698A" w14:textId="77777777" w:rsidR="008D3472" w:rsidRPr="008D3472" w:rsidRDefault="008D3472" w:rsidP="008D3472">
            <w:pPr>
              <w:widowControl/>
              <w:spacing w:after="0" w:line="240" w:lineRule="auto"/>
              <w:jc w:val="center"/>
              <w:rPr>
                <w:rFonts w:ascii="Calibri" w:eastAsia="Times New Roman" w:hAnsi="Calibri" w:cs="Calibri"/>
                <w:sz w:val="20"/>
                <w:szCs w:val="20"/>
              </w:rPr>
            </w:pPr>
            <w:r w:rsidRPr="008D3472">
              <w:rPr>
                <w:rFonts w:ascii="Calibri" w:eastAsia="Times New Roman" w:hAnsi="Calibri" w:cs="Calibri"/>
                <w:sz w:val="20"/>
                <w:szCs w:val="20"/>
              </w:rPr>
              <w:t>Southwest</w:t>
            </w:r>
          </w:p>
        </w:tc>
      </w:tr>
      <w:tr w:rsidR="008D3472" w:rsidRPr="008D3472" w14:paraId="7319E2B2" w14:textId="77777777" w:rsidTr="002547EE">
        <w:trPr>
          <w:trHeight w:val="485"/>
        </w:trPr>
        <w:tc>
          <w:tcPr>
            <w:tcW w:w="2155" w:type="dxa"/>
            <w:shd w:val="clear" w:color="auto" w:fill="auto"/>
          </w:tcPr>
          <w:p w14:paraId="6D893DDF" w14:textId="77777777" w:rsidR="008D3472" w:rsidRPr="008D3472" w:rsidRDefault="008D3472" w:rsidP="008D3472">
            <w:pPr>
              <w:widowControl/>
              <w:spacing w:after="0" w:line="240" w:lineRule="auto"/>
              <w:rPr>
                <w:rFonts w:ascii="Calibri" w:eastAsia="Times New Roman" w:hAnsi="Calibri" w:cs="Calibri"/>
                <w:b/>
                <w:bCs/>
                <w:sz w:val="20"/>
                <w:szCs w:val="20"/>
              </w:rPr>
            </w:pPr>
            <w:r w:rsidRPr="008D3472">
              <w:rPr>
                <w:rFonts w:ascii="Calibri" w:eastAsia="Times New Roman" w:hAnsi="Calibri" w:cs="Calibri"/>
                <w:b/>
                <w:bCs/>
                <w:sz w:val="20"/>
                <w:szCs w:val="20"/>
              </w:rPr>
              <w:t>Place for Life ELC</w:t>
            </w:r>
          </w:p>
          <w:p w14:paraId="451779FD" w14:textId="77777777" w:rsidR="008D3472" w:rsidRPr="008D3472" w:rsidRDefault="008D3472" w:rsidP="008D3472">
            <w:pPr>
              <w:widowControl/>
              <w:spacing w:after="0" w:line="240" w:lineRule="auto"/>
              <w:rPr>
                <w:rFonts w:ascii="Calibri" w:eastAsia="Times New Roman" w:hAnsi="Calibri" w:cs="Calibri"/>
                <w:b/>
                <w:bCs/>
                <w:i/>
                <w:iCs/>
                <w:sz w:val="20"/>
                <w:szCs w:val="20"/>
              </w:rPr>
            </w:pPr>
            <w:r w:rsidRPr="008D3472">
              <w:rPr>
                <w:rFonts w:ascii="Calibri" w:eastAsia="Times New Roman" w:hAnsi="Calibri" w:cs="Calibri"/>
                <w:b/>
                <w:bCs/>
                <w:sz w:val="20"/>
                <w:szCs w:val="20"/>
              </w:rPr>
              <w:t>Early Head Start</w:t>
            </w:r>
          </w:p>
        </w:tc>
        <w:tc>
          <w:tcPr>
            <w:tcW w:w="2070" w:type="dxa"/>
          </w:tcPr>
          <w:p w14:paraId="30AFC0FE" w14:textId="77777777" w:rsidR="008D3472" w:rsidRPr="008D3472" w:rsidRDefault="008D3472" w:rsidP="008D3472">
            <w:pPr>
              <w:widowControl/>
              <w:spacing w:after="0" w:line="240" w:lineRule="auto"/>
              <w:rPr>
                <w:rFonts w:ascii="Calibri" w:eastAsia="Times New Roman" w:hAnsi="Calibri" w:cs="Calibri"/>
                <w:sz w:val="20"/>
                <w:szCs w:val="20"/>
                <w:lang w:val="fr-FR"/>
              </w:rPr>
            </w:pPr>
            <w:r w:rsidRPr="008D3472">
              <w:rPr>
                <w:rFonts w:ascii="Calibri" w:eastAsia="Times New Roman" w:hAnsi="Calibri" w:cs="Calibri"/>
                <w:sz w:val="20"/>
                <w:szCs w:val="20"/>
                <w:lang w:val="fr-FR"/>
              </w:rPr>
              <w:t>5820 N.W. Loop 410 SA, TX 78238</w:t>
            </w:r>
          </w:p>
        </w:tc>
        <w:tc>
          <w:tcPr>
            <w:tcW w:w="1620" w:type="dxa"/>
          </w:tcPr>
          <w:p w14:paraId="618BA132" w14:textId="77777777" w:rsidR="008D3472" w:rsidRPr="008D3472" w:rsidRDefault="008D3472" w:rsidP="008D3472">
            <w:pPr>
              <w:widowControl/>
              <w:spacing w:after="0" w:line="240" w:lineRule="auto"/>
              <w:rPr>
                <w:rFonts w:ascii="Calibri" w:eastAsia="Times New Roman" w:hAnsi="Calibri" w:cs="Calibri"/>
                <w:sz w:val="20"/>
                <w:szCs w:val="20"/>
              </w:rPr>
            </w:pPr>
            <w:r w:rsidRPr="008D3472">
              <w:rPr>
                <w:rFonts w:ascii="Calibri" w:eastAsia="Times New Roman" w:hAnsi="Calibri" w:cs="Calibri"/>
                <w:sz w:val="20"/>
                <w:szCs w:val="20"/>
              </w:rPr>
              <w:t>Patricia Cardenas</w:t>
            </w:r>
          </w:p>
        </w:tc>
        <w:tc>
          <w:tcPr>
            <w:tcW w:w="2250" w:type="dxa"/>
          </w:tcPr>
          <w:p w14:paraId="44B3DB99" w14:textId="77777777" w:rsidR="008D3472" w:rsidRPr="008D3472" w:rsidRDefault="008D3472" w:rsidP="008D3472">
            <w:pPr>
              <w:widowControl/>
              <w:spacing w:after="0" w:line="240" w:lineRule="auto"/>
              <w:rPr>
                <w:rFonts w:ascii="Calibri" w:eastAsia="Times New Roman" w:hAnsi="Calibri" w:cs="Calibri"/>
                <w:sz w:val="20"/>
                <w:szCs w:val="20"/>
              </w:rPr>
            </w:pPr>
            <w:r w:rsidRPr="008D3472">
              <w:rPr>
                <w:rFonts w:ascii="Calibri" w:eastAsia="Times New Roman" w:hAnsi="Calibri" w:cs="Calibri"/>
                <w:sz w:val="20"/>
                <w:szCs w:val="20"/>
              </w:rPr>
              <w:t>(210) 475-4429</w:t>
            </w:r>
          </w:p>
          <w:p w14:paraId="42FC4DA8" w14:textId="77777777" w:rsidR="008D3472" w:rsidRPr="008D3472" w:rsidRDefault="008D3472" w:rsidP="008D3472">
            <w:pPr>
              <w:widowControl/>
              <w:spacing w:after="0" w:line="240" w:lineRule="auto"/>
              <w:rPr>
                <w:rFonts w:ascii="Calibri" w:eastAsia="Times New Roman" w:hAnsi="Calibri" w:cs="Calibri"/>
                <w:sz w:val="20"/>
                <w:szCs w:val="20"/>
              </w:rPr>
            </w:pPr>
            <w:r w:rsidRPr="008D3472">
              <w:rPr>
                <w:rFonts w:ascii="Calibri" w:eastAsia="Times New Roman" w:hAnsi="Calibri" w:cs="Calibri"/>
                <w:sz w:val="20"/>
                <w:szCs w:val="20"/>
              </w:rPr>
              <w:t>(210) 475-4430 Fax</w:t>
            </w:r>
          </w:p>
        </w:tc>
        <w:tc>
          <w:tcPr>
            <w:tcW w:w="1710" w:type="dxa"/>
          </w:tcPr>
          <w:p w14:paraId="643BEE09" w14:textId="77777777" w:rsidR="008D3472" w:rsidRPr="008D3472" w:rsidRDefault="008D3472" w:rsidP="008D3472">
            <w:pPr>
              <w:widowControl/>
              <w:spacing w:after="0" w:line="240" w:lineRule="auto"/>
              <w:jc w:val="center"/>
              <w:rPr>
                <w:rFonts w:ascii="Calibri" w:eastAsia="Times New Roman" w:hAnsi="Calibri" w:cs="Calibri"/>
                <w:bCs/>
                <w:sz w:val="20"/>
                <w:szCs w:val="20"/>
              </w:rPr>
            </w:pPr>
            <w:r w:rsidRPr="008D3472">
              <w:rPr>
                <w:rFonts w:ascii="Calibri" w:eastAsia="Times New Roman" w:hAnsi="Calibri" w:cs="Calibri"/>
                <w:bCs/>
                <w:sz w:val="20"/>
                <w:szCs w:val="20"/>
              </w:rPr>
              <w:t>0/0/32</w:t>
            </w:r>
          </w:p>
          <w:p w14:paraId="6A27BE76" w14:textId="77777777" w:rsidR="008D3472" w:rsidRPr="008D3472" w:rsidRDefault="008D3472" w:rsidP="008D3472">
            <w:pPr>
              <w:widowControl/>
              <w:spacing w:after="0" w:line="240" w:lineRule="auto"/>
              <w:jc w:val="center"/>
              <w:rPr>
                <w:rFonts w:ascii="Calibri" w:eastAsia="Times New Roman" w:hAnsi="Calibri" w:cs="Calibri"/>
                <w:b/>
                <w:bCs/>
                <w:color w:val="FF0000"/>
                <w:sz w:val="20"/>
                <w:szCs w:val="20"/>
              </w:rPr>
            </w:pPr>
            <w:r w:rsidRPr="008D3472">
              <w:rPr>
                <w:rFonts w:ascii="Calibri" w:eastAsia="Times New Roman" w:hAnsi="Calibri" w:cs="Calibri"/>
                <w:b/>
                <w:sz w:val="20"/>
                <w:szCs w:val="20"/>
              </w:rPr>
              <w:t>Total 32</w:t>
            </w:r>
          </w:p>
        </w:tc>
        <w:tc>
          <w:tcPr>
            <w:tcW w:w="1170" w:type="dxa"/>
          </w:tcPr>
          <w:p w14:paraId="11C2A3FD" w14:textId="77777777" w:rsidR="008D3472" w:rsidRPr="008D3472" w:rsidRDefault="008D3472" w:rsidP="008D3472">
            <w:pPr>
              <w:widowControl/>
              <w:spacing w:after="0" w:line="240" w:lineRule="auto"/>
              <w:jc w:val="center"/>
              <w:rPr>
                <w:rFonts w:ascii="Calibri" w:eastAsia="Times New Roman" w:hAnsi="Calibri" w:cs="Calibri"/>
                <w:sz w:val="20"/>
                <w:szCs w:val="20"/>
              </w:rPr>
            </w:pPr>
            <w:r w:rsidRPr="008D3472">
              <w:rPr>
                <w:rFonts w:ascii="Calibri" w:eastAsia="Times New Roman" w:hAnsi="Calibri" w:cs="Calibri"/>
                <w:sz w:val="20"/>
                <w:szCs w:val="20"/>
              </w:rPr>
              <w:t xml:space="preserve">Northside </w:t>
            </w:r>
          </w:p>
        </w:tc>
      </w:tr>
      <w:tr w:rsidR="008D3472" w:rsidRPr="008D3472" w14:paraId="04F65B37" w14:textId="77777777" w:rsidTr="002547EE">
        <w:trPr>
          <w:trHeight w:val="440"/>
        </w:trPr>
        <w:tc>
          <w:tcPr>
            <w:tcW w:w="2155" w:type="dxa"/>
            <w:shd w:val="clear" w:color="auto" w:fill="auto"/>
          </w:tcPr>
          <w:p w14:paraId="431AB2F0" w14:textId="77777777" w:rsidR="008D3472" w:rsidRPr="008D3472" w:rsidRDefault="008D3472" w:rsidP="008D3472">
            <w:pPr>
              <w:widowControl/>
              <w:spacing w:after="0" w:line="240" w:lineRule="auto"/>
              <w:rPr>
                <w:rFonts w:ascii="Calibri" w:eastAsia="Times New Roman" w:hAnsi="Calibri" w:cs="Calibri"/>
                <w:b/>
                <w:bCs/>
                <w:sz w:val="20"/>
                <w:szCs w:val="20"/>
              </w:rPr>
            </w:pPr>
            <w:r w:rsidRPr="008D3472">
              <w:rPr>
                <w:rFonts w:ascii="Calibri" w:eastAsia="Times New Roman" w:hAnsi="Calibri" w:cs="Calibri"/>
                <w:b/>
                <w:bCs/>
                <w:sz w:val="20"/>
                <w:szCs w:val="20"/>
              </w:rPr>
              <w:t xml:space="preserve">Place for Life ELC </w:t>
            </w:r>
          </w:p>
          <w:p w14:paraId="724F66CB" w14:textId="77777777" w:rsidR="008D3472" w:rsidRPr="008D3472" w:rsidRDefault="008D3472" w:rsidP="008D3472">
            <w:pPr>
              <w:widowControl/>
              <w:spacing w:after="0" w:line="240" w:lineRule="auto"/>
              <w:rPr>
                <w:rFonts w:ascii="Calibri" w:eastAsia="Times New Roman" w:hAnsi="Calibri" w:cs="Calibri"/>
                <w:b/>
                <w:bCs/>
                <w:i/>
                <w:iCs/>
                <w:sz w:val="20"/>
                <w:szCs w:val="20"/>
              </w:rPr>
            </w:pPr>
            <w:r w:rsidRPr="008D3472">
              <w:rPr>
                <w:rFonts w:ascii="Calibri" w:eastAsia="Times New Roman" w:hAnsi="Calibri" w:cs="Calibri"/>
                <w:b/>
                <w:bCs/>
                <w:sz w:val="20"/>
                <w:szCs w:val="20"/>
              </w:rPr>
              <w:t xml:space="preserve">Head Start </w:t>
            </w:r>
          </w:p>
        </w:tc>
        <w:tc>
          <w:tcPr>
            <w:tcW w:w="2070" w:type="dxa"/>
          </w:tcPr>
          <w:p w14:paraId="6B277021" w14:textId="77777777" w:rsidR="008D3472" w:rsidRPr="008D3472" w:rsidRDefault="008D3472" w:rsidP="008D3472">
            <w:pPr>
              <w:widowControl/>
              <w:spacing w:after="0" w:line="240" w:lineRule="auto"/>
              <w:rPr>
                <w:rFonts w:ascii="Calibri" w:eastAsia="Times New Roman" w:hAnsi="Calibri" w:cs="Calibri"/>
                <w:sz w:val="20"/>
                <w:szCs w:val="20"/>
                <w:lang w:val="fr-FR"/>
              </w:rPr>
            </w:pPr>
            <w:r w:rsidRPr="008D3472">
              <w:rPr>
                <w:rFonts w:ascii="Calibri" w:eastAsia="Times New Roman" w:hAnsi="Calibri" w:cs="Calibri"/>
                <w:sz w:val="20"/>
                <w:szCs w:val="20"/>
                <w:lang w:val="fr-FR"/>
              </w:rPr>
              <w:t>5820 N.W. Loop 410 SA, TX 78238</w:t>
            </w:r>
          </w:p>
        </w:tc>
        <w:tc>
          <w:tcPr>
            <w:tcW w:w="1620" w:type="dxa"/>
          </w:tcPr>
          <w:p w14:paraId="6305A1E4" w14:textId="77777777" w:rsidR="008D3472" w:rsidRPr="008D3472" w:rsidRDefault="008D3472" w:rsidP="008D3472">
            <w:pPr>
              <w:widowControl/>
              <w:spacing w:after="0" w:line="240" w:lineRule="auto"/>
              <w:rPr>
                <w:rFonts w:ascii="Calibri" w:eastAsia="Times New Roman" w:hAnsi="Calibri" w:cs="Calibri"/>
                <w:sz w:val="20"/>
                <w:szCs w:val="20"/>
              </w:rPr>
            </w:pPr>
            <w:r w:rsidRPr="008D3472">
              <w:rPr>
                <w:rFonts w:ascii="Calibri" w:eastAsia="Times New Roman" w:hAnsi="Calibri" w:cs="Calibri"/>
                <w:sz w:val="20"/>
                <w:szCs w:val="20"/>
              </w:rPr>
              <w:t>Lisa Sifuentes</w:t>
            </w:r>
          </w:p>
        </w:tc>
        <w:tc>
          <w:tcPr>
            <w:tcW w:w="2250" w:type="dxa"/>
          </w:tcPr>
          <w:p w14:paraId="6A208410" w14:textId="77777777" w:rsidR="008D3472" w:rsidRPr="008D3472" w:rsidRDefault="008D3472" w:rsidP="008D3472">
            <w:pPr>
              <w:widowControl/>
              <w:spacing w:after="0" w:line="240" w:lineRule="auto"/>
              <w:rPr>
                <w:rFonts w:ascii="Calibri" w:eastAsia="Times New Roman" w:hAnsi="Calibri" w:cs="Calibri"/>
                <w:sz w:val="20"/>
                <w:szCs w:val="20"/>
              </w:rPr>
            </w:pPr>
            <w:r w:rsidRPr="008D3472">
              <w:rPr>
                <w:rFonts w:ascii="Calibri" w:eastAsia="Times New Roman" w:hAnsi="Calibri" w:cs="Calibri"/>
                <w:sz w:val="20"/>
                <w:szCs w:val="20"/>
              </w:rPr>
              <w:t>(210) 475-4427</w:t>
            </w:r>
          </w:p>
          <w:p w14:paraId="7C774AA7" w14:textId="77777777" w:rsidR="008D3472" w:rsidRPr="008D3472" w:rsidRDefault="008D3472" w:rsidP="008D3472">
            <w:pPr>
              <w:widowControl/>
              <w:spacing w:after="0" w:line="240" w:lineRule="auto"/>
              <w:rPr>
                <w:rFonts w:ascii="Calibri" w:eastAsia="Times New Roman" w:hAnsi="Calibri" w:cs="Calibri"/>
                <w:sz w:val="20"/>
                <w:szCs w:val="20"/>
              </w:rPr>
            </w:pPr>
            <w:r w:rsidRPr="008D3472">
              <w:rPr>
                <w:rFonts w:ascii="Calibri" w:eastAsia="Times New Roman" w:hAnsi="Calibri" w:cs="Calibri"/>
                <w:sz w:val="20"/>
                <w:szCs w:val="20"/>
              </w:rPr>
              <w:t>(210) 475-4428 Fax</w:t>
            </w:r>
          </w:p>
        </w:tc>
        <w:tc>
          <w:tcPr>
            <w:tcW w:w="1710" w:type="dxa"/>
          </w:tcPr>
          <w:p w14:paraId="0777D7A4" w14:textId="77777777" w:rsidR="008D3472" w:rsidRPr="008D3472" w:rsidRDefault="008D3472" w:rsidP="008D3472">
            <w:pPr>
              <w:widowControl/>
              <w:spacing w:after="0" w:line="240" w:lineRule="auto"/>
              <w:jc w:val="center"/>
              <w:rPr>
                <w:rFonts w:ascii="Calibri" w:eastAsia="Times New Roman" w:hAnsi="Calibri" w:cs="Calibri"/>
                <w:sz w:val="20"/>
                <w:szCs w:val="20"/>
              </w:rPr>
            </w:pPr>
            <w:r w:rsidRPr="008D3472">
              <w:rPr>
                <w:rFonts w:ascii="Calibri" w:eastAsia="Times New Roman" w:hAnsi="Calibri" w:cs="Calibri"/>
                <w:sz w:val="20"/>
                <w:szCs w:val="20"/>
              </w:rPr>
              <w:t>51/0/0</w:t>
            </w:r>
          </w:p>
          <w:p w14:paraId="1B986282" w14:textId="77777777" w:rsidR="008D3472" w:rsidRPr="008D3472" w:rsidRDefault="008D3472" w:rsidP="008D3472">
            <w:pPr>
              <w:widowControl/>
              <w:spacing w:after="0" w:line="240" w:lineRule="auto"/>
              <w:jc w:val="center"/>
              <w:rPr>
                <w:rFonts w:ascii="Calibri" w:eastAsia="Times New Roman" w:hAnsi="Calibri" w:cs="Calibri"/>
                <w:b/>
                <w:bCs/>
                <w:color w:val="FF0000"/>
                <w:sz w:val="20"/>
                <w:szCs w:val="20"/>
              </w:rPr>
            </w:pPr>
            <w:r w:rsidRPr="008D3472">
              <w:rPr>
                <w:rFonts w:ascii="Calibri" w:eastAsia="Times New Roman" w:hAnsi="Calibri" w:cs="Calibri"/>
                <w:b/>
                <w:bCs/>
                <w:sz w:val="20"/>
                <w:szCs w:val="20"/>
              </w:rPr>
              <w:t>Total 51</w:t>
            </w:r>
          </w:p>
        </w:tc>
        <w:tc>
          <w:tcPr>
            <w:tcW w:w="1170" w:type="dxa"/>
          </w:tcPr>
          <w:p w14:paraId="4007C3FB" w14:textId="77777777" w:rsidR="008D3472" w:rsidRPr="008D3472" w:rsidRDefault="008D3472" w:rsidP="008D3472">
            <w:pPr>
              <w:widowControl/>
              <w:spacing w:after="0" w:line="240" w:lineRule="auto"/>
              <w:jc w:val="center"/>
              <w:rPr>
                <w:rFonts w:ascii="Calibri" w:eastAsia="Times New Roman" w:hAnsi="Calibri" w:cs="Calibri"/>
                <w:sz w:val="20"/>
                <w:szCs w:val="20"/>
              </w:rPr>
            </w:pPr>
            <w:r w:rsidRPr="008D3472">
              <w:rPr>
                <w:rFonts w:ascii="Calibri" w:eastAsia="Times New Roman" w:hAnsi="Calibri" w:cs="Calibri"/>
                <w:sz w:val="20"/>
                <w:szCs w:val="20"/>
              </w:rPr>
              <w:t xml:space="preserve">Northside </w:t>
            </w:r>
          </w:p>
        </w:tc>
      </w:tr>
      <w:tr w:rsidR="008D3472" w:rsidRPr="008D3472" w14:paraId="2EDAF9DB" w14:textId="77777777" w:rsidTr="002547EE">
        <w:trPr>
          <w:trHeight w:val="422"/>
        </w:trPr>
        <w:tc>
          <w:tcPr>
            <w:tcW w:w="2155" w:type="dxa"/>
            <w:shd w:val="clear" w:color="auto" w:fill="auto"/>
          </w:tcPr>
          <w:p w14:paraId="7A15F716" w14:textId="77777777" w:rsidR="008D3472" w:rsidRPr="008D3472" w:rsidRDefault="008D3472" w:rsidP="008D3472">
            <w:pPr>
              <w:widowControl/>
              <w:spacing w:after="0" w:line="240" w:lineRule="auto"/>
              <w:rPr>
                <w:rFonts w:ascii="Calibri" w:eastAsia="Times New Roman" w:hAnsi="Calibri" w:cs="Calibri"/>
                <w:b/>
                <w:bCs/>
                <w:sz w:val="20"/>
                <w:szCs w:val="20"/>
                <w:lang w:val="es-MX"/>
              </w:rPr>
            </w:pPr>
            <w:r w:rsidRPr="008D3472">
              <w:rPr>
                <w:rFonts w:ascii="Calibri" w:eastAsia="Times New Roman" w:hAnsi="Calibri" w:cs="Calibri"/>
                <w:b/>
                <w:bCs/>
                <w:sz w:val="20"/>
                <w:szCs w:val="20"/>
                <w:lang w:val="es-MX"/>
              </w:rPr>
              <w:t>Southwest ELC</w:t>
            </w:r>
          </w:p>
          <w:p w14:paraId="37B50A58" w14:textId="77777777" w:rsidR="008D3472" w:rsidRPr="008D3472" w:rsidRDefault="008D3472" w:rsidP="008D3472">
            <w:pPr>
              <w:widowControl/>
              <w:spacing w:after="0" w:line="240" w:lineRule="auto"/>
              <w:rPr>
                <w:rFonts w:ascii="Calibri" w:eastAsia="Times New Roman" w:hAnsi="Calibri" w:cs="Calibri"/>
                <w:b/>
                <w:bCs/>
                <w:i/>
                <w:iCs/>
                <w:sz w:val="20"/>
                <w:szCs w:val="20"/>
                <w:lang w:val="es-MX"/>
              </w:rPr>
            </w:pPr>
          </w:p>
        </w:tc>
        <w:tc>
          <w:tcPr>
            <w:tcW w:w="2070" w:type="dxa"/>
          </w:tcPr>
          <w:p w14:paraId="375A957B" w14:textId="77777777" w:rsidR="008D3472" w:rsidRPr="008D3472" w:rsidRDefault="008D3472" w:rsidP="008D3472">
            <w:pPr>
              <w:widowControl/>
              <w:spacing w:after="0" w:line="240" w:lineRule="auto"/>
              <w:rPr>
                <w:rFonts w:ascii="Calibri" w:eastAsia="Times New Roman" w:hAnsi="Calibri" w:cs="Calibri"/>
                <w:sz w:val="20"/>
                <w:szCs w:val="20"/>
              </w:rPr>
            </w:pPr>
            <w:r w:rsidRPr="008D3472">
              <w:rPr>
                <w:rFonts w:ascii="Calibri" w:eastAsia="Times New Roman" w:hAnsi="Calibri" w:cs="Calibri"/>
                <w:sz w:val="20"/>
                <w:szCs w:val="20"/>
              </w:rPr>
              <w:t>11914 Dragon Lane</w:t>
            </w:r>
          </w:p>
          <w:p w14:paraId="29255C69" w14:textId="77777777" w:rsidR="008D3472" w:rsidRPr="008D3472" w:rsidRDefault="008D3472" w:rsidP="008D3472">
            <w:pPr>
              <w:widowControl/>
              <w:spacing w:after="0" w:line="240" w:lineRule="auto"/>
              <w:rPr>
                <w:rFonts w:ascii="Calibri" w:eastAsia="Times New Roman" w:hAnsi="Calibri" w:cs="Calibri"/>
                <w:sz w:val="20"/>
                <w:szCs w:val="20"/>
              </w:rPr>
            </w:pPr>
            <w:r w:rsidRPr="008D3472">
              <w:rPr>
                <w:rFonts w:ascii="Calibri" w:eastAsia="Times New Roman" w:hAnsi="Calibri" w:cs="Calibri"/>
                <w:sz w:val="20"/>
                <w:szCs w:val="20"/>
              </w:rPr>
              <w:t>SA, TX 78252</w:t>
            </w:r>
          </w:p>
        </w:tc>
        <w:tc>
          <w:tcPr>
            <w:tcW w:w="1620" w:type="dxa"/>
          </w:tcPr>
          <w:p w14:paraId="195701FC" w14:textId="77777777" w:rsidR="008D3472" w:rsidRPr="008D3472" w:rsidRDefault="008D3472" w:rsidP="008D3472">
            <w:pPr>
              <w:widowControl/>
              <w:spacing w:after="0" w:line="240" w:lineRule="auto"/>
              <w:rPr>
                <w:rFonts w:ascii="Calibri" w:eastAsia="Times New Roman" w:hAnsi="Calibri" w:cs="Calibri"/>
                <w:sz w:val="20"/>
                <w:szCs w:val="20"/>
              </w:rPr>
            </w:pPr>
            <w:r w:rsidRPr="008D3472">
              <w:rPr>
                <w:rFonts w:ascii="Calibri" w:eastAsia="Times New Roman" w:hAnsi="Calibri" w:cs="Calibri"/>
                <w:sz w:val="20"/>
                <w:szCs w:val="20"/>
              </w:rPr>
              <w:t>Maricella Nuño</w:t>
            </w:r>
          </w:p>
        </w:tc>
        <w:tc>
          <w:tcPr>
            <w:tcW w:w="2250" w:type="dxa"/>
          </w:tcPr>
          <w:p w14:paraId="39F3F238" w14:textId="77777777" w:rsidR="008D3472" w:rsidRPr="008D3472" w:rsidRDefault="008D3472" w:rsidP="008D3472">
            <w:pPr>
              <w:widowControl/>
              <w:spacing w:after="0" w:line="240" w:lineRule="auto"/>
              <w:rPr>
                <w:rFonts w:ascii="Calibri" w:eastAsia="Times New Roman" w:hAnsi="Calibri" w:cs="Calibri"/>
                <w:sz w:val="20"/>
                <w:szCs w:val="20"/>
              </w:rPr>
            </w:pPr>
            <w:r w:rsidRPr="008D3472">
              <w:rPr>
                <w:rFonts w:ascii="Calibri" w:eastAsia="Times New Roman" w:hAnsi="Calibri" w:cs="Calibri"/>
                <w:sz w:val="20"/>
                <w:szCs w:val="20"/>
              </w:rPr>
              <w:t>(210) 475-4431</w:t>
            </w:r>
          </w:p>
          <w:p w14:paraId="5EA027BB" w14:textId="77777777" w:rsidR="008D3472" w:rsidRPr="008D3472" w:rsidRDefault="008D3472" w:rsidP="008D3472">
            <w:pPr>
              <w:widowControl/>
              <w:spacing w:after="0" w:line="240" w:lineRule="auto"/>
              <w:rPr>
                <w:rFonts w:ascii="Calibri" w:eastAsia="Times New Roman" w:hAnsi="Calibri" w:cs="Calibri"/>
                <w:sz w:val="20"/>
                <w:szCs w:val="20"/>
              </w:rPr>
            </w:pPr>
            <w:r w:rsidRPr="008D3472">
              <w:rPr>
                <w:rFonts w:ascii="Calibri" w:eastAsia="Times New Roman" w:hAnsi="Calibri" w:cs="Calibri"/>
                <w:sz w:val="20"/>
                <w:szCs w:val="20"/>
              </w:rPr>
              <w:t>(210) 475-4432 Fax</w:t>
            </w:r>
          </w:p>
        </w:tc>
        <w:tc>
          <w:tcPr>
            <w:tcW w:w="1710" w:type="dxa"/>
          </w:tcPr>
          <w:p w14:paraId="41212586" w14:textId="77777777" w:rsidR="008D3472" w:rsidRPr="008D3472" w:rsidRDefault="008D3472" w:rsidP="008D3472">
            <w:pPr>
              <w:widowControl/>
              <w:spacing w:after="0" w:line="240" w:lineRule="auto"/>
              <w:jc w:val="center"/>
              <w:rPr>
                <w:rFonts w:ascii="Calibri" w:eastAsia="Times New Roman" w:hAnsi="Calibri" w:cs="Calibri"/>
                <w:bCs/>
                <w:sz w:val="20"/>
                <w:szCs w:val="20"/>
              </w:rPr>
            </w:pPr>
            <w:r w:rsidRPr="008D3472">
              <w:rPr>
                <w:rFonts w:ascii="Calibri" w:eastAsia="Times New Roman" w:hAnsi="Calibri" w:cs="Calibri"/>
                <w:bCs/>
                <w:sz w:val="20"/>
                <w:szCs w:val="20"/>
              </w:rPr>
              <w:t>0/16/0</w:t>
            </w:r>
          </w:p>
          <w:p w14:paraId="2FA9516F" w14:textId="77777777" w:rsidR="008D3472" w:rsidRPr="008D3472" w:rsidRDefault="008D3472" w:rsidP="008D3472">
            <w:pPr>
              <w:widowControl/>
              <w:spacing w:after="0" w:line="240" w:lineRule="auto"/>
              <w:jc w:val="center"/>
              <w:rPr>
                <w:rFonts w:ascii="Calibri" w:eastAsia="Times New Roman" w:hAnsi="Calibri" w:cs="Calibri"/>
                <w:b/>
                <w:bCs/>
                <w:color w:val="FF0000"/>
                <w:sz w:val="20"/>
                <w:szCs w:val="20"/>
              </w:rPr>
            </w:pPr>
            <w:r w:rsidRPr="008D3472">
              <w:rPr>
                <w:rFonts w:ascii="Calibri" w:eastAsia="Times New Roman" w:hAnsi="Calibri" w:cs="Calibri"/>
                <w:b/>
                <w:sz w:val="20"/>
                <w:szCs w:val="20"/>
              </w:rPr>
              <w:t>Total 16</w:t>
            </w:r>
          </w:p>
        </w:tc>
        <w:tc>
          <w:tcPr>
            <w:tcW w:w="1170" w:type="dxa"/>
          </w:tcPr>
          <w:p w14:paraId="0DA5DB4E" w14:textId="77777777" w:rsidR="008D3472" w:rsidRPr="008D3472" w:rsidRDefault="008D3472" w:rsidP="008D3472">
            <w:pPr>
              <w:widowControl/>
              <w:spacing w:after="0" w:line="240" w:lineRule="auto"/>
              <w:jc w:val="center"/>
              <w:rPr>
                <w:rFonts w:ascii="Calibri" w:eastAsia="Times New Roman" w:hAnsi="Calibri" w:cs="Calibri"/>
                <w:sz w:val="20"/>
                <w:szCs w:val="20"/>
              </w:rPr>
            </w:pPr>
            <w:r w:rsidRPr="008D3472">
              <w:rPr>
                <w:rFonts w:ascii="Calibri" w:eastAsia="Times New Roman" w:hAnsi="Calibri" w:cs="Calibri"/>
                <w:sz w:val="20"/>
                <w:szCs w:val="20"/>
              </w:rPr>
              <w:t>Southwest</w:t>
            </w:r>
          </w:p>
        </w:tc>
      </w:tr>
      <w:tr w:rsidR="008D3472" w:rsidRPr="008D3472" w14:paraId="40B3E874" w14:textId="77777777" w:rsidTr="002547EE">
        <w:trPr>
          <w:trHeight w:val="395"/>
        </w:trPr>
        <w:tc>
          <w:tcPr>
            <w:tcW w:w="2155" w:type="dxa"/>
            <w:shd w:val="clear" w:color="auto" w:fill="auto"/>
          </w:tcPr>
          <w:p w14:paraId="21B01B14" w14:textId="77777777" w:rsidR="008D3472" w:rsidRPr="008D3472" w:rsidRDefault="008D3472" w:rsidP="008D3472">
            <w:pPr>
              <w:widowControl/>
              <w:spacing w:after="0" w:line="240" w:lineRule="auto"/>
              <w:rPr>
                <w:rFonts w:ascii="Calibri" w:eastAsia="Times New Roman" w:hAnsi="Calibri" w:cs="Calibri"/>
                <w:b/>
                <w:bCs/>
                <w:sz w:val="20"/>
                <w:szCs w:val="20"/>
                <w:lang w:val="es-MX"/>
              </w:rPr>
            </w:pPr>
            <w:r w:rsidRPr="008D3472">
              <w:rPr>
                <w:rFonts w:ascii="Calibri" w:eastAsia="Times New Roman" w:hAnsi="Calibri" w:cs="Calibri"/>
                <w:b/>
                <w:bCs/>
                <w:sz w:val="20"/>
                <w:szCs w:val="20"/>
                <w:lang w:val="es-MX"/>
              </w:rPr>
              <w:t xml:space="preserve">Terry O’Connor ELC </w:t>
            </w:r>
          </w:p>
          <w:p w14:paraId="7C0BA3E8" w14:textId="77777777" w:rsidR="008D3472" w:rsidRPr="008D3472" w:rsidRDefault="008D3472" w:rsidP="008D3472">
            <w:pPr>
              <w:widowControl/>
              <w:spacing w:after="0" w:line="240" w:lineRule="auto"/>
              <w:rPr>
                <w:rFonts w:ascii="Calibri" w:eastAsia="Times New Roman" w:hAnsi="Calibri" w:cs="Calibri"/>
                <w:b/>
                <w:bCs/>
                <w:sz w:val="20"/>
                <w:szCs w:val="20"/>
                <w:lang w:val="es-MX"/>
              </w:rPr>
            </w:pPr>
          </w:p>
        </w:tc>
        <w:tc>
          <w:tcPr>
            <w:tcW w:w="2070" w:type="dxa"/>
          </w:tcPr>
          <w:p w14:paraId="659BECB9" w14:textId="77777777" w:rsidR="008D3472" w:rsidRPr="008D3472" w:rsidRDefault="008D3472" w:rsidP="008D3472">
            <w:pPr>
              <w:widowControl/>
              <w:spacing w:after="0" w:line="240" w:lineRule="auto"/>
              <w:rPr>
                <w:rFonts w:ascii="Calibri" w:eastAsia="Times New Roman" w:hAnsi="Calibri" w:cs="Calibri"/>
                <w:sz w:val="20"/>
                <w:szCs w:val="20"/>
              </w:rPr>
            </w:pPr>
            <w:r w:rsidRPr="008D3472">
              <w:rPr>
                <w:rFonts w:ascii="Calibri" w:eastAsia="Times New Roman" w:hAnsi="Calibri" w:cs="Calibri"/>
                <w:sz w:val="20"/>
                <w:szCs w:val="20"/>
              </w:rPr>
              <w:t>19810 Hwy 281 South</w:t>
            </w:r>
          </w:p>
          <w:p w14:paraId="29D54F59" w14:textId="77777777" w:rsidR="008D3472" w:rsidRPr="008D3472" w:rsidRDefault="008D3472" w:rsidP="008D3472">
            <w:pPr>
              <w:widowControl/>
              <w:spacing w:after="0" w:line="240" w:lineRule="auto"/>
              <w:rPr>
                <w:rFonts w:ascii="Calibri" w:eastAsia="Times New Roman" w:hAnsi="Calibri" w:cs="Calibri"/>
                <w:sz w:val="20"/>
                <w:szCs w:val="20"/>
              </w:rPr>
            </w:pPr>
            <w:r w:rsidRPr="008D3472">
              <w:rPr>
                <w:rFonts w:ascii="Calibri" w:eastAsia="Times New Roman" w:hAnsi="Calibri" w:cs="Calibri"/>
                <w:sz w:val="20"/>
                <w:szCs w:val="20"/>
              </w:rPr>
              <w:t>SA, TX 78221</w:t>
            </w:r>
          </w:p>
        </w:tc>
        <w:tc>
          <w:tcPr>
            <w:tcW w:w="1620" w:type="dxa"/>
          </w:tcPr>
          <w:p w14:paraId="7751D083" w14:textId="77777777" w:rsidR="008D3472" w:rsidRPr="008D3472" w:rsidRDefault="008D3472" w:rsidP="008D3472">
            <w:pPr>
              <w:widowControl/>
              <w:spacing w:after="0" w:line="240" w:lineRule="auto"/>
              <w:rPr>
                <w:rFonts w:ascii="Calibri" w:eastAsia="Times New Roman" w:hAnsi="Calibri" w:cs="Calibri"/>
                <w:sz w:val="20"/>
                <w:szCs w:val="20"/>
              </w:rPr>
            </w:pPr>
            <w:r w:rsidRPr="008D3472">
              <w:rPr>
                <w:rFonts w:ascii="Calibri" w:eastAsia="Times New Roman" w:hAnsi="Calibri" w:cs="Calibri"/>
                <w:sz w:val="20"/>
                <w:szCs w:val="20"/>
              </w:rPr>
              <w:t xml:space="preserve">Cristal Scott </w:t>
            </w:r>
          </w:p>
        </w:tc>
        <w:tc>
          <w:tcPr>
            <w:tcW w:w="2250" w:type="dxa"/>
          </w:tcPr>
          <w:p w14:paraId="18B920DC" w14:textId="77777777" w:rsidR="008D3472" w:rsidRPr="008D3472" w:rsidRDefault="008D3472" w:rsidP="008D3472">
            <w:pPr>
              <w:widowControl/>
              <w:spacing w:after="0" w:line="240" w:lineRule="auto"/>
              <w:rPr>
                <w:rFonts w:ascii="Calibri" w:eastAsia="Times New Roman" w:hAnsi="Calibri" w:cs="Calibri"/>
                <w:sz w:val="20"/>
                <w:szCs w:val="20"/>
              </w:rPr>
            </w:pPr>
            <w:r w:rsidRPr="008D3472">
              <w:rPr>
                <w:rFonts w:ascii="Calibri" w:eastAsia="Times New Roman" w:hAnsi="Calibri" w:cs="Calibri"/>
                <w:sz w:val="20"/>
                <w:szCs w:val="20"/>
              </w:rPr>
              <w:t>(210) 475-4420</w:t>
            </w:r>
          </w:p>
          <w:p w14:paraId="112E67B9" w14:textId="77777777" w:rsidR="008D3472" w:rsidRPr="008D3472" w:rsidRDefault="008D3472" w:rsidP="008D3472">
            <w:pPr>
              <w:widowControl/>
              <w:spacing w:after="0" w:line="240" w:lineRule="auto"/>
              <w:rPr>
                <w:rFonts w:ascii="Calibri" w:eastAsia="Times New Roman" w:hAnsi="Calibri" w:cs="Calibri"/>
                <w:sz w:val="20"/>
                <w:szCs w:val="20"/>
              </w:rPr>
            </w:pPr>
            <w:r w:rsidRPr="008D3472">
              <w:rPr>
                <w:rFonts w:ascii="Calibri" w:eastAsia="Times New Roman" w:hAnsi="Calibri" w:cs="Calibri"/>
                <w:sz w:val="20"/>
                <w:szCs w:val="20"/>
              </w:rPr>
              <w:t>(210) 475-4421 Fax</w:t>
            </w:r>
          </w:p>
        </w:tc>
        <w:tc>
          <w:tcPr>
            <w:tcW w:w="1710" w:type="dxa"/>
          </w:tcPr>
          <w:p w14:paraId="3C4DE8D8" w14:textId="77777777" w:rsidR="008D3472" w:rsidRPr="008D3472" w:rsidRDefault="008D3472" w:rsidP="008D3472">
            <w:pPr>
              <w:widowControl/>
              <w:spacing w:after="0" w:line="240" w:lineRule="auto"/>
              <w:jc w:val="center"/>
              <w:rPr>
                <w:rFonts w:ascii="Calibri" w:eastAsia="Times New Roman" w:hAnsi="Calibri" w:cs="Calibri"/>
                <w:sz w:val="20"/>
                <w:szCs w:val="20"/>
              </w:rPr>
            </w:pPr>
            <w:r w:rsidRPr="008D3472">
              <w:rPr>
                <w:rFonts w:ascii="Calibri" w:eastAsia="Times New Roman" w:hAnsi="Calibri" w:cs="Calibri"/>
                <w:sz w:val="20"/>
                <w:szCs w:val="20"/>
              </w:rPr>
              <w:t>17/16/0</w:t>
            </w:r>
          </w:p>
          <w:p w14:paraId="13EA68A2" w14:textId="77777777" w:rsidR="008D3472" w:rsidRPr="008D3472" w:rsidRDefault="008D3472" w:rsidP="008D3472">
            <w:pPr>
              <w:widowControl/>
              <w:spacing w:after="0" w:line="240" w:lineRule="auto"/>
              <w:jc w:val="center"/>
              <w:rPr>
                <w:rFonts w:ascii="Calibri" w:eastAsia="Times New Roman" w:hAnsi="Calibri" w:cs="Calibri"/>
                <w:b/>
                <w:bCs/>
                <w:color w:val="FF0000"/>
                <w:sz w:val="20"/>
                <w:szCs w:val="20"/>
              </w:rPr>
            </w:pPr>
            <w:r w:rsidRPr="008D3472">
              <w:rPr>
                <w:rFonts w:ascii="Calibri" w:eastAsia="Times New Roman" w:hAnsi="Calibri" w:cs="Calibri"/>
                <w:b/>
                <w:bCs/>
                <w:sz w:val="20"/>
                <w:szCs w:val="20"/>
              </w:rPr>
              <w:t>Total 33</w:t>
            </w:r>
          </w:p>
        </w:tc>
        <w:tc>
          <w:tcPr>
            <w:tcW w:w="1170" w:type="dxa"/>
          </w:tcPr>
          <w:p w14:paraId="22BCD13D" w14:textId="77777777" w:rsidR="008D3472" w:rsidRPr="008D3472" w:rsidRDefault="008D3472" w:rsidP="008D3472">
            <w:pPr>
              <w:widowControl/>
              <w:spacing w:after="0" w:line="240" w:lineRule="auto"/>
              <w:jc w:val="center"/>
              <w:rPr>
                <w:rFonts w:ascii="Calibri" w:eastAsia="Times New Roman" w:hAnsi="Calibri" w:cs="Calibri"/>
                <w:sz w:val="20"/>
                <w:szCs w:val="20"/>
              </w:rPr>
            </w:pPr>
            <w:r w:rsidRPr="008D3472">
              <w:rPr>
                <w:rFonts w:ascii="Calibri" w:eastAsia="Times New Roman" w:hAnsi="Calibri" w:cs="Calibri"/>
                <w:sz w:val="20"/>
                <w:szCs w:val="20"/>
              </w:rPr>
              <w:t>South Side</w:t>
            </w:r>
          </w:p>
        </w:tc>
      </w:tr>
      <w:tr w:rsidR="008D3472" w:rsidRPr="008D3472" w14:paraId="7E6B6C95" w14:textId="77777777" w:rsidTr="002547EE">
        <w:trPr>
          <w:trHeight w:val="395"/>
        </w:trPr>
        <w:tc>
          <w:tcPr>
            <w:tcW w:w="2155" w:type="dxa"/>
            <w:shd w:val="clear" w:color="auto" w:fill="auto"/>
          </w:tcPr>
          <w:p w14:paraId="50E97511" w14:textId="77777777" w:rsidR="008D3472" w:rsidRPr="008D3472" w:rsidRDefault="008D3472" w:rsidP="008D3472">
            <w:pPr>
              <w:widowControl/>
              <w:spacing w:after="0" w:line="240" w:lineRule="auto"/>
              <w:rPr>
                <w:rFonts w:ascii="Calibri" w:eastAsia="Times New Roman" w:hAnsi="Calibri" w:cs="Calibri"/>
                <w:b/>
                <w:bCs/>
                <w:sz w:val="20"/>
                <w:szCs w:val="20"/>
                <w:lang w:val="es-MX"/>
              </w:rPr>
            </w:pPr>
            <w:r w:rsidRPr="008D3472">
              <w:rPr>
                <w:rFonts w:ascii="Calibri" w:eastAsia="Times New Roman" w:hAnsi="Calibri" w:cs="Calibri"/>
                <w:b/>
                <w:bCs/>
                <w:sz w:val="20"/>
                <w:szCs w:val="20"/>
                <w:lang w:val="es-MX"/>
              </w:rPr>
              <w:t>West Hutchins ELC</w:t>
            </w:r>
          </w:p>
          <w:p w14:paraId="273CFF98" w14:textId="77777777" w:rsidR="008D3472" w:rsidRPr="008D3472" w:rsidRDefault="008D3472" w:rsidP="008D3472">
            <w:pPr>
              <w:widowControl/>
              <w:spacing w:after="0" w:line="240" w:lineRule="auto"/>
              <w:jc w:val="center"/>
              <w:rPr>
                <w:rFonts w:ascii="Calibri" w:eastAsia="Times New Roman" w:hAnsi="Calibri" w:cs="Calibri"/>
                <w:b/>
                <w:bCs/>
                <w:i/>
                <w:iCs/>
                <w:sz w:val="20"/>
                <w:szCs w:val="20"/>
                <w:lang w:val="es-MX"/>
              </w:rPr>
            </w:pPr>
          </w:p>
        </w:tc>
        <w:tc>
          <w:tcPr>
            <w:tcW w:w="2070" w:type="dxa"/>
          </w:tcPr>
          <w:p w14:paraId="6A262BB4" w14:textId="77777777" w:rsidR="008D3472" w:rsidRPr="008D3472" w:rsidRDefault="008D3472" w:rsidP="008D3472">
            <w:pPr>
              <w:widowControl/>
              <w:spacing w:after="0" w:line="240" w:lineRule="auto"/>
              <w:rPr>
                <w:rFonts w:ascii="Calibri" w:eastAsia="Times New Roman" w:hAnsi="Calibri" w:cs="Calibri"/>
                <w:sz w:val="20"/>
                <w:szCs w:val="20"/>
              </w:rPr>
            </w:pPr>
            <w:r w:rsidRPr="008D3472">
              <w:rPr>
                <w:rFonts w:ascii="Calibri" w:eastAsia="Times New Roman" w:hAnsi="Calibri" w:cs="Calibri"/>
                <w:sz w:val="20"/>
                <w:szCs w:val="20"/>
              </w:rPr>
              <w:t>1405 W. Hutchins</w:t>
            </w:r>
          </w:p>
          <w:p w14:paraId="55678F27" w14:textId="77777777" w:rsidR="008D3472" w:rsidRPr="008D3472" w:rsidRDefault="008D3472" w:rsidP="008D3472">
            <w:pPr>
              <w:widowControl/>
              <w:spacing w:after="0" w:line="240" w:lineRule="auto"/>
              <w:rPr>
                <w:rFonts w:ascii="Calibri" w:eastAsia="Times New Roman" w:hAnsi="Calibri" w:cs="Calibri"/>
                <w:sz w:val="20"/>
                <w:szCs w:val="20"/>
              </w:rPr>
            </w:pPr>
            <w:r w:rsidRPr="008D3472">
              <w:rPr>
                <w:rFonts w:ascii="Calibri" w:eastAsia="Times New Roman" w:hAnsi="Calibri" w:cs="Calibri"/>
                <w:sz w:val="20"/>
                <w:szCs w:val="20"/>
              </w:rPr>
              <w:t>SA, TX 78221</w:t>
            </w:r>
          </w:p>
        </w:tc>
        <w:tc>
          <w:tcPr>
            <w:tcW w:w="1620" w:type="dxa"/>
          </w:tcPr>
          <w:p w14:paraId="00EBA131" w14:textId="77777777" w:rsidR="008D3472" w:rsidRPr="008D3472" w:rsidRDefault="008D3472" w:rsidP="008D3472">
            <w:pPr>
              <w:widowControl/>
              <w:spacing w:after="0" w:line="240" w:lineRule="auto"/>
              <w:rPr>
                <w:rFonts w:ascii="Calibri" w:eastAsia="Times New Roman" w:hAnsi="Calibri" w:cs="Calibri"/>
                <w:sz w:val="20"/>
                <w:szCs w:val="20"/>
              </w:rPr>
            </w:pPr>
            <w:r w:rsidRPr="008D3472">
              <w:rPr>
                <w:rFonts w:ascii="Calibri" w:eastAsia="Times New Roman" w:hAnsi="Calibri" w:cs="Calibri"/>
                <w:sz w:val="20"/>
                <w:szCs w:val="20"/>
              </w:rPr>
              <w:t>Zella Burns</w:t>
            </w:r>
          </w:p>
        </w:tc>
        <w:tc>
          <w:tcPr>
            <w:tcW w:w="2250" w:type="dxa"/>
          </w:tcPr>
          <w:p w14:paraId="6A9375FE" w14:textId="77777777" w:rsidR="008D3472" w:rsidRPr="008D3472" w:rsidRDefault="008D3472" w:rsidP="008D3472">
            <w:pPr>
              <w:widowControl/>
              <w:spacing w:after="0" w:line="240" w:lineRule="auto"/>
              <w:rPr>
                <w:rFonts w:ascii="Calibri" w:eastAsia="Times New Roman" w:hAnsi="Calibri" w:cs="Calibri"/>
                <w:sz w:val="20"/>
                <w:szCs w:val="20"/>
              </w:rPr>
            </w:pPr>
            <w:r w:rsidRPr="008D3472">
              <w:rPr>
                <w:rFonts w:ascii="Calibri" w:eastAsia="Times New Roman" w:hAnsi="Calibri" w:cs="Calibri"/>
                <w:sz w:val="20"/>
                <w:szCs w:val="20"/>
              </w:rPr>
              <w:t>(210) 475-4433</w:t>
            </w:r>
          </w:p>
          <w:p w14:paraId="36227D06" w14:textId="77777777" w:rsidR="008D3472" w:rsidRPr="008D3472" w:rsidRDefault="008D3472" w:rsidP="008D3472">
            <w:pPr>
              <w:widowControl/>
              <w:spacing w:after="0" w:line="240" w:lineRule="auto"/>
              <w:rPr>
                <w:rFonts w:ascii="Calibri" w:eastAsia="Times New Roman" w:hAnsi="Calibri" w:cs="Calibri"/>
                <w:sz w:val="20"/>
                <w:szCs w:val="20"/>
              </w:rPr>
            </w:pPr>
            <w:r w:rsidRPr="008D3472">
              <w:rPr>
                <w:rFonts w:ascii="Calibri" w:eastAsia="Times New Roman" w:hAnsi="Calibri" w:cs="Calibri"/>
                <w:sz w:val="20"/>
                <w:szCs w:val="20"/>
              </w:rPr>
              <w:t>(210) 475-4434 Fax</w:t>
            </w:r>
          </w:p>
        </w:tc>
        <w:tc>
          <w:tcPr>
            <w:tcW w:w="1710" w:type="dxa"/>
          </w:tcPr>
          <w:p w14:paraId="642315C3" w14:textId="77777777" w:rsidR="008D3472" w:rsidRPr="008D3472" w:rsidRDefault="008D3472" w:rsidP="008D3472">
            <w:pPr>
              <w:widowControl/>
              <w:spacing w:after="0" w:line="240" w:lineRule="auto"/>
              <w:jc w:val="center"/>
              <w:rPr>
                <w:rFonts w:ascii="Calibri" w:eastAsia="Times New Roman" w:hAnsi="Calibri" w:cs="Calibri"/>
                <w:sz w:val="20"/>
                <w:szCs w:val="20"/>
              </w:rPr>
            </w:pPr>
            <w:r w:rsidRPr="008D3472">
              <w:rPr>
                <w:rFonts w:ascii="Calibri" w:eastAsia="Times New Roman" w:hAnsi="Calibri" w:cs="Calibri"/>
                <w:sz w:val="20"/>
                <w:szCs w:val="20"/>
              </w:rPr>
              <w:t>17/16/0</w:t>
            </w:r>
          </w:p>
          <w:p w14:paraId="3106B7BA" w14:textId="77777777" w:rsidR="008D3472" w:rsidRPr="008D3472" w:rsidRDefault="008D3472" w:rsidP="008D3472">
            <w:pPr>
              <w:widowControl/>
              <w:spacing w:after="0" w:line="240" w:lineRule="auto"/>
              <w:jc w:val="center"/>
              <w:rPr>
                <w:rFonts w:ascii="Calibri" w:eastAsia="Times New Roman" w:hAnsi="Calibri" w:cs="Calibri"/>
                <w:b/>
                <w:bCs/>
                <w:color w:val="FF0000"/>
                <w:sz w:val="20"/>
                <w:szCs w:val="20"/>
              </w:rPr>
            </w:pPr>
            <w:r w:rsidRPr="008D3472">
              <w:rPr>
                <w:rFonts w:ascii="Calibri" w:eastAsia="Times New Roman" w:hAnsi="Calibri" w:cs="Calibri"/>
                <w:b/>
                <w:bCs/>
                <w:sz w:val="20"/>
                <w:szCs w:val="20"/>
              </w:rPr>
              <w:t>Total 33</w:t>
            </w:r>
          </w:p>
        </w:tc>
        <w:tc>
          <w:tcPr>
            <w:tcW w:w="1170" w:type="dxa"/>
          </w:tcPr>
          <w:p w14:paraId="69C324E6" w14:textId="77777777" w:rsidR="008D3472" w:rsidRPr="008D3472" w:rsidRDefault="008D3472" w:rsidP="008D3472">
            <w:pPr>
              <w:widowControl/>
              <w:spacing w:after="0" w:line="240" w:lineRule="auto"/>
              <w:jc w:val="center"/>
              <w:rPr>
                <w:rFonts w:ascii="Calibri" w:eastAsia="Times New Roman" w:hAnsi="Calibri" w:cs="Calibri"/>
                <w:sz w:val="20"/>
                <w:szCs w:val="20"/>
              </w:rPr>
            </w:pPr>
            <w:r w:rsidRPr="008D3472">
              <w:rPr>
                <w:rFonts w:ascii="Calibri" w:eastAsia="Times New Roman" w:hAnsi="Calibri" w:cs="Calibri"/>
                <w:sz w:val="20"/>
                <w:szCs w:val="20"/>
              </w:rPr>
              <w:t>Harlandale</w:t>
            </w:r>
          </w:p>
        </w:tc>
      </w:tr>
    </w:tbl>
    <w:bookmarkEnd w:id="7"/>
    <w:p w14:paraId="3CAD5A00" w14:textId="4FD2D117" w:rsidR="00D25C3D" w:rsidRDefault="00172860" w:rsidP="00172860">
      <w:pPr>
        <w:pStyle w:val="BodyText"/>
        <w:kinsoku w:val="0"/>
        <w:overflowPunct w:val="0"/>
        <w:spacing w:before="24"/>
        <w:ind w:right="2982"/>
        <w:jc w:val="center"/>
        <w:rPr>
          <w:spacing w:val="-1"/>
        </w:rPr>
      </w:pPr>
      <w:r>
        <w:rPr>
          <w:rFonts w:ascii="Times New Roman" w:hAnsi="Times New Roman" w:cs="Times New Roman"/>
          <w:spacing w:val="-1"/>
          <w:sz w:val="24"/>
          <w:szCs w:val="24"/>
        </w:rPr>
        <w:t xml:space="preserve">                                                        </w:t>
      </w:r>
    </w:p>
    <w:p w14:paraId="3DC0EFFC" w14:textId="174637BA" w:rsidR="0089778B" w:rsidRPr="0089778B" w:rsidRDefault="0089778B" w:rsidP="000A78E1">
      <w:pPr>
        <w:pStyle w:val="BodyText"/>
        <w:kinsoku w:val="0"/>
        <w:overflowPunct w:val="0"/>
        <w:spacing w:before="24"/>
        <w:ind w:left="3182" w:right="2982"/>
        <w:jc w:val="center"/>
        <w:rPr>
          <w:rFonts w:ascii="Times New Roman" w:hAnsi="Times New Roman" w:cs="Times New Roman"/>
          <w:spacing w:val="-1"/>
          <w:sz w:val="24"/>
          <w:szCs w:val="24"/>
        </w:rPr>
      </w:pPr>
      <w:bookmarkStart w:id="8" w:name="_Hlk191455916"/>
    </w:p>
    <w:bookmarkEnd w:id="8"/>
    <w:p w14:paraId="3C1C5D26" w14:textId="77777777" w:rsidR="0017239E" w:rsidRDefault="0017239E" w:rsidP="009811F9">
      <w:pPr>
        <w:pStyle w:val="Title"/>
        <w:ind w:left="-1080"/>
        <w:rPr>
          <w:sz w:val="36"/>
          <w:szCs w:val="36"/>
        </w:rPr>
      </w:pPr>
    </w:p>
    <w:p w14:paraId="1C6C9E6B" w14:textId="77777777" w:rsidR="001A003E" w:rsidRDefault="001A003E" w:rsidP="009811F9">
      <w:pPr>
        <w:pStyle w:val="Title"/>
        <w:ind w:left="-1080"/>
        <w:rPr>
          <w:sz w:val="36"/>
          <w:szCs w:val="36"/>
        </w:rPr>
      </w:pPr>
    </w:p>
    <w:p w14:paraId="1E436C48" w14:textId="77777777" w:rsidR="001A003E" w:rsidRDefault="001A003E" w:rsidP="009811F9">
      <w:pPr>
        <w:pStyle w:val="Title"/>
        <w:ind w:left="-1080"/>
        <w:rPr>
          <w:sz w:val="36"/>
          <w:szCs w:val="36"/>
        </w:rPr>
      </w:pPr>
    </w:p>
    <w:p w14:paraId="0C911168" w14:textId="77777777" w:rsidR="001A003E" w:rsidRDefault="001A003E" w:rsidP="007D7319">
      <w:pPr>
        <w:pStyle w:val="Title"/>
        <w:ind w:left="-360"/>
        <w:rPr>
          <w:sz w:val="36"/>
          <w:szCs w:val="36"/>
        </w:rPr>
      </w:pPr>
    </w:p>
    <w:p w14:paraId="376C4FDF" w14:textId="4BAB08BE" w:rsidR="0017239E" w:rsidRDefault="0017239E" w:rsidP="009811F9">
      <w:pPr>
        <w:pStyle w:val="Title"/>
        <w:ind w:left="-1080"/>
        <w:rPr>
          <w:sz w:val="36"/>
          <w:szCs w:val="36"/>
        </w:rPr>
      </w:pPr>
    </w:p>
    <w:p w14:paraId="32CAE332" w14:textId="7BA12315" w:rsidR="000A78E1" w:rsidRDefault="00EE71A1" w:rsidP="00EE71A1">
      <w:pPr>
        <w:pStyle w:val="Title"/>
        <w:ind w:left="90"/>
        <w:rPr>
          <w:sz w:val="36"/>
          <w:szCs w:val="36"/>
        </w:rPr>
      </w:pPr>
      <w:r>
        <w:rPr>
          <w:noProof/>
        </w:rPr>
        <w:drawing>
          <wp:inline distT="0" distB="0" distL="0" distR="0" wp14:anchorId="6FCBCEBE" wp14:editId="0E244140">
            <wp:extent cx="6362700" cy="4950460"/>
            <wp:effectExtent l="0" t="0" r="0" b="2540"/>
            <wp:docPr id="1951846497" name="Picture 1" descr="A diagram of a company&#10;&#10;AI-generated content may be incorrect."/>
            <wp:cNvGraphicFramePr/>
            <a:graphic xmlns:a="http://schemas.openxmlformats.org/drawingml/2006/main">
              <a:graphicData uri="http://schemas.openxmlformats.org/drawingml/2006/picture">
                <pic:pic xmlns:pic="http://schemas.openxmlformats.org/drawingml/2006/picture">
                  <pic:nvPicPr>
                    <pic:cNvPr id="1951846497" name="Picture 1" descr="A diagram of a company&#10;&#10;AI-generated content may be incorrect."/>
                    <pic:cNvPicPr/>
                  </pic:nvPicPr>
                  <pic:blipFill>
                    <a:blip r:embed="rId37"/>
                    <a:stretch>
                      <a:fillRect/>
                    </a:stretch>
                  </pic:blipFill>
                  <pic:spPr>
                    <a:xfrm>
                      <a:off x="0" y="0"/>
                      <a:ext cx="6362700" cy="4950460"/>
                    </a:xfrm>
                    <a:prstGeom prst="rect">
                      <a:avLst/>
                    </a:prstGeom>
                  </pic:spPr>
                </pic:pic>
              </a:graphicData>
            </a:graphic>
          </wp:inline>
        </w:drawing>
      </w:r>
    </w:p>
    <w:p w14:paraId="2C7ACEC8" w14:textId="7CA8674A" w:rsidR="000A78E1" w:rsidRDefault="000A78E1" w:rsidP="009811F9">
      <w:pPr>
        <w:pStyle w:val="Title"/>
        <w:ind w:left="-1080"/>
        <w:rPr>
          <w:sz w:val="36"/>
          <w:szCs w:val="36"/>
        </w:rPr>
      </w:pPr>
    </w:p>
    <w:p w14:paraId="7E5B8B6B" w14:textId="77777777" w:rsidR="000A78E1" w:rsidRDefault="000A78E1" w:rsidP="009811F9">
      <w:pPr>
        <w:pStyle w:val="Title"/>
        <w:ind w:left="-1080"/>
        <w:rPr>
          <w:sz w:val="36"/>
          <w:szCs w:val="36"/>
        </w:rPr>
      </w:pPr>
    </w:p>
    <w:p w14:paraId="190093FD" w14:textId="77777777" w:rsidR="000A78E1" w:rsidRDefault="000A78E1" w:rsidP="009811F9">
      <w:pPr>
        <w:pStyle w:val="Title"/>
        <w:ind w:left="-1080"/>
        <w:rPr>
          <w:sz w:val="36"/>
          <w:szCs w:val="36"/>
        </w:rPr>
      </w:pPr>
    </w:p>
    <w:p w14:paraId="463A1E29" w14:textId="77777777" w:rsidR="000A78E1" w:rsidRDefault="000A78E1" w:rsidP="009811F9">
      <w:pPr>
        <w:pStyle w:val="Title"/>
        <w:ind w:left="-1080"/>
        <w:rPr>
          <w:sz w:val="36"/>
          <w:szCs w:val="36"/>
        </w:rPr>
      </w:pPr>
    </w:p>
    <w:p w14:paraId="3EA3EF26" w14:textId="77777777" w:rsidR="00F667ED" w:rsidRDefault="00243102" w:rsidP="009811F9">
      <w:pPr>
        <w:pStyle w:val="Title"/>
        <w:ind w:left="-1080"/>
      </w:pPr>
      <w:r>
        <w:rPr>
          <w:sz w:val="36"/>
          <w:szCs w:val="36"/>
        </w:rPr>
        <w:t xml:space="preserve">          </w:t>
      </w:r>
    </w:p>
    <w:p w14:paraId="321A5FFE" w14:textId="77777777" w:rsidR="00F667ED" w:rsidRDefault="00F667ED" w:rsidP="00BD1DA5">
      <w:pPr>
        <w:pStyle w:val="BodyText2"/>
        <w:rPr>
          <w:rFonts w:ascii="Times New Roman" w:hAnsi="Times New Roman" w:cs="Times New Roman"/>
          <w:sz w:val="24"/>
          <w:szCs w:val="24"/>
        </w:rPr>
      </w:pPr>
    </w:p>
    <w:p w14:paraId="38E16F49" w14:textId="77777777" w:rsidR="00DA547D" w:rsidRDefault="00DA547D" w:rsidP="00475B1F">
      <w:pPr>
        <w:pStyle w:val="BodyText2"/>
        <w:jc w:val="center"/>
        <w:rPr>
          <w:rFonts w:ascii="Times New Roman" w:hAnsi="Times New Roman" w:cs="Times New Roman"/>
          <w:b/>
          <w:sz w:val="32"/>
          <w:szCs w:val="32"/>
        </w:rPr>
      </w:pPr>
    </w:p>
    <w:p w14:paraId="6437D5FA" w14:textId="77777777" w:rsidR="00C60015" w:rsidRDefault="00C60015" w:rsidP="00A94841">
      <w:pPr>
        <w:pStyle w:val="BodyText2"/>
        <w:jc w:val="center"/>
        <w:rPr>
          <w:rFonts w:ascii="Times New Roman" w:hAnsi="Times New Roman" w:cs="Times New Roman"/>
          <w:b/>
          <w:sz w:val="32"/>
          <w:szCs w:val="32"/>
        </w:rPr>
      </w:pPr>
    </w:p>
    <w:p w14:paraId="49642683" w14:textId="77777777" w:rsidR="00C60015" w:rsidRDefault="00C60015" w:rsidP="00A94841">
      <w:pPr>
        <w:pStyle w:val="BodyText2"/>
        <w:jc w:val="center"/>
        <w:rPr>
          <w:rFonts w:ascii="Times New Roman" w:hAnsi="Times New Roman" w:cs="Times New Roman"/>
          <w:b/>
          <w:sz w:val="32"/>
          <w:szCs w:val="32"/>
        </w:rPr>
      </w:pPr>
    </w:p>
    <w:p w14:paraId="3B771F75" w14:textId="31FECE7A" w:rsidR="00A94841" w:rsidRDefault="00A94841" w:rsidP="00A94841">
      <w:pPr>
        <w:pStyle w:val="BodyText2"/>
        <w:jc w:val="center"/>
        <w:rPr>
          <w:rFonts w:ascii="Times New Roman" w:hAnsi="Times New Roman" w:cs="Times New Roman"/>
          <w:b/>
          <w:sz w:val="32"/>
          <w:szCs w:val="32"/>
        </w:rPr>
      </w:pPr>
      <w:r>
        <w:rPr>
          <w:rFonts w:ascii="Times New Roman" w:hAnsi="Times New Roman" w:cs="Times New Roman"/>
          <w:b/>
          <w:sz w:val="32"/>
          <w:szCs w:val="32"/>
        </w:rPr>
        <w:lastRenderedPageBreak/>
        <w:t>NOTES</w:t>
      </w:r>
    </w:p>
    <w:p w14:paraId="63FEA079" w14:textId="77777777" w:rsidR="00A94841" w:rsidRDefault="00A94841" w:rsidP="00A94841">
      <w:pPr>
        <w:pStyle w:val="BodyText2"/>
        <w:spacing w:line="360" w:lineRule="auto"/>
        <w:jc w:val="both"/>
        <w:rPr>
          <w:rFonts w:ascii="Times New Roman" w:hAnsi="Times New Roman" w:cs="Times New Roman"/>
          <w:b/>
          <w:sz w:val="32"/>
          <w:szCs w:val="32"/>
        </w:rPr>
      </w:pPr>
      <w:r>
        <w:rPr>
          <w:rFonts w:ascii="Times New Roman" w:hAnsi="Times New Roman" w:cs="Times New Roman"/>
          <w:b/>
          <w:sz w:val="32"/>
          <w:szCs w:val="32"/>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A5F1B0C" w14:textId="77777777" w:rsidR="00D56769" w:rsidRPr="002C6D12" w:rsidRDefault="00D56769" w:rsidP="0086272A">
      <w:pPr>
        <w:spacing w:after="0" w:line="240" w:lineRule="auto"/>
        <w:jc w:val="center"/>
        <w:rPr>
          <w:rFonts w:ascii="Times New Roman" w:hAnsi="Times New Roman" w:cs="Times New Roman"/>
          <w:b/>
        </w:rPr>
      </w:pPr>
      <w:r w:rsidRPr="002C6D12">
        <w:rPr>
          <w:rFonts w:ascii="Times New Roman" w:hAnsi="Times New Roman" w:cs="Times New Roman"/>
          <w:b/>
        </w:rPr>
        <w:lastRenderedPageBreak/>
        <w:t>PARENT/CHILD INCORPORATED</w:t>
      </w:r>
    </w:p>
    <w:p w14:paraId="6D9D7412" w14:textId="77777777" w:rsidR="00737288" w:rsidRPr="002C6D12" w:rsidRDefault="00737288" w:rsidP="00737288">
      <w:pPr>
        <w:jc w:val="center"/>
        <w:rPr>
          <w:rFonts w:ascii="Times New Roman" w:hAnsi="Times New Roman" w:cs="Times New Roman"/>
          <w:b/>
        </w:rPr>
      </w:pPr>
      <w:r w:rsidRPr="002C6D12">
        <w:rPr>
          <w:rFonts w:ascii="Times New Roman" w:hAnsi="Times New Roman" w:cs="Times New Roman"/>
          <w:b/>
        </w:rPr>
        <w:t>CHILD AND ADULT CARE FOOD PROGRAM PARTNERSHIP</w:t>
      </w:r>
    </w:p>
    <w:p w14:paraId="4C7AD923" w14:textId="77777777" w:rsidR="00737288" w:rsidRPr="002C6D12" w:rsidRDefault="00737288" w:rsidP="00737288">
      <w:pPr>
        <w:spacing w:after="0"/>
        <w:jc w:val="both"/>
        <w:rPr>
          <w:rFonts w:ascii="Times New Roman" w:hAnsi="Times New Roman" w:cs="Times New Roman"/>
          <w:sz w:val="18"/>
          <w:szCs w:val="18"/>
        </w:rPr>
      </w:pPr>
      <w:r w:rsidRPr="002C6D12">
        <w:rPr>
          <w:rFonts w:ascii="Times New Roman" w:hAnsi="Times New Roman" w:cs="Times New Roman"/>
          <w:sz w:val="18"/>
          <w:szCs w:val="18"/>
        </w:rPr>
        <w:t>Dear Parent/Guardian:</w:t>
      </w:r>
    </w:p>
    <w:p w14:paraId="1FE904A2" w14:textId="2721CD73" w:rsidR="00737288" w:rsidRPr="002C6D12" w:rsidRDefault="00737288" w:rsidP="00737288">
      <w:pPr>
        <w:spacing w:after="0"/>
        <w:jc w:val="both"/>
        <w:rPr>
          <w:rFonts w:ascii="Times New Roman" w:hAnsi="Times New Roman" w:cs="Times New Roman"/>
          <w:b/>
          <w:sz w:val="18"/>
          <w:szCs w:val="18"/>
        </w:rPr>
      </w:pPr>
      <w:r w:rsidRPr="002C6D12">
        <w:rPr>
          <w:rFonts w:ascii="Times New Roman" w:hAnsi="Times New Roman" w:cs="Times New Roman"/>
          <w:sz w:val="18"/>
          <w:szCs w:val="18"/>
        </w:rPr>
        <w:t xml:space="preserve">This letter is intended for parents or guardians of children enrolled in a childcare center. This center offers healthy meals to all enrolled children as part of our participation in the U.S. Department of Agriculture’s (USDA) Child and Adult Care Food Program (CACFP). The CACFP provides reimbursements for healthy meals and snacks served to children enrolled in childcare. Please help us comply with the requirements of the CACFP by completing the attached Meal Benefit Income Eligibility Form. In addition, by filling out this form, we will be able to determine if your child(ren) qualifies for free or </w:t>
      </w:r>
      <w:r w:rsidR="00EC776B" w:rsidRPr="002C6D12">
        <w:rPr>
          <w:rFonts w:ascii="Times New Roman" w:hAnsi="Times New Roman" w:cs="Times New Roman"/>
          <w:sz w:val="18"/>
          <w:szCs w:val="18"/>
        </w:rPr>
        <w:t>reduced-price</w:t>
      </w:r>
      <w:r w:rsidRPr="002C6D12">
        <w:rPr>
          <w:rFonts w:ascii="Times New Roman" w:hAnsi="Times New Roman" w:cs="Times New Roman"/>
          <w:sz w:val="18"/>
          <w:szCs w:val="18"/>
        </w:rPr>
        <w:t xml:space="preserve"> meals.</w:t>
      </w:r>
    </w:p>
    <w:p w14:paraId="49638A6D" w14:textId="77828486" w:rsidR="00737288" w:rsidRPr="002C6D12" w:rsidRDefault="00737288" w:rsidP="00737288">
      <w:pPr>
        <w:spacing w:after="0" w:line="240" w:lineRule="auto"/>
        <w:jc w:val="both"/>
        <w:rPr>
          <w:rFonts w:ascii="Times New Roman" w:hAnsi="Times New Roman" w:cs="Times New Roman"/>
          <w:b/>
          <w:sz w:val="20"/>
          <w:szCs w:val="20"/>
        </w:rPr>
      </w:pPr>
      <w:r w:rsidRPr="002C6D12">
        <w:rPr>
          <w:rFonts w:ascii="Times New Roman" w:hAnsi="Times New Roman" w:cs="Times New Roman"/>
          <w:b/>
          <w:sz w:val="20"/>
          <w:szCs w:val="20"/>
        </w:rPr>
        <w:t xml:space="preserve">1. Do I need to fill out a Meal Benefit Form for each of my children in day care? </w:t>
      </w:r>
      <w:r w:rsidRPr="002C6D12">
        <w:rPr>
          <w:rFonts w:ascii="Times New Roman" w:hAnsi="Times New Roman" w:cs="Times New Roman"/>
          <w:sz w:val="20"/>
          <w:szCs w:val="20"/>
        </w:rPr>
        <w:t xml:space="preserve">You may complete and submit one </w:t>
      </w:r>
      <w:r w:rsidRPr="002C6D12">
        <w:rPr>
          <w:rFonts w:ascii="Times New Roman" w:hAnsi="Times New Roman" w:cs="Times New Roman"/>
          <w:sz w:val="20"/>
          <w:szCs w:val="20"/>
          <w:u w:val="single"/>
        </w:rPr>
        <w:t xml:space="preserve">CACFP Meal Benefit Income Eligibility Form for all children enrolled in </w:t>
      </w:r>
      <w:r w:rsidR="00EC776B" w:rsidRPr="002C6D12">
        <w:rPr>
          <w:rFonts w:ascii="Times New Roman" w:hAnsi="Times New Roman" w:cs="Times New Roman"/>
          <w:sz w:val="20"/>
          <w:szCs w:val="20"/>
          <w:u w:val="single"/>
        </w:rPr>
        <w:t>childcare</w:t>
      </w:r>
      <w:r w:rsidRPr="002C6D12">
        <w:rPr>
          <w:rFonts w:ascii="Times New Roman" w:hAnsi="Times New Roman" w:cs="Times New Roman"/>
          <w:sz w:val="20"/>
          <w:szCs w:val="20"/>
          <w:u w:val="single"/>
        </w:rPr>
        <w:t xml:space="preserve"> in your household </w:t>
      </w:r>
      <w:r w:rsidRPr="002C6D12">
        <w:rPr>
          <w:rFonts w:ascii="Times New Roman" w:hAnsi="Times New Roman" w:cs="Times New Roman"/>
          <w:b/>
          <w:sz w:val="20"/>
          <w:szCs w:val="20"/>
          <w:u w:val="single"/>
        </w:rPr>
        <w:t>only</w:t>
      </w:r>
      <w:r w:rsidRPr="002C6D12">
        <w:rPr>
          <w:rFonts w:ascii="Times New Roman" w:hAnsi="Times New Roman" w:cs="Times New Roman"/>
          <w:sz w:val="20"/>
          <w:szCs w:val="20"/>
          <w:u w:val="single"/>
        </w:rPr>
        <w:t xml:space="preserve"> if the children in </w:t>
      </w:r>
      <w:r w:rsidR="00846594" w:rsidRPr="002C6D12">
        <w:rPr>
          <w:rFonts w:ascii="Times New Roman" w:hAnsi="Times New Roman" w:cs="Times New Roman"/>
          <w:sz w:val="20"/>
          <w:szCs w:val="20"/>
          <w:u w:val="single"/>
        </w:rPr>
        <w:t>childcare</w:t>
      </w:r>
      <w:r w:rsidRPr="002C6D12">
        <w:rPr>
          <w:rFonts w:ascii="Times New Roman" w:hAnsi="Times New Roman" w:cs="Times New Roman"/>
          <w:sz w:val="20"/>
          <w:szCs w:val="20"/>
          <w:u w:val="single"/>
        </w:rPr>
        <w:t xml:space="preserve"> are enrolled in the same center.</w:t>
      </w:r>
      <w:r w:rsidRPr="002C6D12">
        <w:rPr>
          <w:rFonts w:ascii="Times New Roman" w:hAnsi="Times New Roman" w:cs="Times New Roman"/>
          <w:sz w:val="20"/>
          <w:szCs w:val="20"/>
        </w:rPr>
        <w:t xml:space="preserve"> We cannot approve a form that is not complete, so be sure to read the instructions carefully and fill out all required information. </w:t>
      </w:r>
      <w:r w:rsidRPr="002C6D12">
        <w:rPr>
          <w:rFonts w:ascii="Times New Roman" w:hAnsi="Times New Roman" w:cs="Times New Roman"/>
          <w:b/>
          <w:bCs/>
          <w:sz w:val="20"/>
          <w:szCs w:val="20"/>
        </w:rPr>
        <w:t>Return the completed form to the center director.</w:t>
      </w:r>
      <w:r w:rsidRPr="002C6D12">
        <w:rPr>
          <w:rFonts w:ascii="Times New Roman" w:hAnsi="Times New Roman" w:cs="Times New Roman"/>
          <w:b/>
          <w:sz w:val="20"/>
          <w:szCs w:val="20"/>
        </w:rPr>
        <w:t xml:space="preserve">  </w:t>
      </w:r>
    </w:p>
    <w:p w14:paraId="0AC24DB2" w14:textId="78A0C6BD" w:rsidR="00737288" w:rsidRPr="002C6D12" w:rsidRDefault="00737288" w:rsidP="00737288">
      <w:pPr>
        <w:spacing w:after="0" w:line="240" w:lineRule="auto"/>
        <w:jc w:val="both"/>
        <w:rPr>
          <w:rFonts w:ascii="Times New Roman" w:hAnsi="Times New Roman" w:cs="Times New Roman"/>
          <w:bCs/>
          <w:sz w:val="20"/>
          <w:szCs w:val="20"/>
        </w:rPr>
      </w:pPr>
      <w:r w:rsidRPr="002C6D12">
        <w:rPr>
          <w:rFonts w:ascii="Times New Roman" w:hAnsi="Times New Roman" w:cs="Times New Roman"/>
          <w:b/>
          <w:bCs/>
          <w:spacing w:val="-10"/>
          <w:sz w:val="20"/>
          <w:szCs w:val="20"/>
        </w:rPr>
        <w:t>2. Who can get free meals without providing income information?</w:t>
      </w:r>
      <w:r w:rsidRPr="002C6D12">
        <w:rPr>
          <w:rFonts w:ascii="Times New Roman" w:hAnsi="Times New Roman" w:cs="Times New Roman"/>
          <w:bCs/>
          <w:spacing w:val="-10"/>
          <w:sz w:val="20"/>
          <w:szCs w:val="20"/>
        </w:rPr>
        <w:t xml:space="preserve"> Children in households getting </w:t>
      </w:r>
      <w:r w:rsidRPr="002C6D12">
        <w:rPr>
          <w:rFonts w:ascii="Times New Roman" w:hAnsi="Times New Roman" w:cs="Times New Roman"/>
          <w:sz w:val="20"/>
          <w:szCs w:val="20"/>
        </w:rPr>
        <w:t xml:space="preserve">Supplemental Nutrition Assistance Program (SNAP) (formerly Food Stamps), Temporary Assistance for Needy Families (TANF), or Food Distribution Program on Indian Reservations (FDPIR) can get free meals. Foster children (reference question #8 for more information on foster children) and children enrolled in a Head Start Program (HSP), Early Head Start Program (EHSP), or Even Start Program (ESP) and have not entered kindergarten) are also eligible for free meals. </w:t>
      </w:r>
      <w:r w:rsidRPr="002C6D12">
        <w:rPr>
          <w:rFonts w:ascii="Times New Roman" w:hAnsi="Times New Roman" w:cs="Times New Roman"/>
          <w:sz w:val="20"/>
          <w:szCs w:val="20"/>
          <w:u w:val="single"/>
        </w:rPr>
        <w:t xml:space="preserve">Households with children enrolled in </w:t>
      </w:r>
      <w:r w:rsidR="00EC776B" w:rsidRPr="002C6D12">
        <w:rPr>
          <w:rFonts w:ascii="Times New Roman" w:hAnsi="Times New Roman" w:cs="Times New Roman"/>
          <w:sz w:val="20"/>
          <w:szCs w:val="20"/>
          <w:u w:val="single"/>
        </w:rPr>
        <w:t>an</w:t>
      </w:r>
      <w:r w:rsidRPr="002C6D12">
        <w:rPr>
          <w:rFonts w:ascii="Times New Roman" w:hAnsi="Times New Roman" w:cs="Times New Roman"/>
          <w:sz w:val="20"/>
          <w:szCs w:val="20"/>
          <w:u w:val="single"/>
        </w:rPr>
        <w:t xml:space="preserve"> HSP, EHSP or ESP can provide a certification letter from the program of the child’s enrollment and do not need to complete the CACFP Meal Benefit Income Eligibility Form</w:t>
      </w:r>
      <w:r w:rsidRPr="002C6D12">
        <w:rPr>
          <w:rFonts w:ascii="Times New Roman" w:hAnsi="Times New Roman" w:cs="Times New Roman"/>
          <w:sz w:val="20"/>
          <w:szCs w:val="20"/>
        </w:rPr>
        <w:t xml:space="preserve">. </w:t>
      </w:r>
    </w:p>
    <w:p w14:paraId="5B2B4DD3" w14:textId="30D37BC4" w:rsidR="00737288" w:rsidRPr="002C6D12" w:rsidRDefault="00737288" w:rsidP="00737288">
      <w:pPr>
        <w:spacing w:after="0" w:line="240" w:lineRule="auto"/>
        <w:jc w:val="both"/>
        <w:rPr>
          <w:rFonts w:ascii="Times New Roman" w:hAnsi="Times New Roman" w:cs="Times New Roman"/>
          <w:bCs/>
          <w:spacing w:val="-10"/>
          <w:sz w:val="20"/>
          <w:szCs w:val="20"/>
        </w:rPr>
      </w:pPr>
      <w:r w:rsidRPr="002C6D12">
        <w:rPr>
          <w:rFonts w:ascii="Times New Roman" w:hAnsi="Times New Roman" w:cs="Times New Roman"/>
          <w:b/>
          <w:bCs/>
          <w:spacing w:val="-10"/>
          <w:sz w:val="20"/>
          <w:szCs w:val="20"/>
        </w:rPr>
        <w:t xml:space="preserve">3. Who can get reduced price meals? </w:t>
      </w:r>
      <w:r w:rsidRPr="002C6D12">
        <w:rPr>
          <w:rFonts w:ascii="Times New Roman" w:hAnsi="Times New Roman" w:cs="Times New Roman"/>
          <w:bCs/>
          <w:spacing w:val="-10"/>
          <w:sz w:val="20"/>
          <w:szCs w:val="20"/>
        </w:rPr>
        <w:t xml:space="preserve">Your children can get </w:t>
      </w:r>
      <w:r w:rsidR="00846594" w:rsidRPr="002C6D12">
        <w:rPr>
          <w:rFonts w:ascii="Times New Roman" w:hAnsi="Times New Roman" w:cs="Times New Roman"/>
          <w:bCs/>
          <w:spacing w:val="-10"/>
          <w:sz w:val="20"/>
          <w:szCs w:val="20"/>
        </w:rPr>
        <w:t>low-cost</w:t>
      </w:r>
      <w:r w:rsidRPr="002C6D12">
        <w:rPr>
          <w:rFonts w:ascii="Times New Roman" w:hAnsi="Times New Roman" w:cs="Times New Roman"/>
          <w:bCs/>
          <w:spacing w:val="-10"/>
          <w:sz w:val="20"/>
          <w:szCs w:val="20"/>
        </w:rPr>
        <w:t xml:space="preserve"> meals i</w:t>
      </w:r>
      <w:r w:rsidRPr="002C6D12">
        <w:rPr>
          <w:rFonts w:ascii="Times New Roman" w:hAnsi="Times New Roman" w:cs="Times New Roman"/>
          <w:sz w:val="20"/>
          <w:szCs w:val="20"/>
        </w:rPr>
        <w:t xml:space="preserve">f your household income is within the </w:t>
      </w:r>
      <w:r w:rsidR="00EC776B" w:rsidRPr="002C6D12">
        <w:rPr>
          <w:rFonts w:ascii="Times New Roman" w:hAnsi="Times New Roman" w:cs="Times New Roman"/>
          <w:sz w:val="20"/>
          <w:szCs w:val="20"/>
        </w:rPr>
        <w:t>reduced-price</w:t>
      </w:r>
      <w:r w:rsidRPr="002C6D12">
        <w:rPr>
          <w:rFonts w:ascii="Times New Roman" w:hAnsi="Times New Roman" w:cs="Times New Roman"/>
          <w:sz w:val="20"/>
          <w:szCs w:val="20"/>
        </w:rPr>
        <w:t xml:space="preserve"> limits on the </w:t>
      </w:r>
      <w:r w:rsidRPr="002C6D12">
        <w:rPr>
          <w:rFonts w:ascii="Times New Roman" w:hAnsi="Times New Roman" w:cs="Times New Roman"/>
          <w:bCs/>
          <w:spacing w:val="-10"/>
          <w:sz w:val="20"/>
          <w:szCs w:val="20"/>
        </w:rPr>
        <w:t xml:space="preserve">Income Chart, sent with this application. Children in households participating in WIC </w:t>
      </w:r>
      <w:r w:rsidRPr="002C6D12">
        <w:rPr>
          <w:rFonts w:ascii="Times New Roman" w:hAnsi="Times New Roman" w:cs="Times New Roman"/>
          <w:bCs/>
          <w:spacing w:val="-10"/>
          <w:sz w:val="20"/>
          <w:szCs w:val="20"/>
          <w:u w:val="single"/>
        </w:rPr>
        <w:t>may</w:t>
      </w:r>
      <w:r w:rsidRPr="002C6D12">
        <w:rPr>
          <w:rFonts w:ascii="Times New Roman" w:hAnsi="Times New Roman" w:cs="Times New Roman"/>
          <w:bCs/>
          <w:spacing w:val="-10"/>
          <w:sz w:val="20"/>
          <w:szCs w:val="20"/>
        </w:rPr>
        <w:t xml:space="preserve"> be eligible for</w:t>
      </w:r>
      <w:r w:rsidRPr="002C6D12">
        <w:rPr>
          <w:rFonts w:ascii="Times New Roman" w:hAnsi="Times New Roman" w:cs="Times New Roman"/>
          <w:sz w:val="20"/>
          <w:szCs w:val="20"/>
        </w:rPr>
        <w:t xml:space="preserve"> reduced price meals.</w:t>
      </w:r>
    </w:p>
    <w:p w14:paraId="27557F48" w14:textId="2700C560" w:rsidR="00737288" w:rsidRPr="002C6D12" w:rsidRDefault="00737288" w:rsidP="00737288">
      <w:pPr>
        <w:spacing w:after="0" w:line="240" w:lineRule="auto"/>
        <w:jc w:val="both"/>
        <w:rPr>
          <w:rFonts w:ascii="Times New Roman" w:hAnsi="Times New Roman" w:cs="Times New Roman"/>
          <w:sz w:val="20"/>
          <w:szCs w:val="20"/>
        </w:rPr>
      </w:pPr>
      <w:r w:rsidRPr="002C6D12">
        <w:rPr>
          <w:rFonts w:ascii="Times New Roman" w:hAnsi="Times New Roman" w:cs="Times New Roman"/>
          <w:b/>
          <w:bCs/>
          <w:sz w:val="20"/>
          <w:szCs w:val="20"/>
        </w:rPr>
        <w:t xml:space="preserve">4. May I fill out a form if someone in my household is not a U.S. citizen? </w:t>
      </w:r>
      <w:r w:rsidRPr="002C6D12">
        <w:rPr>
          <w:rFonts w:ascii="Times New Roman" w:hAnsi="Times New Roman" w:cs="Times New Roman"/>
          <w:sz w:val="20"/>
          <w:szCs w:val="20"/>
        </w:rPr>
        <w:t xml:space="preserve">Yes. You or your children do not have to be U.S. citizens to qualify for meal benefits offered at the </w:t>
      </w:r>
      <w:r w:rsidR="00EC776B" w:rsidRPr="002C6D12">
        <w:rPr>
          <w:rFonts w:ascii="Times New Roman" w:hAnsi="Times New Roman" w:cs="Times New Roman"/>
          <w:sz w:val="20"/>
          <w:szCs w:val="20"/>
        </w:rPr>
        <w:t>childcare</w:t>
      </w:r>
      <w:r w:rsidRPr="002C6D12">
        <w:rPr>
          <w:rFonts w:ascii="Times New Roman" w:hAnsi="Times New Roman" w:cs="Times New Roman"/>
          <w:sz w:val="20"/>
          <w:szCs w:val="20"/>
        </w:rPr>
        <w:t xml:space="preserve"> center.</w:t>
      </w:r>
    </w:p>
    <w:p w14:paraId="1600A8A7" w14:textId="34AD6884" w:rsidR="00737288" w:rsidRPr="002C6D12" w:rsidRDefault="00737288" w:rsidP="00737288">
      <w:pPr>
        <w:spacing w:after="0" w:line="240" w:lineRule="auto"/>
        <w:jc w:val="both"/>
        <w:rPr>
          <w:rFonts w:ascii="Times New Roman" w:hAnsi="Times New Roman" w:cs="Times New Roman"/>
          <w:sz w:val="20"/>
          <w:szCs w:val="20"/>
        </w:rPr>
      </w:pPr>
      <w:r w:rsidRPr="002C6D12">
        <w:rPr>
          <w:rFonts w:ascii="Times New Roman" w:hAnsi="Times New Roman" w:cs="Times New Roman"/>
          <w:b/>
          <w:bCs/>
          <w:sz w:val="20"/>
          <w:szCs w:val="20"/>
        </w:rPr>
        <w:t xml:space="preserve">5. Who should I include as members of my household? </w:t>
      </w:r>
      <w:r w:rsidRPr="002C6D12">
        <w:rPr>
          <w:rFonts w:ascii="Times New Roman" w:hAnsi="Times New Roman" w:cs="Times New Roman"/>
          <w:sz w:val="20"/>
          <w:szCs w:val="20"/>
        </w:rPr>
        <w:t xml:space="preserve">You must include everyone in your household (such as grandparents, other relatives, or friends who live with you) who shares income and expenses. You must include yourself and all </w:t>
      </w:r>
      <w:r w:rsidR="00846594" w:rsidRPr="002C6D12">
        <w:rPr>
          <w:rFonts w:ascii="Times New Roman" w:hAnsi="Times New Roman" w:cs="Times New Roman"/>
          <w:sz w:val="20"/>
          <w:szCs w:val="20"/>
        </w:rPr>
        <w:t>the children</w:t>
      </w:r>
      <w:r w:rsidRPr="002C6D12">
        <w:rPr>
          <w:rFonts w:ascii="Times New Roman" w:hAnsi="Times New Roman" w:cs="Times New Roman"/>
          <w:sz w:val="20"/>
          <w:szCs w:val="20"/>
        </w:rPr>
        <w:t xml:space="preserve"> who live with you. You also may include foster children who live with you.</w:t>
      </w:r>
    </w:p>
    <w:p w14:paraId="3252CAB0" w14:textId="2B039706" w:rsidR="00737288" w:rsidRPr="002C6D12" w:rsidRDefault="00737288" w:rsidP="00737288">
      <w:pPr>
        <w:spacing w:after="0" w:line="240" w:lineRule="auto"/>
        <w:jc w:val="both"/>
        <w:rPr>
          <w:rFonts w:ascii="Times New Roman" w:hAnsi="Times New Roman" w:cs="Times New Roman"/>
          <w:bCs/>
          <w:sz w:val="20"/>
          <w:szCs w:val="20"/>
        </w:rPr>
      </w:pPr>
      <w:r w:rsidRPr="002C6D12">
        <w:rPr>
          <w:rFonts w:ascii="Times New Roman" w:hAnsi="Times New Roman" w:cs="Times New Roman"/>
          <w:b/>
          <w:sz w:val="20"/>
          <w:szCs w:val="20"/>
        </w:rPr>
        <w:t>6. H</w:t>
      </w:r>
      <w:r w:rsidRPr="002C6D12">
        <w:rPr>
          <w:rFonts w:ascii="Times New Roman" w:hAnsi="Times New Roman" w:cs="Times New Roman"/>
          <w:b/>
          <w:bCs/>
          <w:sz w:val="20"/>
          <w:szCs w:val="20"/>
        </w:rPr>
        <w:t>ow do I report income information and changes in employment status?</w:t>
      </w:r>
      <w:r w:rsidRPr="002C6D12">
        <w:rPr>
          <w:rFonts w:ascii="Times New Roman" w:hAnsi="Times New Roman" w:cs="Times New Roman"/>
          <w:sz w:val="20"/>
          <w:szCs w:val="20"/>
        </w:rPr>
        <w:t xml:space="preserve"> The income you report must be the total gross income listed by source for each household member received last month. If last month’s income does not accurately reflect your circumstances, you may provide a projection of your monthly income. If no significant change has occurred, you may use last month’s income as a basis to make this projection. If your household’s income is equal to or less than the amounts indicated for your household’s size on the attached Income Chart, the center will receive a higher level of reimbursement. Once properly approved for free or </w:t>
      </w:r>
      <w:r w:rsidR="00EC776B" w:rsidRPr="002C6D12">
        <w:rPr>
          <w:rFonts w:ascii="Times New Roman" w:hAnsi="Times New Roman" w:cs="Times New Roman"/>
          <w:sz w:val="20"/>
          <w:szCs w:val="20"/>
        </w:rPr>
        <w:t>reduced-price</w:t>
      </w:r>
      <w:r w:rsidRPr="002C6D12">
        <w:rPr>
          <w:rFonts w:ascii="Times New Roman" w:hAnsi="Times New Roman" w:cs="Times New Roman"/>
          <w:sz w:val="20"/>
          <w:szCs w:val="20"/>
        </w:rPr>
        <w:t xml:space="preserve"> benefits, whether through income or by providing a current SNAP, TANF, FDPIR case number, you will remain eligible for those benefits for 12 months. You should notify us, however, if you or someone in your household becomes unemployed and the loss of income causes your household income to be within the eligibility standards. </w:t>
      </w:r>
    </w:p>
    <w:p w14:paraId="2D36885F" w14:textId="77777777" w:rsidR="00737288" w:rsidRPr="002C6D12" w:rsidRDefault="00737288" w:rsidP="00737288">
      <w:pPr>
        <w:spacing w:after="0" w:line="240" w:lineRule="auto"/>
        <w:jc w:val="both"/>
        <w:rPr>
          <w:rFonts w:ascii="Times New Roman" w:hAnsi="Times New Roman" w:cs="Times New Roman"/>
          <w:bCs/>
          <w:sz w:val="20"/>
          <w:szCs w:val="20"/>
        </w:rPr>
      </w:pPr>
      <w:r w:rsidRPr="002C6D12">
        <w:rPr>
          <w:rFonts w:ascii="Times New Roman" w:hAnsi="Times New Roman" w:cs="Times New Roman"/>
          <w:b/>
          <w:bCs/>
          <w:sz w:val="20"/>
          <w:szCs w:val="20"/>
        </w:rPr>
        <w:t xml:space="preserve">7. What if my income is not always the same? </w:t>
      </w:r>
      <w:r w:rsidRPr="002C6D12">
        <w:rPr>
          <w:rFonts w:ascii="Times New Roman" w:hAnsi="Times New Roman" w:cs="Times New Roman"/>
          <w:bCs/>
          <w:sz w:val="20"/>
          <w:szCs w:val="20"/>
        </w:rPr>
        <w:t>List the amount that you normally get. For example, if you normally get $1000 each month, but you missed some work last month and only got $900, put down that you get $1000 per month. If you normally get overtime, include it, but not if you only get it sometimes.</w:t>
      </w:r>
    </w:p>
    <w:p w14:paraId="201A7476" w14:textId="0E298861" w:rsidR="00737288" w:rsidRPr="002C6D12" w:rsidRDefault="00737288" w:rsidP="00737288">
      <w:pPr>
        <w:spacing w:after="0" w:line="240" w:lineRule="auto"/>
        <w:jc w:val="both"/>
        <w:rPr>
          <w:rFonts w:ascii="Times New Roman" w:hAnsi="Times New Roman" w:cs="Times New Roman"/>
          <w:bCs/>
          <w:sz w:val="20"/>
          <w:szCs w:val="20"/>
        </w:rPr>
      </w:pPr>
      <w:r w:rsidRPr="002C6D12">
        <w:rPr>
          <w:rFonts w:ascii="Times New Roman" w:hAnsi="Times New Roman" w:cs="Times New Roman"/>
          <w:b/>
          <w:bCs/>
          <w:sz w:val="20"/>
          <w:szCs w:val="20"/>
        </w:rPr>
        <w:t>8. What if I have foster children?</w:t>
      </w:r>
      <w:r w:rsidRPr="002C6D12">
        <w:rPr>
          <w:rFonts w:ascii="Times New Roman" w:hAnsi="Times New Roman" w:cs="Times New Roman"/>
          <w:bCs/>
          <w:sz w:val="20"/>
          <w:szCs w:val="20"/>
        </w:rPr>
        <w:t xml:space="preserve"> Foster children that are under the legal responsibility of a foster care agency or court are eligible for free meals. Any foster child in the household is eligible for free meals regardless of income. Households may include foster children on the Meal Benefit </w:t>
      </w:r>
      <w:r w:rsidR="00EC776B" w:rsidRPr="002C6D12">
        <w:rPr>
          <w:rFonts w:ascii="Times New Roman" w:hAnsi="Times New Roman" w:cs="Times New Roman"/>
          <w:bCs/>
          <w:sz w:val="20"/>
          <w:szCs w:val="20"/>
        </w:rPr>
        <w:t>Form but</w:t>
      </w:r>
      <w:r w:rsidRPr="002C6D12">
        <w:rPr>
          <w:rFonts w:ascii="Times New Roman" w:hAnsi="Times New Roman" w:cs="Times New Roman"/>
          <w:bCs/>
          <w:sz w:val="20"/>
          <w:szCs w:val="20"/>
        </w:rPr>
        <w:t xml:space="preserve"> are not required to include payments received for the foster child as income. Households wishing to apply for such benefits for foster children can provide the Texas Department of Family and Protective Services Form 2085FC, </w:t>
      </w:r>
      <w:r w:rsidRPr="002C6D12">
        <w:rPr>
          <w:rFonts w:ascii="Times New Roman" w:hAnsi="Times New Roman" w:cs="Times New Roman"/>
          <w:bCs/>
          <w:i/>
          <w:sz w:val="20"/>
          <w:szCs w:val="20"/>
        </w:rPr>
        <w:t>Placement Authorization Foster Care/Residential Care</w:t>
      </w:r>
      <w:r w:rsidRPr="002C6D12">
        <w:rPr>
          <w:rFonts w:ascii="Times New Roman" w:hAnsi="Times New Roman" w:cs="Times New Roman"/>
          <w:bCs/>
          <w:sz w:val="20"/>
          <w:szCs w:val="20"/>
        </w:rPr>
        <w:t xml:space="preserve">, to their child’s caregiver </w:t>
      </w:r>
      <w:r w:rsidRPr="002C6D12">
        <w:rPr>
          <w:rFonts w:ascii="Times New Roman" w:hAnsi="Times New Roman" w:cs="Times New Roman"/>
          <w:sz w:val="20"/>
          <w:szCs w:val="20"/>
        </w:rPr>
        <w:t>and do not need to complete the CACFP Meal Benefit Income Eligibility Form</w:t>
      </w:r>
      <w:r w:rsidRPr="002C6D12">
        <w:rPr>
          <w:rFonts w:ascii="Times New Roman" w:hAnsi="Times New Roman" w:cs="Times New Roman"/>
          <w:b/>
          <w:bCs/>
          <w:sz w:val="20"/>
          <w:szCs w:val="20"/>
        </w:rPr>
        <w:t xml:space="preserve">. </w:t>
      </w:r>
    </w:p>
    <w:p w14:paraId="31F2A570" w14:textId="42150E54" w:rsidR="00737288" w:rsidRPr="002C6D12" w:rsidRDefault="00737288" w:rsidP="00737288">
      <w:pPr>
        <w:spacing w:after="0" w:line="240" w:lineRule="auto"/>
        <w:jc w:val="both"/>
        <w:rPr>
          <w:rFonts w:ascii="Times New Roman" w:hAnsi="Times New Roman" w:cs="Times New Roman"/>
          <w:bCs/>
          <w:sz w:val="20"/>
          <w:szCs w:val="20"/>
        </w:rPr>
      </w:pPr>
      <w:r w:rsidRPr="002C6D12">
        <w:rPr>
          <w:rFonts w:ascii="Times New Roman" w:hAnsi="Times New Roman" w:cs="Times New Roman"/>
          <w:b/>
          <w:bCs/>
          <w:sz w:val="20"/>
          <w:szCs w:val="20"/>
        </w:rPr>
        <w:t xml:space="preserve">9. We are in the </w:t>
      </w:r>
      <w:r w:rsidR="00EC776B" w:rsidRPr="002C6D12">
        <w:rPr>
          <w:rFonts w:ascii="Times New Roman" w:hAnsi="Times New Roman" w:cs="Times New Roman"/>
          <w:b/>
          <w:bCs/>
          <w:sz w:val="20"/>
          <w:szCs w:val="20"/>
        </w:rPr>
        <w:t>military;</w:t>
      </w:r>
      <w:r w:rsidRPr="002C6D12">
        <w:rPr>
          <w:rFonts w:ascii="Times New Roman" w:hAnsi="Times New Roman" w:cs="Times New Roman"/>
          <w:b/>
          <w:bCs/>
          <w:sz w:val="20"/>
          <w:szCs w:val="20"/>
        </w:rPr>
        <w:t xml:space="preserve"> do we include our housing and supplemental allowances as income? </w:t>
      </w:r>
      <w:r w:rsidRPr="002C6D12">
        <w:rPr>
          <w:rFonts w:ascii="Times New Roman" w:hAnsi="Times New Roman" w:cs="Times New Roman"/>
          <w:bCs/>
          <w:sz w:val="20"/>
          <w:szCs w:val="20"/>
        </w:rPr>
        <w:t xml:space="preserve">If your housing is part of the Military Housing Privatization Initiative and you receive the Family Subsistence Supplemental Allowance, do not include these allowances as income. </w:t>
      </w:r>
      <w:r w:rsidRPr="002C6D12">
        <w:rPr>
          <w:rFonts w:ascii="Times New Roman" w:hAnsi="Times New Roman" w:cs="Times New Roman"/>
          <w:sz w:val="20"/>
          <w:szCs w:val="20"/>
        </w:rPr>
        <w:t xml:space="preserve">Also, in regard to deployed service members, only that portion of a deployed service member’s income made available by them or on their behalf to the household will be counted as income to the household. Combat Pay, including Deployment Extension Incentive Pay (DEIP) is also excluded and will not be counted as income to the household. </w:t>
      </w:r>
      <w:r w:rsidRPr="002C6D12">
        <w:rPr>
          <w:rFonts w:ascii="Times New Roman" w:hAnsi="Times New Roman" w:cs="Times New Roman"/>
          <w:bCs/>
          <w:sz w:val="20"/>
          <w:szCs w:val="20"/>
        </w:rPr>
        <w:t>All other allowances must be included in your gross income.</w:t>
      </w:r>
    </w:p>
    <w:p w14:paraId="44C199F8" w14:textId="77777777" w:rsidR="00737288" w:rsidRPr="002C6D12" w:rsidRDefault="00737288" w:rsidP="00737288">
      <w:pPr>
        <w:spacing w:after="0" w:line="240" w:lineRule="auto"/>
        <w:jc w:val="both"/>
        <w:rPr>
          <w:rFonts w:ascii="Times New Roman" w:hAnsi="Times New Roman" w:cs="Times New Roman"/>
          <w:bCs/>
          <w:sz w:val="18"/>
          <w:szCs w:val="18"/>
        </w:rPr>
      </w:pPr>
      <w:r w:rsidRPr="002C6D12">
        <w:rPr>
          <w:rFonts w:ascii="Times New Roman" w:hAnsi="Times New Roman" w:cs="Times New Roman"/>
          <w:bCs/>
          <w:sz w:val="18"/>
          <w:szCs w:val="18"/>
        </w:rPr>
        <w:t>In the operation of child feeding programs, no person will be discriminated against because of race, color, national origin, sex, age or disability.</w:t>
      </w:r>
    </w:p>
    <w:p w14:paraId="523CA898" w14:textId="77777777" w:rsidR="00737288" w:rsidRPr="002C6D12" w:rsidRDefault="00737288" w:rsidP="00737288">
      <w:pPr>
        <w:spacing w:after="0" w:line="240" w:lineRule="auto"/>
        <w:jc w:val="both"/>
        <w:rPr>
          <w:rFonts w:ascii="Times New Roman" w:hAnsi="Times New Roman" w:cs="Times New Roman"/>
          <w:b/>
          <w:sz w:val="18"/>
          <w:szCs w:val="18"/>
        </w:rPr>
      </w:pPr>
      <w:r w:rsidRPr="002C6D12">
        <w:rPr>
          <w:rFonts w:ascii="Times New Roman" w:hAnsi="Times New Roman" w:cs="Times New Roman"/>
          <w:sz w:val="18"/>
          <w:szCs w:val="18"/>
        </w:rPr>
        <w:t xml:space="preserve">If you have other questions or need help, call </w:t>
      </w:r>
      <w:r w:rsidRPr="002C6D12">
        <w:rPr>
          <w:rFonts w:ascii="Times New Roman" w:hAnsi="Times New Roman" w:cs="Times New Roman"/>
          <w:b/>
          <w:sz w:val="18"/>
          <w:szCs w:val="18"/>
        </w:rPr>
        <w:t>PCI Nutrition Services, at 210-226-6232.</w:t>
      </w:r>
    </w:p>
    <w:p w14:paraId="7C1C9F77" w14:textId="77777777" w:rsidR="00737288" w:rsidRPr="008A0BD6" w:rsidRDefault="00737288" w:rsidP="00737288">
      <w:pPr>
        <w:spacing w:after="0" w:line="240" w:lineRule="auto"/>
        <w:jc w:val="both"/>
        <w:rPr>
          <w:rFonts w:ascii="Times New Roman" w:hAnsi="Times New Roman" w:cs="Times New Roman"/>
          <w:sz w:val="18"/>
          <w:szCs w:val="18"/>
        </w:rPr>
      </w:pPr>
    </w:p>
    <w:p w14:paraId="711E86AC" w14:textId="77777777" w:rsidR="00737288" w:rsidRPr="002C6D12" w:rsidRDefault="00737288" w:rsidP="00737288">
      <w:pPr>
        <w:spacing w:after="0" w:line="240" w:lineRule="auto"/>
        <w:jc w:val="both"/>
        <w:rPr>
          <w:rFonts w:ascii="Times New Roman" w:hAnsi="Times New Roman" w:cs="Times New Roman"/>
          <w:sz w:val="18"/>
          <w:szCs w:val="18"/>
        </w:rPr>
      </w:pPr>
      <w:r w:rsidRPr="002C6D12">
        <w:rPr>
          <w:rFonts w:ascii="Times New Roman" w:hAnsi="Times New Roman" w:cs="Times New Roman"/>
          <w:sz w:val="18"/>
          <w:szCs w:val="18"/>
        </w:rPr>
        <w:t>Sincerely,</w:t>
      </w:r>
    </w:p>
    <w:p w14:paraId="3B216ACC" w14:textId="77777777" w:rsidR="00E25D19" w:rsidRPr="002C6D12" w:rsidRDefault="00737288" w:rsidP="00DB53B6">
      <w:pPr>
        <w:spacing w:after="0" w:line="240" w:lineRule="auto"/>
        <w:rPr>
          <w:rFonts w:ascii="Times New Roman" w:hAnsi="Times New Roman" w:cs="Times New Roman"/>
          <w:sz w:val="18"/>
          <w:szCs w:val="18"/>
        </w:rPr>
      </w:pPr>
      <w:r w:rsidRPr="002C6D12">
        <w:rPr>
          <w:rFonts w:ascii="Times New Roman" w:hAnsi="Times New Roman" w:cs="Times New Roman"/>
          <w:b/>
          <w:sz w:val="18"/>
          <w:szCs w:val="18"/>
        </w:rPr>
        <w:t xml:space="preserve">Nutrition </w:t>
      </w:r>
      <w:r w:rsidR="00DB53B6" w:rsidRPr="002C6D12">
        <w:rPr>
          <w:rFonts w:ascii="Times New Roman" w:hAnsi="Times New Roman" w:cs="Times New Roman"/>
          <w:b/>
          <w:sz w:val="18"/>
          <w:szCs w:val="18"/>
        </w:rPr>
        <w:t xml:space="preserve">Services </w:t>
      </w:r>
      <w:r w:rsidRPr="002C6D12">
        <w:rPr>
          <w:rFonts w:ascii="Times New Roman" w:hAnsi="Times New Roman" w:cs="Times New Roman"/>
          <w:b/>
          <w:sz w:val="18"/>
          <w:szCs w:val="18"/>
        </w:rPr>
        <w:t>Manager</w:t>
      </w:r>
      <w:r w:rsidR="00DB53B6" w:rsidRPr="002C6D12">
        <w:rPr>
          <w:rFonts w:ascii="Times New Roman" w:hAnsi="Times New Roman" w:cs="Times New Roman"/>
          <w:b/>
          <w:sz w:val="18"/>
          <w:szCs w:val="18"/>
        </w:rPr>
        <w:tab/>
      </w:r>
      <w:r w:rsidR="00DB53B6" w:rsidRPr="002C6D12">
        <w:rPr>
          <w:rFonts w:ascii="Times New Roman" w:hAnsi="Times New Roman" w:cs="Times New Roman"/>
          <w:b/>
          <w:sz w:val="18"/>
          <w:szCs w:val="18"/>
        </w:rPr>
        <w:tab/>
        <w:t xml:space="preserve">                                                                                                                 </w:t>
      </w:r>
      <w:r w:rsidR="00DB53B6" w:rsidRPr="002C6D12">
        <w:rPr>
          <w:rFonts w:ascii="Times New Roman" w:hAnsi="Times New Roman" w:cs="Times New Roman"/>
          <w:sz w:val="18"/>
          <w:szCs w:val="18"/>
        </w:rPr>
        <w:t xml:space="preserve">CACFP Meal Benefit Income Eligibility </w:t>
      </w:r>
    </w:p>
    <w:p w14:paraId="0C0AE6C2" w14:textId="4942A792" w:rsidR="00E25D19" w:rsidRDefault="00E25D19" w:rsidP="00DB53B6">
      <w:pPr>
        <w:spacing w:after="0" w:line="240" w:lineRule="auto"/>
        <w:rPr>
          <w:rFonts w:cs="Arial"/>
          <w:sz w:val="18"/>
          <w:szCs w:val="18"/>
        </w:rPr>
      </w:pPr>
    </w:p>
    <w:p w14:paraId="1D2374B7" w14:textId="744160CD" w:rsidR="002C6D12" w:rsidRDefault="002C6D12" w:rsidP="00DB53B6">
      <w:pPr>
        <w:spacing w:after="0" w:line="240" w:lineRule="auto"/>
        <w:rPr>
          <w:rFonts w:cs="Arial"/>
          <w:sz w:val="18"/>
          <w:szCs w:val="18"/>
        </w:rPr>
      </w:pPr>
    </w:p>
    <w:p w14:paraId="0B2B8DE4" w14:textId="20EF0938" w:rsidR="002C6D12" w:rsidRDefault="002C6D12" w:rsidP="00DB53B6">
      <w:pPr>
        <w:spacing w:after="0" w:line="240" w:lineRule="auto"/>
        <w:rPr>
          <w:rFonts w:cs="Arial"/>
          <w:sz w:val="18"/>
          <w:szCs w:val="18"/>
        </w:rPr>
      </w:pPr>
    </w:p>
    <w:p w14:paraId="0D417553" w14:textId="77777777" w:rsidR="002C6D12" w:rsidRDefault="002C6D12" w:rsidP="00DB53B6">
      <w:pPr>
        <w:spacing w:after="0" w:line="240" w:lineRule="auto"/>
        <w:rPr>
          <w:rFonts w:cs="Arial"/>
          <w:sz w:val="18"/>
          <w:szCs w:val="18"/>
        </w:rPr>
      </w:pPr>
    </w:p>
    <w:p w14:paraId="02E6A3FD" w14:textId="77777777" w:rsidR="00D25C3D" w:rsidRPr="002C6D12" w:rsidRDefault="00D25C3D" w:rsidP="00D25C3D">
      <w:pPr>
        <w:spacing w:after="0" w:line="240" w:lineRule="auto"/>
        <w:jc w:val="center"/>
        <w:rPr>
          <w:rFonts w:ascii="Times New Roman" w:hAnsi="Times New Roman" w:cs="Times New Roman"/>
          <w:b/>
          <w:bCs/>
        </w:rPr>
      </w:pPr>
      <w:r w:rsidRPr="002C6D12">
        <w:rPr>
          <w:rFonts w:ascii="Times New Roman" w:hAnsi="Times New Roman" w:cs="Times New Roman"/>
          <w:b/>
          <w:bCs/>
        </w:rPr>
        <w:lastRenderedPageBreak/>
        <w:t>Instructions - Income Eligibility Guidelines for Determining Free and Reduced-Price Benefits (H1625-A)</w:t>
      </w:r>
    </w:p>
    <w:p w14:paraId="652DC7B9" w14:textId="77777777" w:rsidR="00D25C3D" w:rsidRPr="002C6D12" w:rsidRDefault="00D25C3D" w:rsidP="00D25C3D">
      <w:pPr>
        <w:spacing w:after="0" w:line="240" w:lineRule="auto"/>
        <w:rPr>
          <w:rFonts w:ascii="Times New Roman" w:hAnsi="Times New Roman" w:cs="Times New Roman"/>
          <w:sz w:val="18"/>
          <w:szCs w:val="18"/>
        </w:rPr>
      </w:pPr>
      <w:r w:rsidRPr="002C6D12">
        <w:rPr>
          <w:rFonts w:ascii="Times New Roman" w:hAnsi="Times New Roman" w:cs="Times New Roman"/>
          <w:sz w:val="18"/>
          <w:szCs w:val="18"/>
        </w:rPr>
        <w:t xml:space="preserve"> </w:t>
      </w:r>
    </w:p>
    <w:p w14:paraId="2853E17F" w14:textId="37202D06" w:rsidR="00D25C3D" w:rsidRPr="002C6D12" w:rsidRDefault="00D25C3D" w:rsidP="00D25C3D">
      <w:pPr>
        <w:spacing w:after="0" w:line="240" w:lineRule="auto"/>
        <w:rPr>
          <w:rFonts w:ascii="Times New Roman" w:hAnsi="Times New Roman" w:cs="Times New Roman"/>
          <w:sz w:val="18"/>
          <w:szCs w:val="18"/>
        </w:rPr>
      </w:pPr>
      <w:r w:rsidRPr="002C6D12">
        <w:rPr>
          <w:rFonts w:ascii="Times New Roman" w:hAnsi="Times New Roman" w:cs="Times New Roman"/>
          <w:sz w:val="18"/>
          <w:szCs w:val="18"/>
        </w:rPr>
        <w:t xml:space="preserve">Contracting entities, sites and/or </w:t>
      </w:r>
      <w:r w:rsidR="004727CF">
        <w:rPr>
          <w:rFonts w:ascii="Times New Roman" w:hAnsi="Times New Roman" w:cs="Times New Roman"/>
          <w:sz w:val="18"/>
          <w:szCs w:val="18"/>
        </w:rPr>
        <w:t>D</w:t>
      </w:r>
      <w:r w:rsidRPr="002C6D12">
        <w:rPr>
          <w:rFonts w:ascii="Times New Roman" w:hAnsi="Times New Roman" w:cs="Times New Roman"/>
          <w:sz w:val="18"/>
          <w:szCs w:val="18"/>
        </w:rPr>
        <w:t xml:space="preserve">ay </w:t>
      </w:r>
      <w:r w:rsidR="004727CF">
        <w:rPr>
          <w:rFonts w:ascii="Times New Roman" w:hAnsi="Times New Roman" w:cs="Times New Roman"/>
          <w:sz w:val="18"/>
          <w:szCs w:val="18"/>
        </w:rPr>
        <w:t>C</w:t>
      </w:r>
      <w:r w:rsidRPr="002C6D12">
        <w:rPr>
          <w:rFonts w:ascii="Times New Roman" w:hAnsi="Times New Roman" w:cs="Times New Roman"/>
          <w:sz w:val="18"/>
          <w:szCs w:val="18"/>
        </w:rPr>
        <w:t xml:space="preserve">are </w:t>
      </w:r>
      <w:r w:rsidR="004727CF">
        <w:rPr>
          <w:rFonts w:ascii="Times New Roman" w:hAnsi="Times New Roman" w:cs="Times New Roman"/>
          <w:sz w:val="18"/>
          <w:szCs w:val="18"/>
        </w:rPr>
        <w:t>H</w:t>
      </w:r>
      <w:r w:rsidRPr="002C6D12">
        <w:rPr>
          <w:rFonts w:ascii="Times New Roman" w:hAnsi="Times New Roman" w:cs="Times New Roman"/>
          <w:sz w:val="18"/>
          <w:szCs w:val="18"/>
        </w:rPr>
        <w:t xml:space="preserve">ome providers must give this form to Program participants annually and potential participants as needed.   This form must be provided at the same time as the CACFP Meal Benefit Income Eligibility form, and as requested. </w:t>
      </w:r>
    </w:p>
    <w:p w14:paraId="34FE9516" w14:textId="77777777" w:rsidR="00D25C3D" w:rsidRPr="002C6D12" w:rsidRDefault="00D25C3D" w:rsidP="00D25C3D">
      <w:pPr>
        <w:spacing w:after="0" w:line="240" w:lineRule="auto"/>
        <w:rPr>
          <w:rFonts w:ascii="Times New Roman" w:hAnsi="Times New Roman" w:cs="Times New Roman"/>
          <w:sz w:val="18"/>
          <w:szCs w:val="18"/>
        </w:rPr>
      </w:pPr>
    </w:p>
    <w:p w14:paraId="25AA3F91" w14:textId="77777777" w:rsidR="00D25C3D" w:rsidRPr="002C6D12" w:rsidRDefault="00D25C3D" w:rsidP="00D25C3D">
      <w:pPr>
        <w:spacing w:after="0" w:line="240" w:lineRule="auto"/>
        <w:rPr>
          <w:rFonts w:ascii="Times New Roman" w:hAnsi="Times New Roman" w:cs="Times New Roman"/>
          <w:b/>
          <w:bCs/>
        </w:rPr>
      </w:pPr>
      <w:r w:rsidRPr="002C6D12">
        <w:rPr>
          <w:rFonts w:ascii="Times New Roman" w:hAnsi="Times New Roman" w:cs="Times New Roman"/>
          <w:b/>
          <w:bCs/>
        </w:rPr>
        <w:t xml:space="preserve">Form Retention </w:t>
      </w:r>
    </w:p>
    <w:p w14:paraId="0F555799" w14:textId="77777777" w:rsidR="00D25C3D" w:rsidRPr="002C6D12" w:rsidRDefault="00D25C3D" w:rsidP="00D25C3D">
      <w:pPr>
        <w:spacing w:after="0" w:line="240" w:lineRule="auto"/>
        <w:rPr>
          <w:rFonts w:ascii="Times New Roman" w:hAnsi="Times New Roman" w:cs="Times New Roman"/>
          <w:b/>
          <w:bCs/>
          <w:sz w:val="18"/>
          <w:szCs w:val="18"/>
        </w:rPr>
      </w:pPr>
    </w:p>
    <w:p w14:paraId="580E4BB7" w14:textId="77777777" w:rsidR="00D25C3D" w:rsidRPr="002C6D12" w:rsidRDefault="00D25C3D" w:rsidP="00D25C3D">
      <w:pPr>
        <w:spacing w:after="0" w:line="240" w:lineRule="auto"/>
        <w:rPr>
          <w:rFonts w:ascii="Times New Roman" w:hAnsi="Times New Roman" w:cs="Times New Roman"/>
          <w:sz w:val="18"/>
          <w:szCs w:val="18"/>
        </w:rPr>
      </w:pPr>
      <w:r w:rsidRPr="002C6D12">
        <w:rPr>
          <w:rFonts w:ascii="Times New Roman" w:hAnsi="Times New Roman" w:cs="Times New Roman"/>
          <w:sz w:val="18"/>
          <w:szCs w:val="18"/>
        </w:rPr>
        <w:t xml:space="preserve">Keep Form H1625-A for three years from the end of the program year. </w:t>
      </w:r>
      <w:r w:rsidRPr="004727CF">
        <w:rPr>
          <w:rFonts w:ascii="Times New Roman" w:hAnsi="Times New Roman" w:cs="Times New Roman"/>
          <w:b/>
          <w:bCs/>
          <w:sz w:val="18"/>
          <w:szCs w:val="18"/>
        </w:rPr>
        <w:t>Exception:</w:t>
      </w:r>
      <w:r w:rsidRPr="002C6D12">
        <w:rPr>
          <w:rFonts w:ascii="Times New Roman" w:hAnsi="Times New Roman" w:cs="Times New Roman"/>
          <w:sz w:val="18"/>
          <w:szCs w:val="18"/>
        </w:rPr>
        <w:t xml:space="preserve"> If audit findings, claims or litigation have not been resolved by the end of the retention period, all forms and records must be retained until all issues are resolved.</w:t>
      </w:r>
    </w:p>
    <w:p w14:paraId="377BA218" w14:textId="77777777" w:rsidR="00D25C3D" w:rsidRPr="002C6D12" w:rsidRDefault="00D25C3D" w:rsidP="00D25C3D">
      <w:pPr>
        <w:spacing w:after="0" w:line="240" w:lineRule="auto"/>
        <w:rPr>
          <w:rFonts w:ascii="Times New Roman" w:hAnsi="Times New Roman" w:cs="Times New Roman"/>
          <w:sz w:val="18"/>
          <w:szCs w:val="18"/>
        </w:rPr>
      </w:pPr>
    </w:p>
    <w:p w14:paraId="13533257" w14:textId="3CDEE4A6" w:rsidR="00D25C3D" w:rsidRDefault="00D25C3D" w:rsidP="00D25C3D">
      <w:pPr>
        <w:spacing w:after="0" w:line="240" w:lineRule="auto"/>
        <w:rPr>
          <w:rFonts w:ascii="Times New Roman" w:hAnsi="Times New Roman" w:cs="Times New Roman"/>
          <w:sz w:val="18"/>
          <w:szCs w:val="18"/>
        </w:rPr>
      </w:pPr>
    </w:p>
    <w:p w14:paraId="4DF69124" w14:textId="44C8E9DF" w:rsidR="0025154C" w:rsidRDefault="009C2C29" w:rsidP="00D25C3D">
      <w:pPr>
        <w:spacing w:after="0" w:line="240" w:lineRule="auto"/>
        <w:rPr>
          <w:rFonts w:ascii="Times New Roman" w:hAnsi="Times New Roman" w:cs="Times New Roman"/>
          <w:sz w:val="18"/>
          <w:szCs w:val="18"/>
        </w:rPr>
      </w:pPr>
      <w:r>
        <w:rPr>
          <w:rFonts w:ascii="Times New Roman" w:hAnsi="Times New Roman" w:cs="Times New Roman"/>
          <w:noProof/>
          <w:sz w:val="18"/>
          <w:szCs w:val="18"/>
        </w:rPr>
        <w:drawing>
          <wp:inline distT="0" distB="0" distL="0" distR="0" wp14:anchorId="5B805155" wp14:editId="0D77B78A">
            <wp:extent cx="7309485" cy="5572125"/>
            <wp:effectExtent l="0" t="0" r="5715" b="9525"/>
            <wp:docPr id="563817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309485" cy="5572125"/>
                    </a:xfrm>
                    <a:prstGeom prst="rect">
                      <a:avLst/>
                    </a:prstGeom>
                    <a:noFill/>
                  </pic:spPr>
                </pic:pic>
              </a:graphicData>
            </a:graphic>
          </wp:inline>
        </w:drawing>
      </w:r>
    </w:p>
    <w:p w14:paraId="14F7048E" w14:textId="77777777" w:rsidR="0025154C" w:rsidRPr="002C6D12" w:rsidRDefault="0025154C" w:rsidP="00D25C3D">
      <w:pPr>
        <w:spacing w:after="0" w:line="240" w:lineRule="auto"/>
        <w:rPr>
          <w:rFonts w:ascii="Times New Roman" w:hAnsi="Times New Roman" w:cs="Times New Roman"/>
          <w:sz w:val="18"/>
          <w:szCs w:val="18"/>
        </w:rPr>
      </w:pPr>
    </w:p>
    <w:p w14:paraId="7B810C84" w14:textId="77777777" w:rsidR="009C2C29" w:rsidRDefault="009C2C29" w:rsidP="0025154C">
      <w:pPr>
        <w:spacing w:after="0" w:line="240" w:lineRule="auto"/>
        <w:rPr>
          <w:rFonts w:cs="Arial"/>
          <w:sz w:val="18"/>
          <w:szCs w:val="18"/>
        </w:rPr>
      </w:pPr>
    </w:p>
    <w:p w14:paraId="066F5D8F" w14:textId="77777777" w:rsidR="009C2C29" w:rsidRDefault="009C2C29" w:rsidP="0025154C">
      <w:pPr>
        <w:spacing w:after="0" w:line="240" w:lineRule="auto"/>
        <w:rPr>
          <w:rFonts w:cs="Arial"/>
          <w:sz w:val="18"/>
          <w:szCs w:val="18"/>
        </w:rPr>
      </w:pPr>
    </w:p>
    <w:p w14:paraId="05C2F7F3" w14:textId="77777777" w:rsidR="0017239E" w:rsidRDefault="0017239E" w:rsidP="0025154C">
      <w:pPr>
        <w:spacing w:after="0" w:line="240" w:lineRule="auto"/>
        <w:rPr>
          <w:rFonts w:cs="Arial"/>
          <w:sz w:val="18"/>
          <w:szCs w:val="18"/>
        </w:rPr>
      </w:pPr>
    </w:p>
    <w:p w14:paraId="063CB019" w14:textId="77777777" w:rsidR="0017239E" w:rsidRDefault="0017239E" w:rsidP="0025154C">
      <w:pPr>
        <w:spacing w:after="0" w:line="240" w:lineRule="auto"/>
        <w:rPr>
          <w:rFonts w:cs="Arial"/>
          <w:sz w:val="18"/>
          <w:szCs w:val="18"/>
        </w:rPr>
      </w:pPr>
    </w:p>
    <w:p w14:paraId="661F084A" w14:textId="77777777" w:rsidR="0017239E" w:rsidRDefault="0017239E" w:rsidP="0025154C">
      <w:pPr>
        <w:spacing w:after="0" w:line="240" w:lineRule="auto"/>
        <w:rPr>
          <w:rFonts w:cs="Arial"/>
          <w:sz w:val="18"/>
          <w:szCs w:val="18"/>
        </w:rPr>
      </w:pPr>
    </w:p>
    <w:p w14:paraId="2D1DE4D1" w14:textId="77777777" w:rsidR="009C2C29" w:rsidRDefault="009C2C29" w:rsidP="0025154C">
      <w:pPr>
        <w:spacing w:after="0" w:line="240" w:lineRule="auto"/>
        <w:rPr>
          <w:rFonts w:cs="Arial"/>
          <w:sz w:val="18"/>
          <w:szCs w:val="18"/>
        </w:rPr>
      </w:pPr>
    </w:p>
    <w:p w14:paraId="21A61C6A" w14:textId="77777777" w:rsidR="009C2C29" w:rsidRDefault="009C2C29" w:rsidP="0025154C">
      <w:pPr>
        <w:spacing w:after="0" w:line="240" w:lineRule="auto"/>
        <w:rPr>
          <w:rFonts w:cs="Arial"/>
          <w:sz w:val="18"/>
          <w:szCs w:val="18"/>
        </w:rPr>
      </w:pPr>
    </w:p>
    <w:p w14:paraId="24E4593F" w14:textId="5DDAD925" w:rsidR="00A5589E" w:rsidRDefault="0025154C" w:rsidP="00ED1C7A">
      <w:pPr>
        <w:spacing w:after="0" w:line="240" w:lineRule="auto"/>
        <w:rPr>
          <w:rFonts w:ascii="Arial" w:eastAsia="Arial" w:hAnsi="Arial" w:cs="Arial"/>
        </w:rPr>
      </w:pPr>
      <w:r w:rsidRPr="008A0BD6">
        <w:rPr>
          <w:rFonts w:cs="Arial"/>
          <w:sz w:val="18"/>
          <w:szCs w:val="18"/>
          <w:lang w:val="es-ES"/>
        </w:rPr>
        <w:t xml:space="preserve"> </w:t>
      </w:r>
    </w:p>
    <w:p w14:paraId="26B67079" w14:textId="77777777" w:rsidR="002D09F4" w:rsidRPr="002D09F4" w:rsidRDefault="002D09F4" w:rsidP="002D09F4">
      <w:pPr>
        <w:shd w:val="clear" w:color="auto" w:fill="FFFFFF"/>
        <w:spacing w:after="0" w:line="240" w:lineRule="auto"/>
        <w:jc w:val="center"/>
        <w:rPr>
          <w:rFonts w:ascii="inherit" w:eastAsia="Times New Roman" w:hAnsi="inherit" w:cs="Times New Roman"/>
          <w:b/>
          <w:bCs/>
          <w:color w:val="2E2C2C"/>
          <w:sz w:val="40"/>
          <w:szCs w:val="40"/>
        </w:rPr>
      </w:pPr>
      <w:r w:rsidRPr="002D09F4">
        <w:rPr>
          <w:rFonts w:ascii="inherit" w:eastAsia="Times New Roman" w:hAnsi="inherit" w:cs="Times New Roman"/>
          <w:b/>
          <w:bCs/>
          <w:color w:val="2E2C2C"/>
          <w:sz w:val="40"/>
          <w:szCs w:val="40"/>
        </w:rPr>
        <w:lastRenderedPageBreak/>
        <w:t>Start now with WIC</w:t>
      </w:r>
    </w:p>
    <w:p w14:paraId="40059BC3" w14:textId="77777777" w:rsidR="002D09F4" w:rsidRPr="00B9608A" w:rsidRDefault="002D09F4" w:rsidP="002D09F4">
      <w:pPr>
        <w:spacing w:after="100" w:afterAutospacing="1" w:line="240" w:lineRule="auto"/>
        <w:rPr>
          <w:rFonts w:ascii="inherit" w:eastAsia="Times New Roman" w:hAnsi="inherit" w:cs="Times New Roman"/>
          <w:color w:val="222222"/>
          <w:sz w:val="24"/>
          <w:szCs w:val="24"/>
        </w:rPr>
      </w:pPr>
      <w:r w:rsidRPr="00B9608A">
        <w:rPr>
          <w:rFonts w:ascii="inherit" w:eastAsia="Times New Roman" w:hAnsi="inherit" w:cs="Times New Roman"/>
          <w:color w:val="222222"/>
          <w:sz w:val="24"/>
          <w:szCs w:val="24"/>
        </w:rPr>
        <w:t xml:space="preserve">To become a WIC Client, </w:t>
      </w:r>
      <w:hyperlink r:id="rId39" w:tgtFrame="_blank" w:tooltip="Online application" w:history="1">
        <w:r w:rsidRPr="00B9608A">
          <w:rPr>
            <w:rFonts w:ascii="inherit" w:eastAsia="Times New Roman" w:hAnsi="inherit" w:cs="Times New Roman"/>
            <w:color w:val="4E344E"/>
            <w:sz w:val="24"/>
            <w:szCs w:val="24"/>
            <w:u w:val="single"/>
          </w:rPr>
          <w:t>start your application online</w:t>
        </w:r>
      </w:hyperlink>
      <w:r w:rsidRPr="00B9608A">
        <w:rPr>
          <w:rFonts w:ascii="inherit" w:eastAsia="Times New Roman" w:hAnsi="inherit" w:cs="Times New Roman"/>
          <w:color w:val="222222"/>
          <w:sz w:val="24"/>
          <w:szCs w:val="24"/>
        </w:rPr>
        <w:t xml:space="preserve"> or </w:t>
      </w:r>
      <w:hyperlink r:id="rId40" w:tgtFrame="_blank" w:tooltip="Office Locator" w:history="1">
        <w:r w:rsidRPr="00B9608A">
          <w:rPr>
            <w:rFonts w:ascii="inherit" w:eastAsia="Times New Roman" w:hAnsi="inherit" w:cs="Times New Roman"/>
            <w:color w:val="4E344E"/>
            <w:sz w:val="24"/>
            <w:szCs w:val="24"/>
            <w:u w:val="single"/>
          </w:rPr>
          <w:t>find a WIC office near you</w:t>
        </w:r>
      </w:hyperlink>
      <w:r w:rsidRPr="00B9608A">
        <w:rPr>
          <w:rFonts w:ascii="inherit" w:eastAsia="Times New Roman" w:hAnsi="inherit" w:cs="Times New Roman"/>
          <w:color w:val="222222"/>
          <w:sz w:val="24"/>
          <w:szCs w:val="24"/>
        </w:rPr>
        <w:t xml:space="preserve"> to schedule an appointment.</w:t>
      </w:r>
    </w:p>
    <w:p w14:paraId="32355E75" w14:textId="77777777" w:rsidR="002D09F4" w:rsidRPr="00B9608A" w:rsidRDefault="002D09F4" w:rsidP="002D09F4">
      <w:pPr>
        <w:spacing w:after="100" w:afterAutospacing="1" w:line="240" w:lineRule="auto"/>
        <w:rPr>
          <w:rFonts w:ascii="inherit" w:eastAsia="Times New Roman" w:hAnsi="inherit" w:cs="Times New Roman"/>
          <w:color w:val="222222"/>
          <w:sz w:val="24"/>
          <w:szCs w:val="24"/>
        </w:rPr>
      </w:pPr>
      <w:r w:rsidRPr="00B9608A">
        <w:rPr>
          <w:rFonts w:ascii="inherit" w:eastAsia="Times New Roman" w:hAnsi="inherit" w:cs="Times New Roman"/>
          <w:b/>
          <w:bCs/>
          <w:color w:val="222222"/>
          <w:sz w:val="24"/>
          <w:szCs w:val="24"/>
        </w:rPr>
        <w:t>WIC Clients are:</w:t>
      </w:r>
    </w:p>
    <w:p w14:paraId="44758772" w14:textId="77777777" w:rsidR="002D09F4" w:rsidRPr="00B9608A" w:rsidRDefault="002D09F4" w:rsidP="00BF604A">
      <w:pPr>
        <w:widowControl/>
        <w:numPr>
          <w:ilvl w:val="0"/>
          <w:numId w:val="40"/>
        </w:numPr>
        <w:spacing w:after="100" w:afterAutospacing="1" w:line="240" w:lineRule="auto"/>
        <w:rPr>
          <w:rFonts w:ascii="inherit" w:eastAsia="Times New Roman" w:hAnsi="inherit" w:cs="Times New Roman"/>
          <w:color w:val="222222"/>
          <w:sz w:val="24"/>
          <w:szCs w:val="24"/>
        </w:rPr>
      </w:pPr>
      <w:r w:rsidRPr="00B9608A">
        <w:rPr>
          <w:rFonts w:ascii="inherit" w:eastAsia="Times New Roman" w:hAnsi="inherit" w:cs="Times New Roman"/>
          <w:color w:val="222222"/>
          <w:sz w:val="24"/>
          <w:szCs w:val="24"/>
        </w:rPr>
        <w:t>Pregnant women</w:t>
      </w:r>
    </w:p>
    <w:p w14:paraId="6BD9EB31" w14:textId="77777777" w:rsidR="002D09F4" w:rsidRPr="00B9608A" w:rsidRDefault="002D09F4" w:rsidP="00BF604A">
      <w:pPr>
        <w:widowControl/>
        <w:numPr>
          <w:ilvl w:val="0"/>
          <w:numId w:val="40"/>
        </w:numPr>
        <w:spacing w:after="100" w:afterAutospacing="1" w:line="240" w:lineRule="auto"/>
        <w:rPr>
          <w:rFonts w:ascii="inherit" w:eastAsia="Times New Roman" w:hAnsi="inherit" w:cs="Times New Roman"/>
          <w:color w:val="222222"/>
          <w:sz w:val="24"/>
          <w:szCs w:val="24"/>
        </w:rPr>
      </w:pPr>
      <w:r w:rsidRPr="00B9608A">
        <w:rPr>
          <w:rFonts w:ascii="inherit" w:eastAsia="Times New Roman" w:hAnsi="inherit" w:cs="Times New Roman"/>
          <w:color w:val="222222"/>
          <w:sz w:val="24"/>
          <w:szCs w:val="24"/>
        </w:rPr>
        <w:t>Breastfeeding women</w:t>
      </w:r>
    </w:p>
    <w:p w14:paraId="22209B48" w14:textId="77777777" w:rsidR="002D09F4" w:rsidRPr="00B9608A" w:rsidRDefault="002D09F4" w:rsidP="00BF604A">
      <w:pPr>
        <w:widowControl/>
        <w:numPr>
          <w:ilvl w:val="0"/>
          <w:numId w:val="40"/>
        </w:numPr>
        <w:spacing w:after="100" w:afterAutospacing="1" w:line="240" w:lineRule="auto"/>
        <w:rPr>
          <w:rFonts w:ascii="inherit" w:eastAsia="Times New Roman" w:hAnsi="inherit" w:cs="Times New Roman"/>
          <w:color w:val="222222"/>
          <w:sz w:val="24"/>
          <w:szCs w:val="24"/>
        </w:rPr>
      </w:pPr>
      <w:r w:rsidRPr="00B9608A">
        <w:rPr>
          <w:rFonts w:ascii="inherit" w:eastAsia="Times New Roman" w:hAnsi="inherit" w:cs="Times New Roman"/>
          <w:color w:val="222222"/>
          <w:sz w:val="24"/>
          <w:szCs w:val="24"/>
        </w:rPr>
        <w:t>Infants</w:t>
      </w:r>
    </w:p>
    <w:p w14:paraId="57F1E2F6" w14:textId="77777777" w:rsidR="002D09F4" w:rsidRPr="00B9608A" w:rsidRDefault="002D09F4" w:rsidP="00BF604A">
      <w:pPr>
        <w:widowControl/>
        <w:numPr>
          <w:ilvl w:val="0"/>
          <w:numId w:val="40"/>
        </w:numPr>
        <w:spacing w:after="100" w:afterAutospacing="1" w:line="240" w:lineRule="auto"/>
        <w:rPr>
          <w:rFonts w:ascii="inherit" w:eastAsia="Times New Roman" w:hAnsi="inherit" w:cs="Times New Roman"/>
          <w:color w:val="222222"/>
          <w:sz w:val="24"/>
          <w:szCs w:val="24"/>
        </w:rPr>
      </w:pPr>
      <w:r w:rsidRPr="00B9608A">
        <w:rPr>
          <w:rFonts w:ascii="inherit" w:eastAsia="Times New Roman" w:hAnsi="inherit" w:cs="Times New Roman"/>
          <w:color w:val="222222"/>
          <w:sz w:val="24"/>
          <w:szCs w:val="24"/>
        </w:rPr>
        <w:t>Families with children younger than 5 years old</w:t>
      </w:r>
    </w:p>
    <w:p w14:paraId="759CCDFB" w14:textId="77777777" w:rsidR="002D09F4" w:rsidRPr="00B9608A" w:rsidRDefault="002D09F4" w:rsidP="002D09F4">
      <w:pPr>
        <w:shd w:val="clear" w:color="auto" w:fill="FAF6FA"/>
        <w:spacing w:before="100" w:beforeAutospacing="1" w:after="100" w:afterAutospacing="1" w:line="240" w:lineRule="auto"/>
        <w:jc w:val="center"/>
        <w:outlineLvl w:val="2"/>
        <w:rPr>
          <w:rFonts w:ascii="&amp;quot" w:eastAsia="Times New Roman" w:hAnsi="&amp;quot" w:cs="Times New Roman"/>
          <w:color w:val="222222"/>
          <w:sz w:val="27"/>
          <w:szCs w:val="27"/>
        </w:rPr>
      </w:pPr>
      <w:r w:rsidRPr="00B9608A">
        <w:rPr>
          <w:rFonts w:ascii="&amp;quot" w:eastAsia="Times New Roman" w:hAnsi="&amp;quot" w:cs="Times New Roman"/>
          <w:color w:val="222222"/>
          <w:sz w:val="27"/>
          <w:szCs w:val="27"/>
        </w:rPr>
        <w:t>As a WIC Client, you will get:</w:t>
      </w:r>
    </w:p>
    <w:p w14:paraId="1B97157D" w14:textId="77777777" w:rsidR="002D09F4" w:rsidRPr="00B9608A" w:rsidRDefault="002D09F4" w:rsidP="002D09F4">
      <w:pPr>
        <w:spacing w:after="0" w:line="240" w:lineRule="auto"/>
        <w:rPr>
          <w:rFonts w:ascii="&amp;quot" w:eastAsia="Times New Roman" w:hAnsi="&amp;quot" w:cs="Times New Roman"/>
          <w:color w:val="222222"/>
          <w:sz w:val="24"/>
          <w:szCs w:val="24"/>
        </w:rPr>
      </w:pPr>
      <w:r w:rsidRPr="00B9608A">
        <w:rPr>
          <w:rFonts w:ascii="&amp;quot" w:eastAsia="Times New Roman" w:hAnsi="&amp;quot" w:cs="Times New Roman"/>
          <w:color w:val="222222"/>
          <w:sz w:val="24"/>
          <w:szCs w:val="24"/>
        </w:rPr>
        <w:t xml:space="preserve">Healthy food </w:t>
      </w:r>
    </w:p>
    <w:p w14:paraId="0E202744" w14:textId="77777777" w:rsidR="002D09F4" w:rsidRPr="00B9608A" w:rsidRDefault="002D09F4" w:rsidP="002D09F4">
      <w:pPr>
        <w:spacing w:after="0" w:line="240" w:lineRule="auto"/>
        <w:rPr>
          <w:rFonts w:ascii="&amp;quot" w:eastAsia="Times New Roman" w:hAnsi="&amp;quot" w:cs="Times New Roman"/>
          <w:color w:val="222222"/>
          <w:sz w:val="24"/>
          <w:szCs w:val="24"/>
        </w:rPr>
      </w:pPr>
      <w:r w:rsidRPr="00B9608A">
        <w:rPr>
          <w:rFonts w:ascii="&amp;quot" w:eastAsia="Times New Roman" w:hAnsi="&amp;quot" w:cs="Times New Roman"/>
          <w:color w:val="222222"/>
          <w:sz w:val="24"/>
          <w:szCs w:val="24"/>
        </w:rPr>
        <w:t xml:space="preserve">Breastfeeding support </w:t>
      </w:r>
    </w:p>
    <w:p w14:paraId="028F20CB" w14:textId="77777777" w:rsidR="002D09F4" w:rsidRPr="00B9608A" w:rsidRDefault="002D09F4" w:rsidP="002D09F4">
      <w:pPr>
        <w:spacing w:after="0" w:line="240" w:lineRule="auto"/>
        <w:rPr>
          <w:rFonts w:ascii="&amp;quot" w:eastAsia="Times New Roman" w:hAnsi="&amp;quot" w:cs="Times New Roman"/>
          <w:color w:val="222222"/>
          <w:sz w:val="24"/>
          <w:szCs w:val="24"/>
        </w:rPr>
      </w:pPr>
      <w:r w:rsidRPr="00B9608A">
        <w:rPr>
          <w:rFonts w:ascii="&amp;quot" w:eastAsia="Times New Roman" w:hAnsi="&amp;quot" w:cs="Times New Roman"/>
          <w:color w:val="222222"/>
          <w:sz w:val="24"/>
          <w:szCs w:val="24"/>
        </w:rPr>
        <w:t xml:space="preserve">One-on-one counseling with nutritionists </w:t>
      </w:r>
    </w:p>
    <w:p w14:paraId="47E9AAFE" w14:textId="77777777" w:rsidR="002D09F4" w:rsidRPr="00B9608A" w:rsidRDefault="002D09F4" w:rsidP="002D09F4">
      <w:pPr>
        <w:spacing w:after="0" w:line="240" w:lineRule="auto"/>
        <w:rPr>
          <w:rFonts w:ascii="&amp;quot" w:eastAsia="Times New Roman" w:hAnsi="&amp;quot" w:cs="Times New Roman"/>
          <w:color w:val="222222"/>
          <w:sz w:val="24"/>
          <w:szCs w:val="24"/>
        </w:rPr>
      </w:pPr>
      <w:r w:rsidRPr="00B9608A">
        <w:rPr>
          <w:rFonts w:ascii="&amp;quot" w:eastAsia="Times New Roman" w:hAnsi="&amp;quot" w:cs="Times New Roman"/>
          <w:color w:val="222222"/>
          <w:sz w:val="24"/>
          <w:szCs w:val="24"/>
        </w:rPr>
        <w:t xml:space="preserve">Recipes &amp; cooking demonstrations </w:t>
      </w:r>
    </w:p>
    <w:p w14:paraId="6A51A24C" w14:textId="77777777" w:rsidR="002D09F4" w:rsidRPr="00B9608A" w:rsidRDefault="002D09F4" w:rsidP="002D09F4">
      <w:pPr>
        <w:spacing w:after="0" w:line="240" w:lineRule="auto"/>
        <w:rPr>
          <w:rFonts w:ascii="&amp;quot" w:eastAsia="Times New Roman" w:hAnsi="&amp;quot" w:cs="Times New Roman"/>
          <w:color w:val="222222"/>
          <w:sz w:val="24"/>
          <w:szCs w:val="24"/>
        </w:rPr>
      </w:pPr>
      <w:r w:rsidRPr="00B9608A">
        <w:rPr>
          <w:rFonts w:ascii="&amp;quot" w:eastAsia="Times New Roman" w:hAnsi="&amp;quot" w:cs="Times New Roman"/>
          <w:color w:val="222222"/>
          <w:sz w:val="24"/>
          <w:szCs w:val="24"/>
        </w:rPr>
        <w:t xml:space="preserve">Nutrition classes </w:t>
      </w:r>
    </w:p>
    <w:p w14:paraId="58CC2E27" w14:textId="336A4612" w:rsidR="002D09F4" w:rsidRPr="00B9608A" w:rsidRDefault="002D09F4" w:rsidP="002D09F4">
      <w:pPr>
        <w:shd w:val="clear" w:color="auto" w:fill="D8EBF6"/>
        <w:spacing w:before="100" w:beforeAutospacing="1" w:after="100" w:afterAutospacing="1" w:line="240" w:lineRule="auto"/>
        <w:outlineLvl w:val="1"/>
        <w:rPr>
          <w:rFonts w:ascii="priori-sans" w:eastAsia="Times New Roman" w:hAnsi="priori-sans" w:cs="Times New Roman"/>
          <w:color w:val="344147"/>
          <w:sz w:val="36"/>
          <w:szCs w:val="36"/>
        </w:rPr>
      </w:pPr>
      <w:r w:rsidRPr="00B9608A">
        <w:rPr>
          <w:rFonts w:ascii="priori-sans" w:eastAsia="Times New Roman" w:hAnsi="priori-sans" w:cs="Times New Roman"/>
          <w:color w:val="344147"/>
          <w:sz w:val="36"/>
          <w:szCs w:val="36"/>
        </w:rPr>
        <w:t xml:space="preserve">Texas WIC Income Guidelines </w:t>
      </w:r>
    </w:p>
    <w:p w14:paraId="052A1E65" w14:textId="4880013E" w:rsidR="007843C5" w:rsidRDefault="002D09F4" w:rsidP="002D09F4">
      <w:pPr>
        <w:spacing w:after="0" w:line="240" w:lineRule="auto"/>
        <w:jc w:val="center"/>
        <w:rPr>
          <w:rFonts w:ascii="inherit" w:eastAsia="Times New Roman" w:hAnsi="inherit" w:cs="Times New Roman"/>
          <w:color w:val="222222"/>
          <w:sz w:val="24"/>
          <w:szCs w:val="24"/>
        </w:rPr>
      </w:pPr>
      <w:r w:rsidRPr="00B9608A">
        <w:rPr>
          <w:rFonts w:ascii="inherit" w:eastAsia="Times New Roman" w:hAnsi="inherit" w:cs="Times New Roman"/>
          <w:color w:val="222222"/>
          <w:sz w:val="24"/>
          <w:szCs w:val="24"/>
        </w:rPr>
        <w:t xml:space="preserve">WIC is open to many incomes and families. If you are on Medicaid, TANF, or SNAP you meet the income eligibility guidelines for WIC. If you </w:t>
      </w:r>
      <w:r w:rsidR="00C4173B" w:rsidRPr="00B9608A">
        <w:rPr>
          <w:rFonts w:ascii="inherit" w:eastAsia="Times New Roman" w:hAnsi="inherit" w:cs="Times New Roman"/>
          <w:color w:val="222222"/>
          <w:sz w:val="24"/>
          <w:szCs w:val="24"/>
        </w:rPr>
        <w:t>do not</w:t>
      </w:r>
      <w:r w:rsidRPr="00B9608A">
        <w:rPr>
          <w:rFonts w:ascii="inherit" w:eastAsia="Times New Roman" w:hAnsi="inherit" w:cs="Times New Roman"/>
          <w:color w:val="222222"/>
          <w:sz w:val="24"/>
          <w:szCs w:val="24"/>
        </w:rPr>
        <w:t xml:space="preserve"> qualify for these programs, you may still qualify for WIC by meeting the income guidelines for your household. </w:t>
      </w:r>
    </w:p>
    <w:tbl>
      <w:tblPr>
        <w:tblpPr w:leftFromText="180" w:rightFromText="180" w:vertAnchor="text" w:horzAnchor="margin" w:tblpXSpec="center" w:tblpY="58"/>
        <w:tblW w:w="68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3303"/>
        <w:gridCol w:w="3585"/>
      </w:tblGrid>
      <w:tr w:rsidR="00937782" w:rsidRPr="00B9608A" w14:paraId="025F8336" w14:textId="77777777" w:rsidTr="00937782">
        <w:trPr>
          <w:tblHeader/>
        </w:trPr>
        <w:tc>
          <w:tcPr>
            <w:tcW w:w="0" w:type="auto"/>
            <w:shd w:val="clear" w:color="auto" w:fill="CCB6CC"/>
            <w:vAlign w:val="center"/>
            <w:hideMark/>
          </w:tcPr>
          <w:p w14:paraId="6C75BE51" w14:textId="77777777" w:rsidR="00937782" w:rsidRPr="00B9608A" w:rsidRDefault="00937782" w:rsidP="00937782">
            <w:pPr>
              <w:spacing w:after="0" w:line="240" w:lineRule="auto"/>
              <w:rPr>
                <w:rFonts w:ascii="priori-sans" w:eastAsia="Times New Roman" w:hAnsi="priori-sans" w:cs="Times New Roman"/>
                <w:color w:val="000000"/>
                <w:sz w:val="24"/>
                <w:szCs w:val="24"/>
              </w:rPr>
            </w:pPr>
            <w:r w:rsidRPr="00B9608A">
              <w:rPr>
                <w:rFonts w:ascii="priori-sans" w:eastAsia="Times New Roman" w:hAnsi="priori-sans" w:cs="Times New Roman"/>
                <w:color w:val="000000"/>
                <w:sz w:val="24"/>
                <w:szCs w:val="24"/>
              </w:rPr>
              <w:t>Number of Household Members*</w:t>
            </w:r>
          </w:p>
        </w:tc>
        <w:tc>
          <w:tcPr>
            <w:tcW w:w="0" w:type="auto"/>
            <w:shd w:val="clear" w:color="auto" w:fill="CCB6CC"/>
            <w:vAlign w:val="center"/>
            <w:hideMark/>
          </w:tcPr>
          <w:p w14:paraId="7C131026" w14:textId="77777777" w:rsidR="00937782" w:rsidRPr="00B9608A" w:rsidRDefault="00937782" w:rsidP="00937782">
            <w:pPr>
              <w:spacing w:after="0" w:line="240" w:lineRule="auto"/>
              <w:rPr>
                <w:rFonts w:ascii="priori-sans" w:eastAsia="Times New Roman" w:hAnsi="priori-sans" w:cs="Times New Roman"/>
                <w:color w:val="000000"/>
                <w:sz w:val="24"/>
                <w:szCs w:val="24"/>
              </w:rPr>
            </w:pPr>
            <w:r w:rsidRPr="00B9608A">
              <w:rPr>
                <w:rFonts w:ascii="priori-sans" w:eastAsia="Times New Roman" w:hAnsi="priori-sans" w:cs="Times New Roman"/>
                <w:color w:val="000000"/>
                <w:sz w:val="24"/>
                <w:szCs w:val="24"/>
              </w:rPr>
              <w:t>Gross Monthly Household Income**</w:t>
            </w:r>
          </w:p>
        </w:tc>
      </w:tr>
      <w:tr w:rsidR="00937782" w:rsidRPr="00B9608A" w14:paraId="624DD9C6" w14:textId="77777777" w:rsidTr="00937782">
        <w:tc>
          <w:tcPr>
            <w:tcW w:w="0" w:type="auto"/>
            <w:shd w:val="clear" w:color="auto" w:fill="FFFFFF"/>
            <w:vAlign w:val="center"/>
            <w:hideMark/>
          </w:tcPr>
          <w:p w14:paraId="25395668" w14:textId="77777777" w:rsidR="00937782" w:rsidRPr="00B9608A" w:rsidRDefault="00937782" w:rsidP="00937782">
            <w:pPr>
              <w:spacing w:after="0" w:line="240" w:lineRule="auto"/>
              <w:rPr>
                <w:rFonts w:ascii="Times New Roman" w:eastAsia="Times New Roman" w:hAnsi="Times New Roman" w:cs="Times New Roman"/>
                <w:color w:val="222222"/>
                <w:sz w:val="24"/>
                <w:szCs w:val="24"/>
              </w:rPr>
            </w:pPr>
            <w:r w:rsidRPr="00B9608A">
              <w:rPr>
                <w:rFonts w:ascii="Times New Roman" w:eastAsia="Times New Roman" w:hAnsi="Times New Roman" w:cs="Times New Roman"/>
                <w:color w:val="222222"/>
                <w:sz w:val="24"/>
                <w:szCs w:val="24"/>
              </w:rPr>
              <w:t>1</w:t>
            </w:r>
          </w:p>
        </w:tc>
        <w:tc>
          <w:tcPr>
            <w:tcW w:w="0" w:type="auto"/>
            <w:shd w:val="clear" w:color="auto" w:fill="FFFFFF"/>
            <w:vAlign w:val="center"/>
            <w:hideMark/>
          </w:tcPr>
          <w:p w14:paraId="23B49892" w14:textId="46FF3AA6" w:rsidR="00937782" w:rsidRPr="00B9608A" w:rsidRDefault="00937782" w:rsidP="00937782">
            <w:pPr>
              <w:spacing w:after="0" w:line="240" w:lineRule="auto"/>
              <w:rPr>
                <w:rFonts w:ascii="Times New Roman" w:eastAsia="Times New Roman" w:hAnsi="Times New Roman" w:cs="Times New Roman"/>
                <w:color w:val="222222"/>
                <w:sz w:val="24"/>
                <w:szCs w:val="24"/>
              </w:rPr>
            </w:pPr>
            <w:r w:rsidRPr="00B9608A">
              <w:rPr>
                <w:rFonts w:ascii="Times New Roman" w:eastAsia="Times New Roman" w:hAnsi="Times New Roman" w:cs="Times New Roman"/>
                <w:color w:val="222222"/>
                <w:sz w:val="24"/>
                <w:szCs w:val="24"/>
              </w:rPr>
              <w:t>$0 up to $</w:t>
            </w:r>
            <w:r w:rsidR="00C5449D">
              <w:rPr>
                <w:rFonts w:ascii="Times New Roman" w:eastAsia="Times New Roman" w:hAnsi="Times New Roman" w:cs="Times New Roman"/>
                <w:color w:val="222222"/>
                <w:sz w:val="24"/>
                <w:szCs w:val="24"/>
              </w:rPr>
              <w:t>2</w:t>
            </w:r>
            <w:r w:rsidRPr="00B9608A">
              <w:rPr>
                <w:rFonts w:ascii="Times New Roman" w:eastAsia="Times New Roman" w:hAnsi="Times New Roman" w:cs="Times New Roman"/>
                <w:color w:val="222222"/>
                <w:sz w:val="24"/>
                <w:szCs w:val="24"/>
              </w:rPr>
              <w:t>,</w:t>
            </w:r>
            <w:r w:rsidR="00B87B2A">
              <w:rPr>
                <w:rFonts w:ascii="Times New Roman" w:eastAsia="Times New Roman" w:hAnsi="Times New Roman" w:cs="Times New Roman"/>
                <w:color w:val="222222"/>
                <w:sz w:val="24"/>
                <w:szCs w:val="24"/>
              </w:rPr>
              <w:t>322</w:t>
            </w:r>
          </w:p>
        </w:tc>
      </w:tr>
      <w:tr w:rsidR="00937782" w:rsidRPr="00B9608A" w14:paraId="1208CE12" w14:textId="77777777" w:rsidTr="00937782">
        <w:tc>
          <w:tcPr>
            <w:tcW w:w="0" w:type="auto"/>
            <w:shd w:val="clear" w:color="auto" w:fill="F9F9F9"/>
            <w:vAlign w:val="center"/>
            <w:hideMark/>
          </w:tcPr>
          <w:p w14:paraId="5FA87EBC" w14:textId="77777777" w:rsidR="00937782" w:rsidRPr="00B9608A" w:rsidRDefault="00937782" w:rsidP="00937782">
            <w:pPr>
              <w:spacing w:after="0" w:line="240" w:lineRule="auto"/>
              <w:rPr>
                <w:rFonts w:ascii="Times New Roman" w:eastAsia="Times New Roman" w:hAnsi="Times New Roman" w:cs="Times New Roman"/>
                <w:color w:val="222222"/>
                <w:sz w:val="24"/>
                <w:szCs w:val="24"/>
              </w:rPr>
            </w:pPr>
            <w:r w:rsidRPr="00B9608A">
              <w:rPr>
                <w:rFonts w:ascii="Times New Roman" w:eastAsia="Times New Roman" w:hAnsi="Times New Roman" w:cs="Times New Roman"/>
                <w:color w:val="222222"/>
                <w:sz w:val="24"/>
                <w:szCs w:val="24"/>
              </w:rPr>
              <w:t>2</w:t>
            </w:r>
          </w:p>
        </w:tc>
        <w:tc>
          <w:tcPr>
            <w:tcW w:w="0" w:type="auto"/>
            <w:shd w:val="clear" w:color="auto" w:fill="F9F9F9"/>
            <w:vAlign w:val="center"/>
            <w:hideMark/>
          </w:tcPr>
          <w:p w14:paraId="5E12CB29" w14:textId="07727B2D" w:rsidR="00937782" w:rsidRPr="00B9608A" w:rsidRDefault="00937782" w:rsidP="00937782">
            <w:pPr>
              <w:spacing w:after="0" w:line="240" w:lineRule="auto"/>
              <w:rPr>
                <w:rFonts w:ascii="Times New Roman" w:eastAsia="Times New Roman" w:hAnsi="Times New Roman" w:cs="Times New Roman"/>
                <w:color w:val="222222"/>
                <w:sz w:val="24"/>
                <w:szCs w:val="24"/>
              </w:rPr>
            </w:pPr>
            <w:r w:rsidRPr="00B9608A">
              <w:rPr>
                <w:rFonts w:ascii="Times New Roman" w:eastAsia="Times New Roman" w:hAnsi="Times New Roman" w:cs="Times New Roman"/>
                <w:color w:val="222222"/>
                <w:sz w:val="24"/>
                <w:szCs w:val="24"/>
              </w:rPr>
              <w:t>$0 up to $</w:t>
            </w:r>
            <w:r w:rsidR="00B87B2A">
              <w:rPr>
                <w:rFonts w:ascii="Times New Roman" w:eastAsia="Times New Roman" w:hAnsi="Times New Roman" w:cs="Times New Roman"/>
                <w:color w:val="222222"/>
                <w:sz w:val="24"/>
                <w:szCs w:val="24"/>
              </w:rPr>
              <w:t>3</w:t>
            </w:r>
            <w:r w:rsidRPr="00B9608A">
              <w:rPr>
                <w:rFonts w:ascii="Times New Roman" w:eastAsia="Times New Roman" w:hAnsi="Times New Roman" w:cs="Times New Roman"/>
                <w:color w:val="222222"/>
                <w:sz w:val="24"/>
                <w:szCs w:val="24"/>
              </w:rPr>
              <w:t>,</w:t>
            </w:r>
            <w:r w:rsidR="00B87B2A">
              <w:rPr>
                <w:rFonts w:ascii="Times New Roman" w:eastAsia="Times New Roman" w:hAnsi="Times New Roman" w:cs="Times New Roman"/>
                <w:color w:val="222222"/>
                <w:sz w:val="24"/>
                <w:szCs w:val="24"/>
              </w:rPr>
              <w:t>152</w:t>
            </w:r>
          </w:p>
        </w:tc>
      </w:tr>
      <w:tr w:rsidR="00937782" w:rsidRPr="00B9608A" w14:paraId="05841C8E" w14:textId="77777777" w:rsidTr="00937782">
        <w:tc>
          <w:tcPr>
            <w:tcW w:w="0" w:type="auto"/>
            <w:shd w:val="clear" w:color="auto" w:fill="FFFFFF"/>
            <w:vAlign w:val="center"/>
            <w:hideMark/>
          </w:tcPr>
          <w:p w14:paraId="76D64AC6" w14:textId="77777777" w:rsidR="00937782" w:rsidRPr="00B9608A" w:rsidRDefault="00937782" w:rsidP="00937782">
            <w:pPr>
              <w:spacing w:after="0" w:line="240" w:lineRule="auto"/>
              <w:rPr>
                <w:rFonts w:ascii="Times New Roman" w:eastAsia="Times New Roman" w:hAnsi="Times New Roman" w:cs="Times New Roman"/>
                <w:color w:val="222222"/>
                <w:sz w:val="24"/>
                <w:szCs w:val="24"/>
              </w:rPr>
            </w:pPr>
            <w:r w:rsidRPr="00B9608A">
              <w:rPr>
                <w:rFonts w:ascii="Times New Roman" w:eastAsia="Times New Roman" w:hAnsi="Times New Roman" w:cs="Times New Roman"/>
                <w:color w:val="222222"/>
                <w:sz w:val="24"/>
                <w:szCs w:val="24"/>
              </w:rPr>
              <w:t>3</w:t>
            </w:r>
          </w:p>
        </w:tc>
        <w:tc>
          <w:tcPr>
            <w:tcW w:w="0" w:type="auto"/>
            <w:shd w:val="clear" w:color="auto" w:fill="FFFFFF"/>
            <w:vAlign w:val="center"/>
            <w:hideMark/>
          </w:tcPr>
          <w:p w14:paraId="15FF7DA7" w14:textId="2B55361F" w:rsidR="00937782" w:rsidRPr="00B9608A" w:rsidRDefault="00937782" w:rsidP="00937782">
            <w:pPr>
              <w:spacing w:after="0" w:line="240" w:lineRule="auto"/>
              <w:rPr>
                <w:rFonts w:ascii="Times New Roman" w:eastAsia="Times New Roman" w:hAnsi="Times New Roman" w:cs="Times New Roman"/>
                <w:color w:val="222222"/>
                <w:sz w:val="24"/>
                <w:szCs w:val="24"/>
              </w:rPr>
            </w:pPr>
            <w:r w:rsidRPr="00B9608A">
              <w:rPr>
                <w:rFonts w:ascii="Times New Roman" w:eastAsia="Times New Roman" w:hAnsi="Times New Roman" w:cs="Times New Roman"/>
                <w:color w:val="222222"/>
                <w:sz w:val="24"/>
                <w:szCs w:val="24"/>
              </w:rPr>
              <w:t>$0 up to $3,</w:t>
            </w:r>
            <w:r w:rsidR="00B87B2A">
              <w:rPr>
                <w:rFonts w:ascii="Times New Roman" w:eastAsia="Times New Roman" w:hAnsi="Times New Roman" w:cs="Times New Roman"/>
                <w:color w:val="222222"/>
                <w:sz w:val="24"/>
                <w:szCs w:val="24"/>
              </w:rPr>
              <w:t>981</w:t>
            </w:r>
          </w:p>
        </w:tc>
      </w:tr>
      <w:tr w:rsidR="00937782" w:rsidRPr="00B9608A" w14:paraId="3E7A417B" w14:textId="77777777" w:rsidTr="00937782">
        <w:tc>
          <w:tcPr>
            <w:tcW w:w="0" w:type="auto"/>
            <w:shd w:val="clear" w:color="auto" w:fill="F9F9F9"/>
            <w:vAlign w:val="center"/>
            <w:hideMark/>
          </w:tcPr>
          <w:p w14:paraId="38481F7F" w14:textId="77777777" w:rsidR="00937782" w:rsidRPr="00B9608A" w:rsidRDefault="00937782" w:rsidP="00937782">
            <w:pPr>
              <w:spacing w:after="0" w:line="240" w:lineRule="auto"/>
              <w:rPr>
                <w:rFonts w:ascii="Times New Roman" w:eastAsia="Times New Roman" w:hAnsi="Times New Roman" w:cs="Times New Roman"/>
                <w:color w:val="222222"/>
                <w:sz w:val="24"/>
                <w:szCs w:val="24"/>
              </w:rPr>
            </w:pPr>
            <w:r w:rsidRPr="00B9608A">
              <w:rPr>
                <w:rFonts w:ascii="Times New Roman" w:eastAsia="Times New Roman" w:hAnsi="Times New Roman" w:cs="Times New Roman"/>
                <w:color w:val="222222"/>
                <w:sz w:val="24"/>
                <w:szCs w:val="24"/>
              </w:rPr>
              <w:t>4</w:t>
            </w:r>
          </w:p>
        </w:tc>
        <w:tc>
          <w:tcPr>
            <w:tcW w:w="0" w:type="auto"/>
            <w:shd w:val="clear" w:color="auto" w:fill="F9F9F9"/>
            <w:vAlign w:val="center"/>
            <w:hideMark/>
          </w:tcPr>
          <w:p w14:paraId="41ED0F8C" w14:textId="601ADF9B" w:rsidR="00937782" w:rsidRPr="00B9608A" w:rsidRDefault="00937782" w:rsidP="00937782">
            <w:pPr>
              <w:spacing w:after="0" w:line="240" w:lineRule="auto"/>
              <w:rPr>
                <w:rFonts w:ascii="Times New Roman" w:eastAsia="Times New Roman" w:hAnsi="Times New Roman" w:cs="Times New Roman"/>
                <w:color w:val="222222"/>
                <w:sz w:val="24"/>
                <w:szCs w:val="24"/>
              </w:rPr>
            </w:pPr>
            <w:r w:rsidRPr="00B9608A">
              <w:rPr>
                <w:rFonts w:ascii="Times New Roman" w:eastAsia="Times New Roman" w:hAnsi="Times New Roman" w:cs="Times New Roman"/>
                <w:color w:val="222222"/>
                <w:sz w:val="24"/>
                <w:szCs w:val="24"/>
              </w:rPr>
              <w:t>$0 up to $4,</w:t>
            </w:r>
            <w:r w:rsidR="004764ED">
              <w:rPr>
                <w:rFonts w:ascii="Times New Roman" w:eastAsia="Times New Roman" w:hAnsi="Times New Roman" w:cs="Times New Roman"/>
                <w:color w:val="222222"/>
                <w:sz w:val="24"/>
                <w:szCs w:val="24"/>
              </w:rPr>
              <w:t>810</w:t>
            </w:r>
          </w:p>
        </w:tc>
      </w:tr>
      <w:tr w:rsidR="00937782" w:rsidRPr="00B9608A" w14:paraId="015F796C" w14:textId="77777777" w:rsidTr="00937782">
        <w:tc>
          <w:tcPr>
            <w:tcW w:w="0" w:type="auto"/>
            <w:shd w:val="clear" w:color="auto" w:fill="FFFFFF"/>
            <w:vAlign w:val="center"/>
            <w:hideMark/>
          </w:tcPr>
          <w:p w14:paraId="732EDA6E" w14:textId="77777777" w:rsidR="00937782" w:rsidRPr="00B9608A" w:rsidRDefault="00937782" w:rsidP="00937782">
            <w:pPr>
              <w:spacing w:after="0" w:line="240" w:lineRule="auto"/>
              <w:rPr>
                <w:rFonts w:ascii="Times New Roman" w:eastAsia="Times New Roman" w:hAnsi="Times New Roman" w:cs="Times New Roman"/>
                <w:color w:val="222222"/>
                <w:sz w:val="24"/>
                <w:szCs w:val="24"/>
              </w:rPr>
            </w:pPr>
            <w:r w:rsidRPr="00B9608A">
              <w:rPr>
                <w:rFonts w:ascii="Times New Roman" w:eastAsia="Times New Roman" w:hAnsi="Times New Roman" w:cs="Times New Roman"/>
                <w:color w:val="222222"/>
                <w:sz w:val="24"/>
                <w:szCs w:val="24"/>
              </w:rPr>
              <w:t>5</w:t>
            </w:r>
          </w:p>
        </w:tc>
        <w:tc>
          <w:tcPr>
            <w:tcW w:w="0" w:type="auto"/>
            <w:shd w:val="clear" w:color="auto" w:fill="FFFFFF"/>
            <w:vAlign w:val="center"/>
            <w:hideMark/>
          </w:tcPr>
          <w:p w14:paraId="677EAA7D" w14:textId="22FBEC3D" w:rsidR="00937782" w:rsidRPr="00B9608A" w:rsidRDefault="00937782" w:rsidP="00937782">
            <w:pPr>
              <w:spacing w:after="0" w:line="240" w:lineRule="auto"/>
              <w:rPr>
                <w:rFonts w:ascii="Times New Roman" w:eastAsia="Times New Roman" w:hAnsi="Times New Roman" w:cs="Times New Roman"/>
                <w:color w:val="222222"/>
                <w:sz w:val="24"/>
                <w:szCs w:val="24"/>
              </w:rPr>
            </w:pPr>
            <w:r w:rsidRPr="00B9608A">
              <w:rPr>
                <w:rFonts w:ascii="Times New Roman" w:eastAsia="Times New Roman" w:hAnsi="Times New Roman" w:cs="Times New Roman"/>
                <w:color w:val="222222"/>
                <w:sz w:val="24"/>
                <w:szCs w:val="24"/>
              </w:rPr>
              <w:t>$0 up to $</w:t>
            </w:r>
            <w:r w:rsidR="004764ED">
              <w:rPr>
                <w:rFonts w:ascii="Times New Roman" w:eastAsia="Times New Roman" w:hAnsi="Times New Roman" w:cs="Times New Roman"/>
                <w:color w:val="222222"/>
                <w:sz w:val="24"/>
                <w:szCs w:val="24"/>
              </w:rPr>
              <w:t>5</w:t>
            </w:r>
            <w:r w:rsidRPr="00B9608A">
              <w:rPr>
                <w:rFonts w:ascii="Times New Roman" w:eastAsia="Times New Roman" w:hAnsi="Times New Roman" w:cs="Times New Roman"/>
                <w:color w:val="222222"/>
                <w:sz w:val="24"/>
                <w:szCs w:val="24"/>
              </w:rPr>
              <w:t>,</w:t>
            </w:r>
            <w:r w:rsidR="004764ED">
              <w:rPr>
                <w:rFonts w:ascii="Times New Roman" w:eastAsia="Times New Roman" w:hAnsi="Times New Roman" w:cs="Times New Roman"/>
                <w:color w:val="222222"/>
                <w:sz w:val="24"/>
                <w:szCs w:val="24"/>
              </w:rPr>
              <w:t>640</w:t>
            </w:r>
          </w:p>
        </w:tc>
      </w:tr>
      <w:tr w:rsidR="00937782" w:rsidRPr="00B9608A" w14:paraId="22E2D7C7" w14:textId="77777777" w:rsidTr="00937782">
        <w:tc>
          <w:tcPr>
            <w:tcW w:w="0" w:type="auto"/>
            <w:shd w:val="clear" w:color="auto" w:fill="F9F9F9"/>
            <w:vAlign w:val="center"/>
            <w:hideMark/>
          </w:tcPr>
          <w:p w14:paraId="46C1C8F3" w14:textId="77777777" w:rsidR="00937782" w:rsidRPr="00B9608A" w:rsidRDefault="00937782" w:rsidP="00937782">
            <w:pPr>
              <w:spacing w:after="0" w:line="240" w:lineRule="auto"/>
              <w:rPr>
                <w:rFonts w:ascii="Times New Roman" w:eastAsia="Times New Roman" w:hAnsi="Times New Roman" w:cs="Times New Roman"/>
                <w:color w:val="222222"/>
                <w:sz w:val="24"/>
                <w:szCs w:val="24"/>
              </w:rPr>
            </w:pPr>
            <w:r w:rsidRPr="00B9608A">
              <w:rPr>
                <w:rFonts w:ascii="Times New Roman" w:eastAsia="Times New Roman" w:hAnsi="Times New Roman" w:cs="Times New Roman"/>
                <w:color w:val="222222"/>
                <w:sz w:val="24"/>
                <w:szCs w:val="24"/>
              </w:rPr>
              <w:t>6</w:t>
            </w:r>
          </w:p>
        </w:tc>
        <w:tc>
          <w:tcPr>
            <w:tcW w:w="0" w:type="auto"/>
            <w:shd w:val="clear" w:color="auto" w:fill="F9F9F9"/>
            <w:vAlign w:val="center"/>
            <w:hideMark/>
          </w:tcPr>
          <w:p w14:paraId="1346EC45" w14:textId="0FA32A3D" w:rsidR="00937782" w:rsidRPr="00B9608A" w:rsidRDefault="00937782" w:rsidP="00937782">
            <w:pPr>
              <w:spacing w:after="0" w:line="240" w:lineRule="auto"/>
              <w:rPr>
                <w:rFonts w:ascii="Times New Roman" w:eastAsia="Times New Roman" w:hAnsi="Times New Roman" w:cs="Times New Roman"/>
                <w:color w:val="222222"/>
                <w:sz w:val="24"/>
                <w:szCs w:val="24"/>
              </w:rPr>
            </w:pPr>
            <w:r w:rsidRPr="00B9608A">
              <w:rPr>
                <w:rFonts w:ascii="Times New Roman" w:eastAsia="Times New Roman" w:hAnsi="Times New Roman" w:cs="Times New Roman"/>
                <w:color w:val="222222"/>
                <w:sz w:val="24"/>
                <w:szCs w:val="24"/>
              </w:rPr>
              <w:t>$0 up to $</w:t>
            </w:r>
            <w:r w:rsidR="004764ED">
              <w:rPr>
                <w:rFonts w:ascii="Times New Roman" w:eastAsia="Times New Roman" w:hAnsi="Times New Roman" w:cs="Times New Roman"/>
                <w:color w:val="222222"/>
                <w:sz w:val="24"/>
                <w:szCs w:val="24"/>
              </w:rPr>
              <w:t>6</w:t>
            </w:r>
            <w:r w:rsidRPr="00B9608A">
              <w:rPr>
                <w:rFonts w:ascii="Times New Roman" w:eastAsia="Times New Roman" w:hAnsi="Times New Roman" w:cs="Times New Roman"/>
                <w:color w:val="222222"/>
                <w:sz w:val="24"/>
                <w:szCs w:val="24"/>
              </w:rPr>
              <w:t>,4</w:t>
            </w:r>
            <w:r w:rsidR="004764ED">
              <w:rPr>
                <w:rFonts w:ascii="Times New Roman" w:eastAsia="Times New Roman" w:hAnsi="Times New Roman" w:cs="Times New Roman"/>
                <w:color w:val="222222"/>
                <w:sz w:val="24"/>
                <w:szCs w:val="24"/>
              </w:rPr>
              <w:t>69</w:t>
            </w:r>
          </w:p>
        </w:tc>
      </w:tr>
    </w:tbl>
    <w:p w14:paraId="124A1CD0" w14:textId="77777777" w:rsidR="00937782" w:rsidRDefault="00937782" w:rsidP="002D09F4">
      <w:pPr>
        <w:spacing w:after="0" w:line="240" w:lineRule="auto"/>
        <w:jc w:val="center"/>
        <w:rPr>
          <w:rFonts w:ascii="inherit" w:eastAsia="Times New Roman" w:hAnsi="inherit" w:cs="Times New Roman"/>
          <w:color w:val="222222"/>
          <w:sz w:val="24"/>
          <w:szCs w:val="24"/>
        </w:rPr>
      </w:pPr>
    </w:p>
    <w:p w14:paraId="7652D504" w14:textId="77777777" w:rsidR="00937782" w:rsidRDefault="00937782" w:rsidP="002D09F4">
      <w:pPr>
        <w:spacing w:after="0" w:line="240" w:lineRule="auto"/>
        <w:jc w:val="center"/>
        <w:rPr>
          <w:rFonts w:ascii="inherit" w:eastAsia="Times New Roman" w:hAnsi="inherit" w:cs="Times New Roman"/>
          <w:color w:val="222222"/>
          <w:sz w:val="24"/>
          <w:szCs w:val="24"/>
        </w:rPr>
      </w:pPr>
    </w:p>
    <w:p w14:paraId="69315D94" w14:textId="77777777" w:rsidR="00937782" w:rsidRDefault="00937782" w:rsidP="002D09F4">
      <w:pPr>
        <w:spacing w:after="0" w:line="240" w:lineRule="auto"/>
        <w:jc w:val="center"/>
        <w:rPr>
          <w:rFonts w:ascii="inherit" w:eastAsia="Times New Roman" w:hAnsi="inherit" w:cs="Times New Roman"/>
          <w:color w:val="222222"/>
          <w:sz w:val="24"/>
          <w:szCs w:val="24"/>
        </w:rPr>
      </w:pPr>
    </w:p>
    <w:p w14:paraId="17D6AA86" w14:textId="77777777" w:rsidR="00937782" w:rsidRDefault="00937782" w:rsidP="002D09F4">
      <w:pPr>
        <w:spacing w:after="0" w:line="240" w:lineRule="auto"/>
        <w:jc w:val="center"/>
        <w:rPr>
          <w:rFonts w:ascii="inherit" w:eastAsia="Times New Roman" w:hAnsi="inherit" w:cs="Times New Roman"/>
          <w:color w:val="222222"/>
          <w:sz w:val="24"/>
          <w:szCs w:val="24"/>
        </w:rPr>
      </w:pPr>
    </w:p>
    <w:p w14:paraId="5F84B200" w14:textId="77777777" w:rsidR="00937782" w:rsidRDefault="00937782" w:rsidP="002D09F4">
      <w:pPr>
        <w:spacing w:after="0" w:line="240" w:lineRule="auto"/>
        <w:jc w:val="center"/>
        <w:rPr>
          <w:rFonts w:ascii="inherit" w:eastAsia="Times New Roman" w:hAnsi="inherit" w:cs="Times New Roman"/>
          <w:color w:val="222222"/>
          <w:sz w:val="24"/>
          <w:szCs w:val="24"/>
        </w:rPr>
      </w:pPr>
    </w:p>
    <w:p w14:paraId="1D0930DF" w14:textId="77777777" w:rsidR="00937782" w:rsidRDefault="00937782" w:rsidP="002D09F4">
      <w:pPr>
        <w:spacing w:after="0" w:line="240" w:lineRule="auto"/>
        <w:jc w:val="center"/>
        <w:rPr>
          <w:rFonts w:ascii="inherit" w:eastAsia="Times New Roman" w:hAnsi="inherit" w:cs="Times New Roman"/>
          <w:color w:val="222222"/>
          <w:sz w:val="24"/>
          <w:szCs w:val="24"/>
        </w:rPr>
      </w:pPr>
    </w:p>
    <w:p w14:paraId="3C705B3E" w14:textId="77777777" w:rsidR="00937782" w:rsidRDefault="00937782" w:rsidP="002D09F4">
      <w:pPr>
        <w:spacing w:after="0" w:line="240" w:lineRule="auto"/>
        <w:jc w:val="center"/>
        <w:rPr>
          <w:rFonts w:ascii="inherit" w:eastAsia="Times New Roman" w:hAnsi="inherit" w:cs="Times New Roman"/>
          <w:color w:val="222222"/>
          <w:sz w:val="24"/>
          <w:szCs w:val="24"/>
        </w:rPr>
      </w:pPr>
    </w:p>
    <w:p w14:paraId="064D8AB9" w14:textId="77777777" w:rsidR="00937782" w:rsidRDefault="00937782" w:rsidP="002D09F4">
      <w:pPr>
        <w:spacing w:after="0" w:line="240" w:lineRule="auto"/>
        <w:jc w:val="center"/>
        <w:rPr>
          <w:rFonts w:ascii="inherit" w:eastAsia="Times New Roman" w:hAnsi="inherit" w:cs="Times New Roman"/>
          <w:color w:val="222222"/>
          <w:sz w:val="24"/>
          <w:szCs w:val="24"/>
        </w:rPr>
      </w:pPr>
    </w:p>
    <w:p w14:paraId="21315AC8" w14:textId="77777777" w:rsidR="00937782" w:rsidRDefault="00937782" w:rsidP="002D09F4">
      <w:pPr>
        <w:spacing w:after="0" w:line="240" w:lineRule="auto"/>
        <w:jc w:val="center"/>
        <w:rPr>
          <w:rFonts w:ascii="inherit" w:eastAsia="Times New Roman" w:hAnsi="inherit" w:cs="Times New Roman"/>
          <w:color w:val="222222"/>
          <w:sz w:val="24"/>
          <w:szCs w:val="24"/>
        </w:rPr>
      </w:pPr>
    </w:p>
    <w:p w14:paraId="6A9CCCA1" w14:textId="77777777" w:rsidR="007843C5" w:rsidRDefault="002D09F4" w:rsidP="00B02216">
      <w:pPr>
        <w:spacing w:after="100" w:afterAutospacing="1" w:line="240" w:lineRule="auto"/>
        <w:jc w:val="center"/>
        <w:rPr>
          <w:rFonts w:ascii="inherit" w:eastAsia="Times New Roman" w:hAnsi="inherit" w:cs="Times New Roman"/>
          <w:b/>
          <w:bCs/>
          <w:color w:val="222222"/>
          <w:sz w:val="24"/>
          <w:szCs w:val="24"/>
        </w:rPr>
      </w:pPr>
      <w:r w:rsidRPr="00B9608A">
        <w:rPr>
          <w:rFonts w:ascii="inherit" w:eastAsia="Times New Roman" w:hAnsi="inherit" w:cs="Times New Roman"/>
          <w:b/>
          <w:bCs/>
          <w:color w:val="222222"/>
          <w:sz w:val="24"/>
          <w:szCs w:val="24"/>
        </w:rPr>
        <w:t xml:space="preserve">*A pregnant woman’s household is increased by the number of infants she is expecting. For more than six household members, or if you have any income questions, call your local WIC clinic. </w:t>
      </w:r>
    </w:p>
    <w:p w14:paraId="7EF0D003" w14:textId="0E0ED8B8" w:rsidR="002D09F4" w:rsidRPr="00B9608A" w:rsidRDefault="002D09F4" w:rsidP="00B02216">
      <w:pPr>
        <w:spacing w:after="100" w:afterAutospacing="1" w:line="240" w:lineRule="auto"/>
        <w:jc w:val="center"/>
        <w:rPr>
          <w:rFonts w:ascii="inherit" w:eastAsia="Times New Roman" w:hAnsi="inherit" w:cs="Times New Roman"/>
          <w:color w:val="222222"/>
          <w:sz w:val="24"/>
          <w:szCs w:val="24"/>
        </w:rPr>
      </w:pPr>
      <w:r w:rsidRPr="00B9608A">
        <w:rPr>
          <w:rFonts w:ascii="inherit" w:eastAsia="Times New Roman" w:hAnsi="inherit" w:cs="Times New Roman"/>
          <w:b/>
          <w:bCs/>
          <w:color w:val="222222"/>
          <w:sz w:val="24"/>
          <w:szCs w:val="24"/>
        </w:rPr>
        <w:t xml:space="preserve">** Income can also be determined on a weekly or biweekly basis. </w:t>
      </w:r>
    </w:p>
    <w:p w14:paraId="7768F86D" w14:textId="537D45A0" w:rsidR="002D09F4" w:rsidRPr="00B9608A" w:rsidRDefault="002D09F4" w:rsidP="002D09F4">
      <w:pPr>
        <w:shd w:val="clear" w:color="auto" w:fill="D8EBF6"/>
        <w:spacing w:before="100" w:beforeAutospacing="1" w:after="100" w:afterAutospacing="1" w:line="240" w:lineRule="auto"/>
        <w:outlineLvl w:val="1"/>
        <w:rPr>
          <w:rFonts w:ascii="priori-sans" w:eastAsia="Times New Roman" w:hAnsi="priori-sans" w:cs="Times New Roman"/>
          <w:color w:val="344147"/>
          <w:sz w:val="36"/>
          <w:szCs w:val="36"/>
        </w:rPr>
      </w:pPr>
      <w:r w:rsidRPr="00B9608A">
        <w:rPr>
          <w:rFonts w:ascii="priori-sans" w:eastAsia="Times New Roman" w:hAnsi="priori-sans" w:cs="Times New Roman"/>
          <w:color w:val="344147"/>
          <w:sz w:val="36"/>
          <w:szCs w:val="36"/>
        </w:rPr>
        <w:t xml:space="preserve">There are 3 options to start your application: </w:t>
      </w:r>
    </w:p>
    <w:p w14:paraId="110F58D3" w14:textId="1D12BD30" w:rsidR="002D09F4" w:rsidRPr="00B9608A" w:rsidRDefault="002D09F4" w:rsidP="00BF604A">
      <w:pPr>
        <w:widowControl/>
        <w:numPr>
          <w:ilvl w:val="0"/>
          <w:numId w:val="41"/>
        </w:numPr>
        <w:spacing w:after="0" w:line="240" w:lineRule="auto"/>
        <w:rPr>
          <w:rFonts w:ascii="inherit" w:eastAsia="Times New Roman" w:hAnsi="inherit" w:cs="Times New Roman"/>
          <w:color w:val="222222"/>
          <w:sz w:val="24"/>
          <w:szCs w:val="24"/>
        </w:rPr>
      </w:pPr>
      <w:r w:rsidRPr="00B9608A">
        <w:rPr>
          <w:rFonts w:ascii="inherit" w:eastAsia="Times New Roman" w:hAnsi="inherit" w:cs="Times New Roman"/>
          <w:color w:val="222222"/>
          <w:sz w:val="24"/>
          <w:szCs w:val="24"/>
        </w:rPr>
        <w:t>Call 800-942-3678. We will ask you a few questions and see if you qualify. If you are eligible, we will connect you with a WIC office to schedule an appointment.</w:t>
      </w:r>
    </w:p>
    <w:p w14:paraId="14CF476F" w14:textId="069518E7" w:rsidR="002D09F4" w:rsidRDefault="002D09F4" w:rsidP="00BF604A">
      <w:pPr>
        <w:widowControl/>
        <w:numPr>
          <w:ilvl w:val="0"/>
          <w:numId w:val="41"/>
        </w:numPr>
        <w:spacing w:after="0" w:line="240" w:lineRule="auto"/>
        <w:rPr>
          <w:rFonts w:ascii="inherit" w:eastAsia="Times New Roman" w:hAnsi="inherit" w:cs="Times New Roman"/>
          <w:color w:val="222222"/>
          <w:sz w:val="24"/>
          <w:szCs w:val="24"/>
        </w:rPr>
      </w:pPr>
      <w:hyperlink r:id="rId41" w:tgtFrame="_blank" w:tooltip="Find a WIC Office" w:history="1">
        <w:r w:rsidRPr="00B9608A">
          <w:rPr>
            <w:rFonts w:ascii="inherit" w:eastAsia="Times New Roman" w:hAnsi="inherit" w:cs="Times New Roman"/>
            <w:color w:val="4E344E"/>
            <w:sz w:val="24"/>
            <w:szCs w:val="24"/>
            <w:u w:val="single"/>
          </w:rPr>
          <w:t xml:space="preserve">Find a </w:t>
        </w:r>
        <w:r w:rsidRPr="00B9608A">
          <w:rPr>
            <w:rFonts w:ascii="inherit" w:eastAsia="Times New Roman" w:hAnsi="inherit" w:cs="Times New Roman"/>
            <w:color w:val="4E344E"/>
            <w:sz w:val="24"/>
            <w:szCs w:val="24"/>
          </w:rPr>
          <w:t>WIC</w:t>
        </w:r>
        <w:r w:rsidRPr="00B9608A">
          <w:rPr>
            <w:rFonts w:ascii="inherit" w:eastAsia="Times New Roman" w:hAnsi="inherit" w:cs="Times New Roman"/>
            <w:color w:val="4E344E"/>
            <w:sz w:val="24"/>
            <w:szCs w:val="24"/>
            <w:u w:val="single"/>
          </w:rPr>
          <w:t xml:space="preserve"> office near you</w:t>
        </w:r>
      </w:hyperlink>
      <w:r w:rsidRPr="00B9608A">
        <w:rPr>
          <w:rFonts w:ascii="inherit" w:eastAsia="Times New Roman" w:hAnsi="inherit" w:cs="Times New Roman"/>
          <w:color w:val="222222"/>
          <w:sz w:val="24"/>
          <w:szCs w:val="24"/>
        </w:rPr>
        <w:t xml:space="preserve"> and call to schedule an appointment.</w:t>
      </w:r>
    </w:p>
    <w:p w14:paraId="7399AD0B" w14:textId="1207137A" w:rsidR="001304DA" w:rsidRPr="006063E4" w:rsidRDefault="002D09F4" w:rsidP="006063E4">
      <w:pPr>
        <w:widowControl/>
        <w:numPr>
          <w:ilvl w:val="0"/>
          <w:numId w:val="41"/>
        </w:numPr>
        <w:spacing w:after="0" w:line="240" w:lineRule="auto"/>
        <w:rPr>
          <w:rFonts w:ascii="inherit" w:eastAsia="Times New Roman" w:hAnsi="inherit" w:cs="Times New Roman"/>
          <w:color w:val="222222"/>
          <w:sz w:val="24"/>
          <w:szCs w:val="24"/>
        </w:rPr>
      </w:pPr>
      <w:hyperlink r:id="rId42" w:tgtFrame="_blank" w:tooltip="Apply online" w:history="1">
        <w:r w:rsidRPr="006063E4">
          <w:rPr>
            <w:rFonts w:ascii="inherit" w:eastAsia="Times New Roman" w:hAnsi="inherit" w:cs="Times New Roman"/>
            <w:color w:val="4E344E"/>
            <w:sz w:val="24"/>
            <w:szCs w:val="24"/>
            <w:u w:val="single"/>
          </w:rPr>
          <w:t>Start your application online</w:t>
        </w:r>
      </w:hyperlink>
      <w:r w:rsidRPr="006063E4">
        <w:rPr>
          <w:rFonts w:ascii="inherit" w:eastAsia="Times New Roman" w:hAnsi="inherit" w:cs="Times New Roman"/>
          <w:color w:val="222222"/>
          <w:sz w:val="24"/>
          <w:szCs w:val="24"/>
        </w:rPr>
        <w:t>. It takes only a few minutes. After you submit your application, someone from a WIC office will contact you to see if you qualify and schedule an appointment.</w:t>
      </w:r>
    </w:p>
    <w:p w14:paraId="4F31C1E7" w14:textId="77777777" w:rsidR="00CC447A" w:rsidRPr="002D09F4" w:rsidRDefault="00CC447A" w:rsidP="006063E4">
      <w:pPr>
        <w:widowControl/>
        <w:spacing w:before="6" w:after="0" w:line="240" w:lineRule="auto"/>
        <w:ind w:left="360"/>
        <w:rPr>
          <w:rFonts w:ascii="Arial" w:eastAsia="Arial" w:hAnsi="Arial" w:cs="Arial"/>
        </w:rPr>
      </w:pPr>
    </w:p>
    <w:p w14:paraId="672D5C1E" w14:textId="1EE0259E" w:rsidR="001304DA" w:rsidRDefault="001304DA" w:rsidP="00295F5A">
      <w:pPr>
        <w:spacing w:before="6"/>
        <w:rPr>
          <w:rFonts w:ascii="Arial" w:eastAsia="Arial" w:hAnsi="Arial" w:cs="Arial"/>
        </w:rPr>
      </w:pPr>
    </w:p>
    <w:p w14:paraId="12EA2DE0" w14:textId="34F950D2" w:rsidR="00363C9F" w:rsidRPr="004B3AC9" w:rsidRDefault="00363C9F" w:rsidP="004B3AC9">
      <w:pPr>
        <w:spacing w:before="6"/>
        <w:rPr>
          <w:rFonts w:ascii="Arial" w:eastAsia="Arial" w:hAnsi="Arial" w:cs="Arial"/>
        </w:rPr>
        <w:sectPr w:rsidR="00363C9F" w:rsidRPr="004B3AC9" w:rsidSect="006063E4">
          <w:headerReference w:type="default" r:id="rId43"/>
          <w:footerReference w:type="default" r:id="rId44"/>
          <w:headerReference w:type="first" r:id="rId45"/>
          <w:footerReference w:type="first" r:id="rId46"/>
          <w:pgSz w:w="12240" w:h="15840"/>
          <w:pgMar w:top="270" w:right="900" w:bottom="720" w:left="720" w:header="720" w:footer="720" w:gutter="0"/>
          <w:pgBorders w:offsetFrom="page">
            <w:top w:val="threeDEmboss" w:sz="18" w:space="24" w:color="548DD4" w:themeColor="text2" w:themeTint="99"/>
            <w:left w:val="threeDEmboss" w:sz="18" w:space="24" w:color="548DD4" w:themeColor="text2" w:themeTint="99"/>
            <w:bottom w:val="threeDEngrave" w:sz="18" w:space="24" w:color="548DD4" w:themeColor="text2" w:themeTint="99"/>
            <w:right w:val="threeDEngrave" w:sz="18" w:space="24" w:color="548DD4" w:themeColor="text2" w:themeTint="99"/>
          </w:pgBorders>
          <w:cols w:space="720"/>
          <w:titlePg/>
          <w:docGrid w:linePitch="360"/>
        </w:sectPr>
      </w:pPr>
      <w:r w:rsidRPr="00363C9F">
        <w:rPr>
          <w:rFonts w:ascii="Arial" w:eastAsia="Arial" w:hAnsi="Arial" w:cs="Arial"/>
          <w:noProof/>
        </w:rPr>
        <w:drawing>
          <wp:anchor distT="0" distB="0" distL="114300" distR="114300" simplePos="0" relativeHeight="251658249" behindDoc="0" locked="0" layoutInCell="1" allowOverlap="1" wp14:anchorId="3806D200" wp14:editId="5884E6D7">
            <wp:simplePos x="0" y="0"/>
            <wp:positionH relativeFrom="column">
              <wp:posOffset>102664</wp:posOffset>
            </wp:positionH>
            <wp:positionV relativeFrom="paragraph">
              <wp:posOffset>0</wp:posOffset>
            </wp:positionV>
            <wp:extent cx="6654800" cy="7943850"/>
            <wp:effectExtent l="0" t="0" r="0" b="0"/>
            <wp:wrapThrough wrapText="bothSides">
              <wp:wrapPolygon edited="0">
                <wp:start x="0" y="0"/>
                <wp:lineTo x="0" y="21548"/>
                <wp:lineTo x="21518" y="21548"/>
                <wp:lineTo x="21518" y="0"/>
                <wp:lineTo x="0" y="0"/>
              </wp:wrapPolygon>
            </wp:wrapThrough>
            <wp:docPr id="9566" name="Picture 9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654800" cy="7943850"/>
                    </a:xfrm>
                    <a:prstGeom prst="rect">
                      <a:avLst/>
                    </a:prstGeom>
                    <a:noFill/>
                    <a:ln>
                      <a:noFill/>
                    </a:ln>
                  </pic:spPr>
                </pic:pic>
              </a:graphicData>
            </a:graphic>
          </wp:anchor>
        </w:drawing>
      </w:r>
    </w:p>
    <w:p w14:paraId="0C489AD8" w14:textId="77777777" w:rsidR="007F0F6B" w:rsidRDefault="007F0F6B" w:rsidP="004B3AC9">
      <w:pPr>
        <w:ind w:right="288"/>
        <w:jc w:val="both"/>
        <w:rPr>
          <w:rFonts w:cs="Arial"/>
          <w:sz w:val="20"/>
          <w:szCs w:val="20"/>
        </w:rPr>
      </w:pPr>
    </w:p>
    <w:p w14:paraId="3CEEB202" w14:textId="58690B23" w:rsidR="0095633F" w:rsidRDefault="004B3AC9" w:rsidP="004B3AC9">
      <w:pPr>
        <w:ind w:right="288"/>
        <w:jc w:val="both"/>
        <w:rPr>
          <w:rFonts w:cs="Arial"/>
          <w:sz w:val="20"/>
          <w:szCs w:val="20"/>
        </w:rPr>
      </w:pPr>
      <w:r w:rsidRPr="00363C9F">
        <w:rPr>
          <w:rFonts w:cs="Arial"/>
          <w:b/>
          <w:noProof/>
          <w:sz w:val="20"/>
          <w:szCs w:val="20"/>
        </w:rPr>
        <w:drawing>
          <wp:anchor distT="0" distB="0" distL="114300" distR="114300" simplePos="0" relativeHeight="251658250" behindDoc="0" locked="0" layoutInCell="1" allowOverlap="1" wp14:anchorId="324C5AFA" wp14:editId="1884AD4E">
            <wp:simplePos x="0" y="0"/>
            <wp:positionH relativeFrom="column">
              <wp:posOffset>64770</wp:posOffset>
            </wp:positionH>
            <wp:positionV relativeFrom="paragraph">
              <wp:posOffset>0</wp:posOffset>
            </wp:positionV>
            <wp:extent cx="6474460" cy="7684770"/>
            <wp:effectExtent l="0" t="0" r="2540" b="0"/>
            <wp:wrapThrough wrapText="bothSides">
              <wp:wrapPolygon edited="0">
                <wp:start x="0" y="0"/>
                <wp:lineTo x="0" y="21525"/>
                <wp:lineTo x="21545" y="21525"/>
                <wp:lineTo x="21545" y="0"/>
                <wp:lineTo x="0" y="0"/>
              </wp:wrapPolygon>
            </wp:wrapThrough>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474460" cy="7684770"/>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95633F" w:rsidSect="00964177">
      <w:footerReference w:type="default" r:id="rId49"/>
      <w:footerReference w:type="first" r:id="rId50"/>
      <w:pgSz w:w="12240" w:h="15840"/>
      <w:pgMar w:top="1022" w:right="1022" w:bottom="630" w:left="1022" w:header="681" w:footer="710" w:gutter="0"/>
      <w:pgBorders w:offsetFrom="page">
        <w:top w:val="threeDEmboss" w:sz="18" w:space="24" w:color="548DD4" w:themeColor="text2" w:themeTint="99"/>
        <w:left w:val="threeDEmboss" w:sz="18" w:space="24" w:color="548DD4" w:themeColor="text2" w:themeTint="99"/>
        <w:bottom w:val="threeDEngrave" w:sz="18" w:space="24" w:color="548DD4" w:themeColor="text2" w:themeTint="99"/>
        <w:right w:val="threeDEngrave" w:sz="18" w:space="24" w:color="548DD4" w:themeColor="text2" w:themeTint="99"/>
      </w:pgBorders>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89D21E5" w14:textId="77777777" w:rsidR="0093416E" w:rsidRDefault="0093416E" w:rsidP="00117B66">
      <w:pPr>
        <w:spacing w:after="0" w:line="240" w:lineRule="auto"/>
      </w:pPr>
      <w:r>
        <w:separator/>
      </w:r>
    </w:p>
  </w:endnote>
  <w:endnote w:type="continuationSeparator" w:id="0">
    <w:p w14:paraId="565BBB6F" w14:textId="77777777" w:rsidR="0093416E" w:rsidRDefault="0093416E" w:rsidP="00117B66">
      <w:pPr>
        <w:spacing w:after="0" w:line="240" w:lineRule="auto"/>
      </w:pPr>
      <w:r>
        <w:continuationSeparator/>
      </w:r>
    </w:p>
  </w:endnote>
  <w:endnote w:type="continuationNotice" w:id="1">
    <w:p w14:paraId="65596CFB" w14:textId="77777777" w:rsidR="0093416E" w:rsidRDefault="0093416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inherit">
    <w:altName w:val="Cambria"/>
    <w:panose1 w:val="00000000000000000000"/>
    <w:charset w:val="00"/>
    <w:family w:val="roman"/>
    <w:notTrueType/>
    <w:pitch w:val="default"/>
  </w:font>
  <w:font w:name="&amp;quot">
    <w:altName w:val="Cambria"/>
    <w:panose1 w:val="00000000000000000000"/>
    <w:charset w:val="00"/>
    <w:family w:val="roman"/>
    <w:notTrueType/>
    <w:pitch w:val="default"/>
  </w:font>
  <w:font w:name="priori-sans">
    <w:altName w:val="Calibri"/>
    <w:charset w:val="00"/>
    <w:family w:val="auto"/>
    <w:pitch w:val="default"/>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42C580" w14:textId="77777777" w:rsidR="00773835" w:rsidRDefault="00773835">
    <w:pPr>
      <w:pStyle w:val="Footer"/>
      <w:jc w:val="center"/>
    </w:pPr>
  </w:p>
  <w:p w14:paraId="0C9F9838" w14:textId="77777777" w:rsidR="00773835" w:rsidRDefault="0077383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21F8D3" w14:textId="77777777" w:rsidR="00773835" w:rsidRDefault="00773835">
    <w:pPr>
      <w:pStyle w:val="Footer"/>
      <w:jc w:val="center"/>
    </w:pPr>
  </w:p>
  <w:p w14:paraId="0A537F43" w14:textId="77777777" w:rsidR="00773835" w:rsidRDefault="00773835">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6932878"/>
      <w:docPartObj>
        <w:docPartGallery w:val="Page Numbers (Bottom of Page)"/>
        <w:docPartUnique/>
      </w:docPartObj>
    </w:sdtPr>
    <w:sdtEndPr>
      <w:rPr>
        <w:noProof/>
      </w:rPr>
    </w:sdtEndPr>
    <w:sdtContent>
      <w:p w14:paraId="1BB88E2E" w14:textId="77777777" w:rsidR="00773835" w:rsidRDefault="00773835">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12332AD1" w14:textId="77777777" w:rsidR="00773835" w:rsidRDefault="00773835">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61647499"/>
      <w:docPartObj>
        <w:docPartGallery w:val="Page Numbers (Bottom of Page)"/>
        <w:docPartUnique/>
      </w:docPartObj>
    </w:sdtPr>
    <w:sdtEndPr>
      <w:rPr>
        <w:noProof/>
      </w:rPr>
    </w:sdtEndPr>
    <w:sdtContent>
      <w:p w14:paraId="476C785B" w14:textId="77777777" w:rsidR="00773835" w:rsidRDefault="00773835">
        <w:pPr>
          <w:pStyle w:val="Footer"/>
          <w:jc w:val="center"/>
        </w:pPr>
        <w:r>
          <w:t>5</w:t>
        </w:r>
      </w:p>
    </w:sdtContent>
  </w:sdt>
  <w:p w14:paraId="27521486" w14:textId="77777777" w:rsidR="00773835" w:rsidRDefault="00773835">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5BB3A0" w14:textId="77777777" w:rsidR="00773835" w:rsidRDefault="00773835">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E831EE" w14:textId="77777777" w:rsidR="00773835" w:rsidRDefault="0077383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E7C80F6" w14:textId="77777777" w:rsidR="0093416E" w:rsidRDefault="0093416E" w:rsidP="00117B66">
      <w:pPr>
        <w:spacing w:after="0" w:line="240" w:lineRule="auto"/>
      </w:pPr>
      <w:r>
        <w:separator/>
      </w:r>
    </w:p>
  </w:footnote>
  <w:footnote w:type="continuationSeparator" w:id="0">
    <w:p w14:paraId="78BC9058" w14:textId="77777777" w:rsidR="0093416E" w:rsidRDefault="0093416E" w:rsidP="00117B66">
      <w:pPr>
        <w:spacing w:after="0" w:line="240" w:lineRule="auto"/>
      </w:pPr>
      <w:r>
        <w:continuationSeparator/>
      </w:r>
    </w:p>
  </w:footnote>
  <w:footnote w:type="continuationNotice" w:id="1">
    <w:p w14:paraId="47679D13" w14:textId="77777777" w:rsidR="0093416E" w:rsidRDefault="0093416E">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3C8054" w14:textId="77777777" w:rsidR="00773835" w:rsidRDefault="0077383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8CA37B" w14:textId="77777777" w:rsidR="00773835" w:rsidRDefault="0077383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3A780B"/>
    <w:multiLevelType w:val="hybridMultilevel"/>
    <w:tmpl w:val="5E0C4680"/>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A91080D"/>
    <w:multiLevelType w:val="multilevel"/>
    <w:tmpl w:val="34563C6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C5C606F"/>
    <w:multiLevelType w:val="hybridMultilevel"/>
    <w:tmpl w:val="B980065E"/>
    <w:lvl w:ilvl="0" w:tplc="0409000B">
      <w:start w:val="1"/>
      <w:numFmt w:val="bullet"/>
      <w:lvlText w:val=""/>
      <w:lvlJc w:val="left"/>
      <w:pPr>
        <w:ind w:left="780" w:hanging="360"/>
      </w:pPr>
      <w:rPr>
        <w:rFonts w:ascii="Wingdings" w:hAnsi="Wingdings"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3" w15:restartNumberingAfterBreak="0">
    <w:nsid w:val="10BC1D79"/>
    <w:multiLevelType w:val="hybridMultilevel"/>
    <w:tmpl w:val="B3BEF7FA"/>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10C455C8"/>
    <w:multiLevelType w:val="hybridMultilevel"/>
    <w:tmpl w:val="685647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3177D01"/>
    <w:multiLevelType w:val="hybridMultilevel"/>
    <w:tmpl w:val="0602FAFE"/>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15:restartNumberingAfterBreak="0">
    <w:nsid w:val="142C0784"/>
    <w:multiLevelType w:val="hybridMultilevel"/>
    <w:tmpl w:val="E8E2C3AE"/>
    <w:lvl w:ilvl="0" w:tplc="0409000B">
      <w:start w:val="1"/>
      <w:numFmt w:val="bullet"/>
      <w:lvlText w:val=""/>
      <w:lvlJc w:val="left"/>
      <w:pPr>
        <w:ind w:left="1455" w:hanging="360"/>
      </w:pPr>
      <w:rPr>
        <w:rFonts w:ascii="Wingdings" w:hAnsi="Wingdings" w:hint="default"/>
      </w:rPr>
    </w:lvl>
    <w:lvl w:ilvl="1" w:tplc="04090003" w:tentative="1">
      <w:start w:val="1"/>
      <w:numFmt w:val="bullet"/>
      <w:lvlText w:val="o"/>
      <w:lvlJc w:val="left"/>
      <w:pPr>
        <w:ind w:left="2175" w:hanging="360"/>
      </w:pPr>
      <w:rPr>
        <w:rFonts w:ascii="Courier New" w:hAnsi="Courier New" w:cs="Courier New" w:hint="default"/>
      </w:rPr>
    </w:lvl>
    <w:lvl w:ilvl="2" w:tplc="04090005" w:tentative="1">
      <w:start w:val="1"/>
      <w:numFmt w:val="bullet"/>
      <w:lvlText w:val=""/>
      <w:lvlJc w:val="left"/>
      <w:pPr>
        <w:ind w:left="2895" w:hanging="360"/>
      </w:pPr>
      <w:rPr>
        <w:rFonts w:ascii="Wingdings" w:hAnsi="Wingdings" w:hint="default"/>
      </w:rPr>
    </w:lvl>
    <w:lvl w:ilvl="3" w:tplc="04090001" w:tentative="1">
      <w:start w:val="1"/>
      <w:numFmt w:val="bullet"/>
      <w:lvlText w:val=""/>
      <w:lvlJc w:val="left"/>
      <w:pPr>
        <w:ind w:left="3615" w:hanging="360"/>
      </w:pPr>
      <w:rPr>
        <w:rFonts w:ascii="Symbol" w:hAnsi="Symbol" w:hint="default"/>
      </w:rPr>
    </w:lvl>
    <w:lvl w:ilvl="4" w:tplc="04090003" w:tentative="1">
      <w:start w:val="1"/>
      <w:numFmt w:val="bullet"/>
      <w:lvlText w:val="o"/>
      <w:lvlJc w:val="left"/>
      <w:pPr>
        <w:ind w:left="4335" w:hanging="360"/>
      </w:pPr>
      <w:rPr>
        <w:rFonts w:ascii="Courier New" w:hAnsi="Courier New" w:cs="Courier New" w:hint="default"/>
      </w:rPr>
    </w:lvl>
    <w:lvl w:ilvl="5" w:tplc="04090005" w:tentative="1">
      <w:start w:val="1"/>
      <w:numFmt w:val="bullet"/>
      <w:lvlText w:val=""/>
      <w:lvlJc w:val="left"/>
      <w:pPr>
        <w:ind w:left="5055" w:hanging="360"/>
      </w:pPr>
      <w:rPr>
        <w:rFonts w:ascii="Wingdings" w:hAnsi="Wingdings" w:hint="default"/>
      </w:rPr>
    </w:lvl>
    <w:lvl w:ilvl="6" w:tplc="04090001" w:tentative="1">
      <w:start w:val="1"/>
      <w:numFmt w:val="bullet"/>
      <w:lvlText w:val=""/>
      <w:lvlJc w:val="left"/>
      <w:pPr>
        <w:ind w:left="5775" w:hanging="360"/>
      </w:pPr>
      <w:rPr>
        <w:rFonts w:ascii="Symbol" w:hAnsi="Symbol" w:hint="default"/>
      </w:rPr>
    </w:lvl>
    <w:lvl w:ilvl="7" w:tplc="04090003" w:tentative="1">
      <w:start w:val="1"/>
      <w:numFmt w:val="bullet"/>
      <w:lvlText w:val="o"/>
      <w:lvlJc w:val="left"/>
      <w:pPr>
        <w:ind w:left="6495" w:hanging="360"/>
      </w:pPr>
      <w:rPr>
        <w:rFonts w:ascii="Courier New" w:hAnsi="Courier New" w:cs="Courier New" w:hint="default"/>
      </w:rPr>
    </w:lvl>
    <w:lvl w:ilvl="8" w:tplc="04090005" w:tentative="1">
      <w:start w:val="1"/>
      <w:numFmt w:val="bullet"/>
      <w:lvlText w:val=""/>
      <w:lvlJc w:val="left"/>
      <w:pPr>
        <w:ind w:left="7215" w:hanging="360"/>
      </w:pPr>
      <w:rPr>
        <w:rFonts w:ascii="Wingdings" w:hAnsi="Wingdings" w:hint="default"/>
      </w:rPr>
    </w:lvl>
  </w:abstractNum>
  <w:abstractNum w:abstractNumId="7" w15:restartNumberingAfterBreak="0">
    <w:nsid w:val="1F082808"/>
    <w:multiLevelType w:val="hybridMultilevel"/>
    <w:tmpl w:val="D902B3AE"/>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8" w15:restartNumberingAfterBreak="0">
    <w:nsid w:val="25987F6C"/>
    <w:multiLevelType w:val="hybridMultilevel"/>
    <w:tmpl w:val="578E78AC"/>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9" w15:restartNumberingAfterBreak="0">
    <w:nsid w:val="29BA7430"/>
    <w:multiLevelType w:val="hybridMultilevel"/>
    <w:tmpl w:val="32543368"/>
    <w:lvl w:ilvl="0" w:tplc="683AEF30">
      <w:start w:val="1"/>
      <w:numFmt w:val="bullet"/>
      <w:lvlText w:val=""/>
      <w:lvlJc w:val="left"/>
      <w:pPr>
        <w:tabs>
          <w:tab w:val="num" w:pos="2880"/>
        </w:tabs>
        <w:ind w:left="2880" w:hanging="360"/>
      </w:pPr>
      <w:rPr>
        <w:rFonts w:ascii="Wingdings" w:hAnsi="Wingdings" w:hint="default"/>
        <w:sz w:val="16"/>
      </w:rPr>
    </w:lvl>
    <w:lvl w:ilvl="1" w:tplc="04090003" w:tentative="1">
      <w:start w:val="1"/>
      <w:numFmt w:val="bullet"/>
      <w:lvlText w:val="o"/>
      <w:lvlJc w:val="left"/>
      <w:pPr>
        <w:tabs>
          <w:tab w:val="num" w:pos="3600"/>
        </w:tabs>
        <w:ind w:left="3600" w:hanging="360"/>
      </w:pPr>
      <w:rPr>
        <w:rFonts w:ascii="Courier New" w:hAnsi="Courier New" w:cs="Courier New" w:hint="default"/>
      </w:rPr>
    </w:lvl>
    <w:lvl w:ilvl="2" w:tplc="04090005" w:tentative="1">
      <w:start w:val="1"/>
      <w:numFmt w:val="bullet"/>
      <w:lvlText w:val=""/>
      <w:lvlJc w:val="left"/>
      <w:pPr>
        <w:tabs>
          <w:tab w:val="num" w:pos="4320"/>
        </w:tabs>
        <w:ind w:left="4320" w:hanging="360"/>
      </w:pPr>
      <w:rPr>
        <w:rFonts w:ascii="Wingdings" w:hAnsi="Wingdings" w:hint="default"/>
      </w:rPr>
    </w:lvl>
    <w:lvl w:ilvl="3" w:tplc="04090001" w:tentative="1">
      <w:start w:val="1"/>
      <w:numFmt w:val="bullet"/>
      <w:lvlText w:val=""/>
      <w:lvlJc w:val="left"/>
      <w:pPr>
        <w:tabs>
          <w:tab w:val="num" w:pos="5040"/>
        </w:tabs>
        <w:ind w:left="5040" w:hanging="360"/>
      </w:pPr>
      <w:rPr>
        <w:rFonts w:ascii="Symbol" w:hAnsi="Symbol" w:hint="default"/>
      </w:rPr>
    </w:lvl>
    <w:lvl w:ilvl="4" w:tplc="04090003" w:tentative="1">
      <w:start w:val="1"/>
      <w:numFmt w:val="bullet"/>
      <w:lvlText w:val="o"/>
      <w:lvlJc w:val="left"/>
      <w:pPr>
        <w:tabs>
          <w:tab w:val="num" w:pos="5760"/>
        </w:tabs>
        <w:ind w:left="5760" w:hanging="360"/>
      </w:pPr>
      <w:rPr>
        <w:rFonts w:ascii="Courier New" w:hAnsi="Courier New" w:cs="Courier New" w:hint="default"/>
      </w:rPr>
    </w:lvl>
    <w:lvl w:ilvl="5" w:tplc="04090005" w:tentative="1">
      <w:start w:val="1"/>
      <w:numFmt w:val="bullet"/>
      <w:lvlText w:val=""/>
      <w:lvlJc w:val="left"/>
      <w:pPr>
        <w:tabs>
          <w:tab w:val="num" w:pos="6480"/>
        </w:tabs>
        <w:ind w:left="6480" w:hanging="360"/>
      </w:pPr>
      <w:rPr>
        <w:rFonts w:ascii="Wingdings" w:hAnsi="Wingdings" w:hint="default"/>
      </w:rPr>
    </w:lvl>
    <w:lvl w:ilvl="6" w:tplc="04090001" w:tentative="1">
      <w:start w:val="1"/>
      <w:numFmt w:val="bullet"/>
      <w:lvlText w:val=""/>
      <w:lvlJc w:val="left"/>
      <w:pPr>
        <w:tabs>
          <w:tab w:val="num" w:pos="7200"/>
        </w:tabs>
        <w:ind w:left="7200" w:hanging="360"/>
      </w:pPr>
      <w:rPr>
        <w:rFonts w:ascii="Symbol" w:hAnsi="Symbol" w:hint="default"/>
      </w:rPr>
    </w:lvl>
    <w:lvl w:ilvl="7" w:tplc="04090003" w:tentative="1">
      <w:start w:val="1"/>
      <w:numFmt w:val="bullet"/>
      <w:lvlText w:val="o"/>
      <w:lvlJc w:val="left"/>
      <w:pPr>
        <w:tabs>
          <w:tab w:val="num" w:pos="7920"/>
        </w:tabs>
        <w:ind w:left="7920" w:hanging="360"/>
      </w:pPr>
      <w:rPr>
        <w:rFonts w:ascii="Courier New" w:hAnsi="Courier New" w:cs="Courier New" w:hint="default"/>
      </w:rPr>
    </w:lvl>
    <w:lvl w:ilvl="8" w:tplc="04090005" w:tentative="1">
      <w:start w:val="1"/>
      <w:numFmt w:val="bullet"/>
      <w:lvlText w:val=""/>
      <w:lvlJc w:val="left"/>
      <w:pPr>
        <w:tabs>
          <w:tab w:val="num" w:pos="8640"/>
        </w:tabs>
        <w:ind w:left="8640" w:hanging="360"/>
      </w:pPr>
      <w:rPr>
        <w:rFonts w:ascii="Wingdings" w:hAnsi="Wingdings" w:hint="default"/>
      </w:rPr>
    </w:lvl>
  </w:abstractNum>
  <w:abstractNum w:abstractNumId="10" w15:restartNumberingAfterBreak="0">
    <w:nsid w:val="2A9263C4"/>
    <w:multiLevelType w:val="multilevel"/>
    <w:tmpl w:val="5582EC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DED088C"/>
    <w:multiLevelType w:val="hybridMultilevel"/>
    <w:tmpl w:val="08BC94B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F8958F9"/>
    <w:multiLevelType w:val="hybridMultilevel"/>
    <w:tmpl w:val="3616509C"/>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FF74CEE"/>
    <w:multiLevelType w:val="hybridMultilevel"/>
    <w:tmpl w:val="FD22C84C"/>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4" w15:restartNumberingAfterBreak="0">
    <w:nsid w:val="33253FCB"/>
    <w:multiLevelType w:val="hybridMultilevel"/>
    <w:tmpl w:val="390C0770"/>
    <w:lvl w:ilvl="0" w:tplc="04090001">
      <w:start w:val="1"/>
      <w:numFmt w:val="bullet"/>
      <w:lvlText w:val=""/>
      <w:lvlJc w:val="left"/>
      <w:pPr>
        <w:ind w:left="780" w:hanging="360"/>
      </w:pPr>
      <w:rPr>
        <w:rFonts w:ascii="Symbol" w:hAnsi="Symbol" w:hint="default"/>
      </w:rPr>
    </w:lvl>
    <w:lvl w:ilvl="1" w:tplc="04090003">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5" w15:restartNumberingAfterBreak="0">
    <w:nsid w:val="336F636E"/>
    <w:multiLevelType w:val="hybridMultilevel"/>
    <w:tmpl w:val="983E2476"/>
    <w:lvl w:ilvl="0" w:tplc="04090001">
      <w:start w:val="1"/>
      <w:numFmt w:val="bullet"/>
      <w:lvlText w:val=""/>
      <w:lvlJc w:val="left"/>
      <w:pPr>
        <w:ind w:left="780" w:hanging="360"/>
      </w:pPr>
      <w:rPr>
        <w:rFonts w:ascii="Symbol" w:hAnsi="Symbol" w:hint="default"/>
      </w:rPr>
    </w:lvl>
    <w:lvl w:ilvl="1" w:tplc="04090001">
      <w:start w:val="1"/>
      <w:numFmt w:val="bullet"/>
      <w:lvlText w:val=""/>
      <w:lvlJc w:val="left"/>
      <w:pPr>
        <w:ind w:left="1500" w:hanging="360"/>
      </w:pPr>
      <w:rPr>
        <w:rFonts w:ascii="Symbol" w:hAnsi="Symbol"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6" w15:restartNumberingAfterBreak="0">
    <w:nsid w:val="33BD0EB1"/>
    <w:multiLevelType w:val="hybridMultilevel"/>
    <w:tmpl w:val="788C22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3E04B8A"/>
    <w:multiLevelType w:val="hybridMultilevel"/>
    <w:tmpl w:val="685C2C5A"/>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441560B"/>
    <w:multiLevelType w:val="hybridMultilevel"/>
    <w:tmpl w:val="24CE3630"/>
    <w:lvl w:ilvl="0" w:tplc="0409000B">
      <w:start w:val="1"/>
      <w:numFmt w:val="bullet"/>
      <w:lvlText w:val=""/>
      <w:lvlJc w:val="left"/>
      <w:pPr>
        <w:ind w:left="780" w:hanging="360"/>
      </w:pPr>
      <w:rPr>
        <w:rFonts w:ascii="Wingdings" w:hAnsi="Wingdings"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9" w15:restartNumberingAfterBreak="0">
    <w:nsid w:val="36FC277E"/>
    <w:multiLevelType w:val="hybridMultilevel"/>
    <w:tmpl w:val="093EE158"/>
    <w:lvl w:ilvl="0" w:tplc="0409000F">
      <w:start w:val="1"/>
      <w:numFmt w:val="decimal"/>
      <w:lvlText w:val="%1."/>
      <w:lvlJc w:val="left"/>
      <w:pPr>
        <w:ind w:left="780" w:hanging="360"/>
      </w:pPr>
      <w:rPr>
        <w:rFonts w:hint="default"/>
      </w:rPr>
    </w:lvl>
    <w:lvl w:ilvl="1" w:tplc="04090003">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0" w15:restartNumberingAfterBreak="0">
    <w:nsid w:val="37B60930"/>
    <w:multiLevelType w:val="multilevel"/>
    <w:tmpl w:val="503C908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BFB5571"/>
    <w:multiLevelType w:val="hybridMultilevel"/>
    <w:tmpl w:val="08EA6E0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D2914A4"/>
    <w:multiLevelType w:val="hybridMultilevel"/>
    <w:tmpl w:val="A1B64502"/>
    <w:lvl w:ilvl="0" w:tplc="0409000F">
      <w:start w:val="1"/>
      <w:numFmt w:val="decimal"/>
      <w:lvlText w:val="%1."/>
      <w:lvlJc w:val="left"/>
      <w:pPr>
        <w:ind w:left="1440" w:hanging="360"/>
      </w:pPr>
    </w:lvl>
    <w:lvl w:ilvl="1" w:tplc="C7BCF57A">
      <w:numFmt w:val="bullet"/>
      <w:lvlText w:val=""/>
      <w:lvlJc w:val="left"/>
      <w:pPr>
        <w:ind w:left="2160" w:hanging="360"/>
      </w:pPr>
      <w:rPr>
        <w:rFonts w:ascii="Times New Roman" w:eastAsia="Calibri" w:hAnsi="Times New Roman" w:cs="Times New Roman" w:hint="default"/>
      </w:r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3" w15:restartNumberingAfterBreak="0">
    <w:nsid w:val="47DD3537"/>
    <w:multiLevelType w:val="hybridMultilevel"/>
    <w:tmpl w:val="87B81EDC"/>
    <w:lvl w:ilvl="0" w:tplc="9AFE92C6">
      <w:start w:val="1"/>
      <w:numFmt w:val="decimal"/>
      <w:lvlText w:val="%1."/>
      <w:lvlJc w:val="left"/>
      <w:pPr>
        <w:tabs>
          <w:tab w:val="num" w:pos="720"/>
        </w:tabs>
        <w:ind w:left="720" w:hanging="360"/>
      </w:pPr>
    </w:lvl>
    <w:lvl w:ilvl="1" w:tplc="0409000D">
      <w:start w:val="1"/>
      <w:numFmt w:val="bullet"/>
      <w:lvlText w:val=""/>
      <w:lvlJc w:val="left"/>
      <w:pPr>
        <w:tabs>
          <w:tab w:val="num" w:pos="1440"/>
        </w:tabs>
        <w:ind w:left="1440" w:hanging="360"/>
      </w:pPr>
      <w:rPr>
        <w:rFonts w:ascii="Wingdings" w:hAnsi="Wingdings" w:hint="default"/>
      </w:rPr>
    </w:lvl>
    <w:lvl w:ilvl="2" w:tplc="1FB48614" w:tentative="1">
      <w:start w:val="1"/>
      <w:numFmt w:val="decimal"/>
      <w:lvlText w:val="%3."/>
      <w:lvlJc w:val="left"/>
      <w:pPr>
        <w:tabs>
          <w:tab w:val="num" w:pos="2160"/>
        </w:tabs>
        <w:ind w:left="2160" w:hanging="360"/>
      </w:pPr>
    </w:lvl>
    <w:lvl w:ilvl="3" w:tplc="431613BA" w:tentative="1">
      <w:start w:val="1"/>
      <w:numFmt w:val="decimal"/>
      <w:lvlText w:val="%4."/>
      <w:lvlJc w:val="left"/>
      <w:pPr>
        <w:tabs>
          <w:tab w:val="num" w:pos="2880"/>
        </w:tabs>
        <w:ind w:left="2880" w:hanging="360"/>
      </w:pPr>
    </w:lvl>
    <w:lvl w:ilvl="4" w:tplc="41A82D7C" w:tentative="1">
      <w:start w:val="1"/>
      <w:numFmt w:val="decimal"/>
      <w:lvlText w:val="%5."/>
      <w:lvlJc w:val="left"/>
      <w:pPr>
        <w:tabs>
          <w:tab w:val="num" w:pos="3600"/>
        </w:tabs>
        <w:ind w:left="3600" w:hanging="360"/>
      </w:pPr>
    </w:lvl>
    <w:lvl w:ilvl="5" w:tplc="3B78CBAE" w:tentative="1">
      <w:start w:val="1"/>
      <w:numFmt w:val="decimal"/>
      <w:lvlText w:val="%6."/>
      <w:lvlJc w:val="left"/>
      <w:pPr>
        <w:tabs>
          <w:tab w:val="num" w:pos="4320"/>
        </w:tabs>
        <w:ind w:left="4320" w:hanging="360"/>
      </w:pPr>
    </w:lvl>
    <w:lvl w:ilvl="6" w:tplc="7F347B38" w:tentative="1">
      <w:start w:val="1"/>
      <w:numFmt w:val="decimal"/>
      <w:lvlText w:val="%7."/>
      <w:lvlJc w:val="left"/>
      <w:pPr>
        <w:tabs>
          <w:tab w:val="num" w:pos="5040"/>
        </w:tabs>
        <w:ind w:left="5040" w:hanging="360"/>
      </w:pPr>
    </w:lvl>
    <w:lvl w:ilvl="7" w:tplc="A5CC132C" w:tentative="1">
      <w:start w:val="1"/>
      <w:numFmt w:val="decimal"/>
      <w:lvlText w:val="%8."/>
      <w:lvlJc w:val="left"/>
      <w:pPr>
        <w:tabs>
          <w:tab w:val="num" w:pos="5760"/>
        </w:tabs>
        <w:ind w:left="5760" w:hanging="360"/>
      </w:pPr>
    </w:lvl>
    <w:lvl w:ilvl="8" w:tplc="BCA24DD2" w:tentative="1">
      <w:start w:val="1"/>
      <w:numFmt w:val="decimal"/>
      <w:lvlText w:val="%9."/>
      <w:lvlJc w:val="left"/>
      <w:pPr>
        <w:tabs>
          <w:tab w:val="num" w:pos="6480"/>
        </w:tabs>
        <w:ind w:left="6480" w:hanging="360"/>
      </w:pPr>
    </w:lvl>
  </w:abstractNum>
  <w:abstractNum w:abstractNumId="24" w15:restartNumberingAfterBreak="0">
    <w:nsid w:val="4B0B1F04"/>
    <w:multiLevelType w:val="hybridMultilevel"/>
    <w:tmpl w:val="49BAFB08"/>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5" w15:restartNumberingAfterBreak="0">
    <w:nsid w:val="4E607742"/>
    <w:multiLevelType w:val="hybridMultilevel"/>
    <w:tmpl w:val="CBAAE674"/>
    <w:lvl w:ilvl="0" w:tplc="01B253D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15:restartNumberingAfterBreak="0">
    <w:nsid w:val="56A00BBA"/>
    <w:multiLevelType w:val="hybridMultilevel"/>
    <w:tmpl w:val="FA900322"/>
    <w:lvl w:ilvl="0" w:tplc="0409000B">
      <w:start w:val="1"/>
      <w:numFmt w:val="bullet"/>
      <w:lvlText w:val=""/>
      <w:lvlJc w:val="left"/>
      <w:pPr>
        <w:ind w:left="780" w:hanging="360"/>
      </w:pPr>
      <w:rPr>
        <w:rFonts w:ascii="Wingdings" w:hAnsi="Wingdings"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7" w15:restartNumberingAfterBreak="0">
    <w:nsid w:val="594A3D8F"/>
    <w:multiLevelType w:val="multilevel"/>
    <w:tmpl w:val="CE16BA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D8E4C9F"/>
    <w:multiLevelType w:val="hybridMultilevel"/>
    <w:tmpl w:val="4A10C152"/>
    <w:lvl w:ilvl="0" w:tplc="04090001">
      <w:start w:val="1"/>
      <w:numFmt w:val="bullet"/>
      <w:lvlText w:val=""/>
      <w:lvlJc w:val="left"/>
      <w:pPr>
        <w:ind w:left="778" w:hanging="360"/>
      </w:pPr>
      <w:rPr>
        <w:rFonts w:ascii="Symbol" w:hAnsi="Symbol" w:hint="default"/>
      </w:rPr>
    </w:lvl>
    <w:lvl w:ilvl="1" w:tplc="04090003" w:tentative="1">
      <w:start w:val="1"/>
      <w:numFmt w:val="bullet"/>
      <w:lvlText w:val="o"/>
      <w:lvlJc w:val="left"/>
      <w:pPr>
        <w:ind w:left="1498" w:hanging="360"/>
      </w:pPr>
      <w:rPr>
        <w:rFonts w:ascii="Courier New" w:hAnsi="Courier New" w:cs="Courier New" w:hint="default"/>
      </w:rPr>
    </w:lvl>
    <w:lvl w:ilvl="2" w:tplc="04090005" w:tentative="1">
      <w:start w:val="1"/>
      <w:numFmt w:val="bullet"/>
      <w:lvlText w:val=""/>
      <w:lvlJc w:val="left"/>
      <w:pPr>
        <w:ind w:left="2218" w:hanging="360"/>
      </w:pPr>
      <w:rPr>
        <w:rFonts w:ascii="Wingdings" w:hAnsi="Wingdings" w:hint="default"/>
      </w:rPr>
    </w:lvl>
    <w:lvl w:ilvl="3" w:tplc="04090001" w:tentative="1">
      <w:start w:val="1"/>
      <w:numFmt w:val="bullet"/>
      <w:lvlText w:val=""/>
      <w:lvlJc w:val="left"/>
      <w:pPr>
        <w:ind w:left="2938" w:hanging="360"/>
      </w:pPr>
      <w:rPr>
        <w:rFonts w:ascii="Symbol" w:hAnsi="Symbol" w:hint="default"/>
      </w:rPr>
    </w:lvl>
    <w:lvl w:ilvl="4" w:tplc="04090003" w:tentative="1">
      <w:start w:val="1"/>
      <w:numFmt w:val="bullet"/>
      <w:lvlText w:val="o"/>
      <w:lvlJc w:val="left"/>
      <w:pPr>
        <w:ind w:left="3658" w:hanging="360"/>
      </w:pPr>
      <w:rPr>
        <w:rFonts w:ascii="Courier New" w:hAnsi="Courier New" w:cs="Courier New" w:hint="default"/>
      </w:rPr>
    </w:lvl>
    <w:lvl w:ilvl="5" w:tplc="04090005" w:tentative="1">
      <w:start w:val="1"/>
      <w:numFmt w:val="bullet"/>
      <w:lvlText w:val=""/>
      <w:lvlJc w:val="left"/>
      <w:pPr>
        <w:ind w:left="4378" w:hanging="360"/>
      </w:pPr>
      <w:rPr>
        <w:rFonts w:ascii="Wingdings" w:hAnsi="Wingdings" w:hint="default"/>
      </w:rPr>
    </w:lvl>
    <w:lvl w:ilvl="6" w:tplc="04090001" w:tentative="1">
      <w:start w:val="1"/>
      <w:numFmt w:val="bullet"/>
      <w:lvlText w:val=""/>
      <w:lvlJc w:val="left"/>
      <w:pPr>
        <w:ind w:left="5098" w:hanging="360"/>
      </w:pPr>
      <w:rPr>
        <w:rFonts w:ascii="Symbol" w:hAnsi="Symbol" w:hint="default"/>
      </w:rPr>
    </w:lvl>
    <w:lvl w:ilvl="7" w:tplc="04090003" w:tentative="1">
      <w:start w:val="1"/>
      <w:numFmt w:val="bullet"/>
      <w:lvlText w:val="o"/>
      <w:lvlJc w:val="left"/>
      <w:pPr>
        <w:ind w:left="5818" w:hanging="360"/>
      </w:pPr>
      <w:rPr>
        <w:rFonts w:ascii="Courier New" w:hAnsi="Courier New" w:cs="Courier New" w:hint="default"/>
      </w:rPr>
    </w:lvl>
    <w:lvl w:ilvl="8" w:tplc="04090005" w:tentative="1">
      <w:start w:val="1"/>
      <w:numFmt w:val="bullet"/>
      <w:lvlText w:val=""/>
      <w:lvlJc w:val="left"/>
      <w:pPr>
        <w:ind w:left="6538" w:hanging="360"/>
      </w:pPr>
      <w:rPr>
        <w:rFonts w:ascii="Wingdings" w:hAnsi="Wingdings" w:hint="default"/>
      </w:rPr>
    </w:lvl>
  </w:abstractNum>
  <w:abstractNum w:abstractNumId="29" w15:restartNumberingAfterBreak="0">
    <w:nsid w:val="5D902B15"/>
    <w:multiLevelType w:val="hybridMultilevel"/>
    <w:tmpl w:val="22F8E44C"/>
    <w:lvl w:ilvl="0" w:tplc="0409000B">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0" w15:restartNumberingAfterBreak="0">
    <w:nsid w:val="60933338"/>
    <w:multiLevelType w:val="hybridMultilevel"/>
    <w:tmpl w:val="8F9CCD2C"/>
    <w:lvl w:ilvl="0" w:tplc="29F4EF58">
      <w:start w:val="1"/>
      <w:numFmt w:val="decimal"/>
      <w:lvlText w:val="%1."/>
      <w:lvlJc w:val="left"/>
      <w:pPr>
        <w:ind w:left="780" w:hanging="600"/>
      </w:pPr>
      <w:rPr>
        <w:rFonts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1" w15:restartNumberingAfterBreak="0">
    <w:nsid w:val="63003974"/>
    <w:multiLevelType w:val="hybridMultilevel"/>
    <w:tmpl w:val="1502448C"/>
    <w:lvl w:ilvl="0" w:tplc="CC7C2BAE">
      <w:start w:val="1"/>
      <w:numFmt w:val="upperRoman"/>
      <w:lvlText w:val="%1."/>
      <w:lvlJc w:val="left"/>
      <w:pPr>
        <w:ind w:left="780" w:hanging="720"/>
      </w:pPr>
      <w:rPr>
        <w:rFonts w:hint="default"/>
      </w:rPr>
    </w:lvl>
    <w:lvl w:ilvl="1" w:tplc="04090019">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32" w15:restartNumberingAfterBreak="0">
    <w:nsid w:val="636B4183"/>
    <w:multiLevelType w:val="hybridMultilevel"/>
    <w:tmpl w:val="DF32054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4A26D94"/>
    <w:multiLevelType w:val="hybridMultilevel"/>
    <w:tmpl w:val="6C880D36"/>
    <w:lvl w:ilvl="0" w:tplc="04090001">
      <w:start w:val="1"/>
      <w:numFmt w:val="bullet"/>
      <w:lvlText w:val=""/>
      <w:lvlJc w:val="left"/>
      <w:pPr>
        <w:ind w:left="720" w:hanging="360"/>
      </w:pPr>
      <w:rPr>
        <w:rFonts w:ascii="Symbol" w:hAnsi="Symbol" w:hint="default"/>
      </w:rPr>
    </w:lvl>
    <w:lvl w:ilvl="1" w:tplc="301C2D10">
      <w:numFmt w:val="bullet"/>
      <w:lvlText w:val="•"/>
      <w:lvlJc w:val="left"/>
      <w:pPr>
        <w:ind w:left="1440" w:hanging="360"/>
      </w:pPr>
      <w:rPr>
        <w:rFonts w:ascii="Calibri" w:eastAsiaTheme="minorHAnsi" w:hAnsi="Calibri" w:cstheme="minorBid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76D177F"/>
    <w:multiLevelType w:val="hybridMultilevel"/>
    <w:tmpl w:val="4ABCA45A"/>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35" w15:restartNumberingAfterBreak="0">
    <w:nsid w:val="677254A1"/>
    <w:multiLevelType w:val="multilevel"/>
    <w:tmpl w:val="B85C3F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678C2295"/>
    <w:multiLevelType w:val="hybridMultilevel"/>
    <w:tmpl w:val="A2CA9CA8"/>
    <w:lvl w:ilvl="0" w:tplc="88C431CC">
      <w:start w:val="1"/>
      <w:numFmt w:val="decimal"/>
      <w:lvlText w:val="%1."/>
      <w:lvlJc w:val="left"/>
      <w:pPr>
        <w:tabs>
          <w:tab w:val="num" w:pos="720"/>
        </w:tabs>
        <w:ind w:left="720" w:hanging="360"/>
      </w:pPr>
      <w:rPr>
        <w:b w:val="0"/>
      </w:rPr>
    </w:lvl>
    <w:lvl w:ilvl="1" w:tplc="2026C716">
      <w:start w:val="1"/>
      <w:numFmt w:val="decimal"/>
      <w:lvlText w:val="%2."/>
      <w:lvlJc w:val="left"/>
      <w:pPr>
        <w:tabs>
          <w:tab w:val="num" w:pos="1440"/>
        </w:tabs>
        <w:ind w:left="1440" w:hanging="360"/>
      </w:pPr>
    </w:lvl>
    <w:lvl w:ilvl="2" w:tplc="1FB48614" w:tentative="1">
      <w:start w:val="1"/>
      <w:numFmt w:val="decimal"/>
      <w:lvlText w:val="%3."/>
      <w:lvlJc w:val="left"/>
      <w:pPr>
        <w:tabs>
          <w:tab w:val="num" w:pos="2160"/>
        </w:tabs>
        <w:ind w:left="2160" w:hanging="360"/>
      </w:pPr>
    </w:lvl>
    <w:lvl w:ilvl="3" w:tplc="431613BA" w:tentative="1">
      <w:start w:val="1"/>
      <w:numFmt w:val="decimal"/>
      <w:lvlText w:val="%4."/>
      <w:lvlJc w:val="left"/>
      <w:pPr>
        <w:tabs>
          <w:tab w:val="num" w:pos="2880"/>
        </w:tabs>
        <w:ind w:left="2880" w:hanging="360"/>
      </w:pPr>
    </w:lvl>
    <w:lvl w:ilvl="4" w:tplc="41A82D7C" w:tentative="1">
      <w:start w:val="1"/>
      <w:numFmt w:val="decimal"/>
      <w:lvlText w:val="%5."/>
      <w:lvlJc w:val="left"/>
      <w:pPr>
        <w:tabs>
          <w:tab w:val="num" w:pos="3600"/>
        </w:tabs>
        <w:ind w:left="3600" w:hanging="360"/>
      </w:pPr>
    </w:lvl>
    <w:lvl w:ilvl="5" w:tplc="3B78CBAE" w:tentative="1">
      <w:start w:val="1"/>
      <w:numFmt w:val="decimal"/>
      <w:lvlText w:val="%6."/>
      <w:lvlJc w:val="left"/>
      <w:pPr>
        <w:tabs>
          <w:tab w:val="num" w:pos="4320"/>
        </w:tabs>
        <w:ind w:left="4320" w:hanging="360"/>
      </w:pPr>
    </w:lvl>
    <w:lvl w:ilvl="6" w:tplc="7F347B38" w:tentative="1">
      <w:start w:val="1"/>
      <w:numFmt w:val="decimal"/>
      <w:lvlText w:val="%7."/>
      <w:lvlJc w:val="left"/>
      <w:pPr>
        <w:tabs>
          <w:tab w:val="num" w:pos="5040"/>
        </w:tabs>
        <w:ind w:left="5040" w:hanging="360"/>
      </w:pPr>
    </w:lvl>
    <w:lvl w:ilvl="7" w:tplc="A5CC132C" w:tentative="1">
      <w:start w:val="1"/>
      <w:numFmt w:val="decimal"/>
      <w:lvlText w:val="%8."/>
      <w:lvlJc w:val="left"/>
      <w:pPr>
        <w:tabs>
          <w:tab w:val="num" w:pos="5760"/>
        </w:tabs>
        <w:ind w:left="5760" w:hanging="360"/>
      </w:pPr>
    </w:lvl>
    <w:lvl w:ilvl="8" w:tplc="BCA24DD2" w:tentative="1">
      <w:start w:val="1"/>
      <w:numFmt w:val="decimal"/>
      <w:lvlText w:val="%9."/>
      <w:lvlJc w:val="left"/>
      <w:pPr>
        <w:tabs>
          <w:tab w:val="num" w:pos="6480"/>
        </w:tabs>
        <w:ind w:left="6480" w:hanging="360"/>
      </w:pPr>
    </w:lvl>
  </w:abstractNum>
  <w:abstractNum w:abstractNumId="37" w15:restartNumberingAfterBreak="0">
    <w:nsid w:val="6A77331C"/>
    <w:multiLevelType w:val="multilevel"/>
    <w:tmpl w:val="DB5AA95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BAD0D66"/>
    <w:multiLevelType w:val="multilevel"/>
    <w:tmpl w:val="7616BE8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6C9437A5"/>
    <w:multiLevelType w:val="hybridMultilevel"/>
    <w:tmpl w:val="556A33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9AA4573"/>
    <w:multiLevelType w:val="hybridMultilevel"/>
    <w:tmpl w:val="D6BEBF80"/>
    <w:lvl w:ilvl="0" w:tplc="2CBA32F8">
      <w:start w:val="1"/>
      <w:numFmt w:val="decimal"/>
      <w:lvlText w:val="%1."/>
      <w:lvlJc w:val="left"/>
      <w:pPr>
        <w:ind w:left="450" w:hanging="36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41" w15:restartNumberingAfterBreak="0">
    <w:nsid w:val="7C0E0A0E"/>
    <w:multiLevelType w:val="hybridMultilevel"/>
    <w:tmpl w:val="C02AC06A"/>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42" w15:restartNumberingAfterBreak="0">
    <w:nsid w:val="7EB71060"/>
    <w:multiLevelType w:val="hybridMultilevel"/>
    <w:tmpl w:val="C7C2EB4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339432044">
    <w:abstractNumId w:val="13"/>
  </w:num>
  <w:num w:numId="2" w16cid:durableId="1993100982">
    <w:abstractNumId w:val="7"/>
  </w:num>
  <w:num w:numId="3" w16cid:durableId="694616367">
    <w:abstractNumId w:val="41"/>
  </w:num>
  <w:num w:numId="4" w16cid:durableId="1196457548">
    <w:abstractNumId w:val="24"/>
  </w:num>
  <w:num w:numId="5" w16cid:durableId="660886806">
    <w:abstractNumId w:val="19"/>
  </w:num>
  <w:num w:numId="6" w16cid:durableId="1474787186">
    <w:abstractNumId w:val="8"/>
  </w:num>
  <w:num w:numId="7" w16cid:durableId="663096348">
    <w:abstractNumId w:val="39"/>
  </w:num>
  <w:num w:numId="8" w16cid:durableId="1065375043">
    <w:abstractNumId w:val="25"/>
  </w:num>
  <w:num w:numId="9" w16cid:durableId="490369314">
    <w:abstractNumId w:val="20"/>
  </w:num>
  <w:num w:numId="10" w16cid:durableId="808330052">
    <w:abstractNumId w:val="2"/>
  </w:num>
  <w:num w:numId="11" w16cid:durableId="1796098630">
    <w:abstractNumId w:val="26"/>
  </w:num>
  <w:num w:numId="12" w16cid:durableId="1460145050">
    <w:abstractNumId w:val="36"/>
  </w:num>
  <w:num w:numId="13" w16cid:durableId="1921408036">
    <w:abstractNumId w:val="23"/>
  </w:num>
  <w:num w:numId="14" w16cid:durableId="1013342407">
    <w:abstractNumId w:val="40"/>
  </w:num>
  <w:num w:numId="15" w16cid:durableId="602147861">
    <w:abstractNumId w:val="31"/>
  </w:num>
  <w:num w:numId="16" w16cid:durableId="594484755">
    <w:abstractNumId w:val="29"/>
  </w:num>
  <w:num w:numId="17" w16cid:durableId="1876120715">
    <w:abstractNumId w:val="9"/>
  </w:num>
  <w:num w:numId="18" w16cid:durableId="1102991195">
    <w:abstractNumId w:val="5"/>
  </w:num>
  <w:num w:numId="19" w16cid:durableId="1261796078">
    <w:abstractNumId w:val="4"/>
  </w:num>
  <w:num w:numId="20" w16cid:durableId="1628464701">
    <w:abstractNumId w:val="18"/>
  </w:num>
  <w:num w:numId="21" w16cid:durableId="1636448107">
    <w:abstractNumId w:val="17"/>
  </w:num>
  <w:num w:numId="22" w16cid:durableId="173610861">
    <w:abstractNumId w:val="10"/>
  </w:num>
  <w:num w:numId="23" w16cid:durableId="1663895430">
    <w:abstractNumId w:val="33"/>
  </w:num>
  <w:num w:numId="24" w16cid:durableId="2135904151">
    <w:abstractNumId w:val="14"/>
  </w:num>
  <w:num w:numId="25" w16cid:durableId="603733852">
    <w:abstractNumId w:val="15"/>
  </w:num>
  <w:num w:numId="26" w16cid:durableId="608777443">
    <w:abstractNumId w:val="42"/>
  </w:num>
  <w:num w:numId="27" w16cid:durableId="902178580">
    <w:abstractNumId w:val="11"/>
  </w:num>
  <w:num w:numId="28" w16cid:durableId="2056734117">
    <w:abstractNumId w:val="21"/>
  </w:num>
  <w:num w:numId="29" w16cid:durableId="298876247">
    <w:abstractNumId w:val="3"/>
  </w:num>
  <w:num w:numId="30" w16cid:durableId="1786776054">
    <w:abstractNumId w:val="32"/>
  </w:num>
  <w:num w:numId="31" w16cid:durableId="1443265823">
    <w:abstractNumId w:val="0"/>
  </w:num>
  <w:num w:numId="32" w16cid:durableId="1059279987">
    <w:abstractNumId w:val="34"/>
  </w:num>
  <w:num w:numId="33" w16cid:durableId="409693258">
    <w:abstractNumId w:val="16"/>
  </w:num>
  <w:num w:numId="34" w16cid:durableId="637299272">
    <w:abstractNumId w:val="12"/>
  </w:num>
  <w:num w:numId="35" w16cid:durableId="946502977">
    <w:abstractNumId w:val="22"/>
  </w:num>
  <w:num w:numId="36" w16cid:durableId="98650567">
    <w:abstractNumId w:val="1"/>
  </w:num>
  <w:num w:numId="37" w16cid:durableId="2034262051">
    <w:abstractNumId w:val="37"/>
  </w:num>
  <w:num w:numId="38" w16cid:durableId="647169127">
    <w:abstractNumId w:val="38"/>
  </w:num>
  <w:num w:numId="39" w16cid:durableId="434444843">
    <w:abstractNumId w:val="6"/>
  </w:num>
  <w:num w:numId="40" w16cid:durableId="1308165488">
    <w:abstractNumId w:val="27"/>
  </w:num>
  <w:num w:numId="41" w16cid:durableId="954291319">
    <w:abstractNumId w:val="35"/>
  </w:num>
  <w:num w:numId="42" w16cid:durableId="711459701">
    <w:abstractNumId w:val="28"/>
  </w:num>
  <w:num w:numId="43" w16cid:durableId="672345591">
    <w:abstractNumId w:val="30"/>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5633F"/>
    <w:rsid w:val="00003327"/>
    <w:rsid w:val="00004AAC"/>
    <w:rsid w:val="00007B38"/>
    <w:rsid w:val="00012296"/>
    <w:rsid w:val="00014171"/>
    <w:rsid w:val="0001577C"/>
    <w:rsid w:val="000174F9"/>
    <w:rsid w:val="00021CDA"/>
    <w:rsid w:val="00022558"/>
    <w:rsid w:val="000236EB"/>
    <w:rsid w:val="00023722"/>
    <w:rsid w:val="00026D9D"/>
    <w:rsid w:val="0002783E"/>
    <w:rsid w:val="00027F64"/>
    <w:rsid w:val="0003175F"/>
    <w:rsid w:val="00032A2F"/>
    <w:rsid w:val="00032E81"/>
    <w:rsid w:val="00033BC4"/>
    <w:rsid w:val="000348E8"/>
    <w:rsid w:val="00034F2D"/>
    <w:rsid w:val="0003644E"/>
    <w:rsid w:val="0003670D"/>
    <w:rsid w:val="00036750"/>
    <w:rsid w:val="000406C3"/>
    <w:rsid w:val="00042042"/>
    <w:rsid w:val="0004276B"/>
    <w:rsid w:val="00044743"/>
    <w:rsid w:val="0004477F"/>
    <w:rsid w:val="00045878"/>
    <w:rsid w:val="00052B4E"/>
    <w:rsid w:val="00061574"/>
    <w:rsid w:val="000617B5"/>
    <w:rsid w:val="0006244A"/>
    <w:rsid w:val="00062B85"/>
    <w:rsid w:val="00062C23"/>
    <w:rsid w:val="000630B0"/>
    <w:rsid w:val="000636F9"/>
    <w:rsid w:val="00064A77"/>
    <w:rsid w:val="00071482"/>
    <w:rsid w:val="000715A3"/>
    <w:rsid w:val="00071C76"/>
    <w:rsid w:val="000808A3"/>
    <w:rsid w:val="00080A1C"/>
    <w:rsid w:val="00085A84"/>
    <w:rsid w:val="00086A3C"/>
    <w:rsid w:val="00087B82"/>
    <w:rsid w:val="00090AE1"/>
    <w:rsid w:val="00091BD7"/>
    <w:rsid w:val="00093DC0"/>
    <w:rsid w:val="00094CB0"/>
    <w:rsid w:val="00097BE1"/>
    <w:rsid w:val="000A084C"/>
    <w:rsid w:val="000A1FB0"/>
    <w:rsid w:val="000A2CE9"/>
    <w:rsid w:val="000A33D2"/>
    <w:rsid w:val="000A3FFF"/>
    <w:rsid w:val="000A40F1"/>
    <w:rsid w:val="000A41F2"/>
    <w:rsid w:val="000A5D60"/>
    <w:rsid w:val="000A66D3"/>
    <w:rsid w:val="000A7161"/>
    <w:rsid w:val="000A78E1"/>
    <w:rsid w:val="000B03A6"/>
    <w:rsid w:val="000B0D4B"/>
    <w:rsid w:val="000C2163"/>
    <w:rsid w:val="000C249C"/>
    <w:rsid w:val="000C262F"/>
    <w:rsid w:val="000C428C"/>
    <w:rsid w:val="000C4AA7"/>
    <w:rsid w:val="000C58AA"/>
    <w:rsid w:val="000C70CB"/>
    <w:rsid w:val="000C7EEB"/>
    <w:rsid w:val="000D0EA8"/>
    <w:rsid w:val="000D33C2"/>
    <w:rsid w:val="000D3EA2"/>
    <w:rsid w:val="000D442F"/>
    <w:rsid w:val="000D682C"/>
    <w:rsid w:val="000E0A54"/>
    <w:rsid w:val="000E1328"/>
    <w:rsid w:val="000E3026"/>
    <w:rsid w:val="000E30D5"/>
    <w:rsid w:val="000E6103"/>
    <w:rsid w:val="000F0390"/>
    <w:rsid w:val="000F0BB8"/>
    <w:rsid w:val="000F3B37"/>
    <w:rsid w:val="000F3B9E"/>
    <w:rsid w:val="000F4757"/>
    <w:rsid w:val="000F4B51"/>
    <w:rsid w:val="001000A4"/>
    <w:rsid w:val="00100BFC"/>
    <w:rsid w:val="00100F2A"/>
    <w:rsid w:val="00101F76"/>
    <w:rsid w:val="00102CB4"/>
    <w:rsid w:val="00104487"/>
    <w:rsid w:val="00105998"/>
    <w:rsid w:val="00112317"/>
    <w:rsid w:val="001133CC"/>
    <w:rsid w:val="00117B66"/>
    <w:rsid w:val="00120458"/>
    <w:rsid w:val="00120FBC"/>
    <w:rsid w:val="00122EB8"/>
    <w:rsid w:val="001235EF"/>
    <w:rsid w:val="00123911"/>
    <w:rsid w:val="00126B29"/>
    <w:rsid w:val="00127781"/>
    <w:rsid w:val="00127A6D"/>
    <w:rsid w:val="001304DA"/>
    <w:rsid w:val="0013130D"/>
    <w:rsid w:val="001332B6"/>
    <w:rsid w:val="0013360A"/>
    <w:rsid w:val="001360C3"/>
    <w:rsid w:val="00136FCC"/>
    <w:rsid w:val="0014089D"/>
    <w:rsid w:val="00140ECD"/>
    <w:rsid w:val="00147685"/>
    <w:rsid w:val="0015251B"/>
    <w:rsid w:val="001551D7"/>
    <w:rsid w:val="00155BEA"/>
    <w:rsid w:val="00155C08"/>
    <w:rsid w:val="0015702D"/>
    <w:rsid w:val="00157C51"/>
    <w:rsid w:val="00157F98"/>
    <w:rsid w:val="00163544"/>
    <w:rsid w:val="00171FF8"/>
    <w:rsid w:val="0017239E"/>
    <w:rsid w:val="00172860"/>
    <w:rsid w:val="00173A6E"/>
    <w:rsid w:val="00175983"/>
    <w:rsid w:val="00176E8A"/>
    <w:rsid w:val="001774D1"/>
    <w:rsid w:val="00177AA9"/>
    <w:rsid w:val="00181348"/>
    <w:rsid w:val="001848C1"/>
    <w:rsid w:val="00184FE1"/>
    <w:rsid w:val="00185EA1"/>
    <w:rsid w:val="00186497"/>
    <w:rsid w:val="0018702A"/>
    <w:rsid w:val="00187DE7"/>
    <w:rsid w:val="00195EA2"/>
    <w:rsid w:val="001A003E"/>
    <w:rsid w:val="001A031C"/>
    <w:rsid w:val="001A0564"/>
    <w:rsid w:val="001A3F4F"/>
    <w:rsid w:val="001A4A7C"/>
    <w:rsid w:val="001A61D0"/>
    <w:rsid w:val="001A735C"/>
    <w:rsid w:val="001A73E0"/>
    <w:rsid w:val="001A7A18"/>
    <w:rsid w:val="001B0974"/>
    <w:rsid w:val="001B10AC"/>
    <w:rsid w:val="001B1BCE"/>
    <w:rsid w:val="001B5292"/>
    <w:rsid w:val="001B5F7D"/>
    <w:rsid w:val="001C0246"/>
    <w:rsid w:val="001C25DF"/>
    <w:rsid w:val="001C41EB"/>
    <w:rsid w:val="001C446E"/>
    <w:rsid w:val="001C492C"/>
    <w:rsid w:val="001C5E82"/>
    <w:rsid w:val="001C6023"/>
    <w:rsid w:val="001C6729"/>
    <w:rsid w:val="001C6B85"/>
    <w:rsid w:val="001C6BA6"/>
    <w:rsid w:val="001D11C4"/>
    <w:rsid w:val="001D2711"/>
    <w:rsid w:val="001D3267"/>
    <w:rsid w:val="001D36AA"/>
    <w:rsid w:val="001D5856"/>
    <w:rsid w:val="001D65EC"/>
    <w:rsid w:val="001D6816"/>
    <w:rsid w:val="001D69FA"/>
    <w:rsid w:val="001E073C"/>
    <w:rsid w:val="001E13A9"/>
    <w:rsid w:val="001E308E"/>
    <w:rsid w:val="001E3B0B"/>
    <w:rsid w:val="001F0BC6"/>
    <w:rsid w:val="001F110B"/>
    <w:rsid w:val="001F4BCA"/>
    <w:rsid w:val="001F4F18"/>
    <w:rsid w:val="001F6B10"/>
    <w:rsid w:val="001F6E89"/>
    <w:rsid w:val="001F7AE0"/>
    <w:rsid w:val="00201268"/>
    <w:rsid w:val="00201E12"/>
    <w:rsid w:val="00202D76"/>
    <w:rsid w:val="0020306F"/>
    <w:rsid w:val="00205F41"/>
    <w:rsid w:val="0020701E"/>
    <w:rsid w:val="00211DEF"/>
    <w:rsid w:val="002122C3"/>
    <w:rsid w:val="00213F4B"/>
    <w:rsid w:val="002142C4"/>
    <w:rsid w:val="002208E4"/>
    <w:rsid w:val="00221A96"/>
    <w:rsid w:val="00230383"/>
    <w:rsid w:val="00236C20"/>
    <w:rsid w:val="00236DEA"/>
    <w:rsid w:val="0024084C"/>
    <w:rsid w:val="00240CA7"/>
    <w:rsid w:val="00241CE8"/>
    <w:rsid w:val="00243102"/>
    <w:rsid w:val="00243D35"/>
    <w:rsid w:val="00244551"/>
    <w:rsid w:val="00245448"/>
    <w:rsid w:val="00246C94"/>
    <w:rsid w:val="002501DD"/>
    <w:rsid w:val="00250BF5"/>
    <w:rsid w:val="00251233"/>
    <w:rsid w:val="0025154C"/>
    <w:rsid w:val="002515C5"/>
    <w:rsid w:val="002519B0"/>
    <w:rsid w:val="002532A3"/>
    <w:rsid w:val="002547EE"/>
    <w:rsid w:val="00254F43"/>
    <w:rsid w:val="00255AF0"/>
    <w:rsid w:val="00257ADC"/>
    <w:rsid w:val="00262300"/>
    <w:rsid w:val="00262F54"/>
    <w:rsid w:val="00263544"/>
    <w:rsid w:val="002646CF"/>
    <w:rsid w:val="00265CD8"/>
    <w:rsid w:val="00267585"/>
    <w:rsid w:val="00270A8B"/>
    <w:rsid w:val="00273DB1"/>
    <w:rsid w:val="002743B0"/>
    <w:rsid w:val="0027447E"/>
    <w:rsid w:val="00274A48"/>
    <w:rsid w:val="00274FE7"/>
    <w:rsid w:val="00280C86"/>
    <w:rsid w:val="0028261D"/>
    <w:rsid w:val="00286D16"/>
    <w:rsid w:val="00286ECF"/>
    <w:rsid w:val="00292B55"/>
    <w:rsid w:val="002931A2"/>
    <w:rsid w:val="00294FDE"/>
    <w:rsid w:val="00295247"/>
    <w:rsid w:val="00295F5A"/>
    <w:rsid w:val="002A19AA"/>
    <w:rsid w:val="002A77D0"/>
    <w:rsid w:val="002B02B8"/>
    <w:rsid w:val="002B2024"/>
    <w:rsid w:val="002B2A1C"/>
    <w:rsid w:val="002B7760"/>
    <w:rsid w:val="002C0423"/>
    <w:rsid w:val="002C3AF0"/>
    <w:rsid w:val="002C3F01"/>
    <w:rsid w:val="002C520A"/>
    <w:rsid w:val="002C5E47"/>
    <w:rsid w:val="002C6815"/>
    <w:rsid w:val="002C6D12"/>
    <w:rsid w:val="002D09F4"/>
    <w:rsid w:val="002D4C6F"/>
    <w:rsid w:val="002D5629"/>
    <w:rsid w:val="002E034C"/>
    <w:rsid w:val="002E058D"/>
    <w:rsid w:val="002E1089"/>
    <w:rsid w:val="002E10F7"/>
    <w:rsid w:val="002E2B98"/>
    <w:rsid w:val="002E4F4A"/>
    <w:rsid w:val="002E6F45"/>
    <w:rsid w:val="002E79F2"/>
    <w:rsid w:val="002F017E"/>
    <w:rsid w:val="002F2301"/>
    <w:rsid w:val="002F2373"/>
    <w:rsid w:val="0030019D"/>
    <w:rsid w:val="0030219B"/>
    <w:rsid w:val="00303233"/>
    <w:rsid w:val="00304230"/>
    <w:rsid w:val="00305EAC"/>
    <w:rsid w:val="00306C9B"/>
    <w:rsid w:val="003079DD"/>
    <w:rsid w:val="0031180F"/>
    <w:rsid w:val="003141A4"/>
    <w:rsid w:val="00314DC0"/>
    <w:rsid w:val="003155A3"/>
    <w:rsid w:val="00316731"/>
    <w:rsid w:val="003204F7"/>
    <w:rsid w:val="00320C68"/>
    <w:rsid w:val="00322789"/>
    <w:rsid w:val="0032358B"/>
    <w:rsid w:val="00330350"/>
    <w:rsid w:val="0033201A"/>
    <w:rsid w:val="0033360F"/>
    <w:rsid w:val="003363C6"/>
    <w:rsid w:val="00340649"/>
    <w:rsid w:val="00341C1E"/>
    <w:rsid w:val="00346714"/>
    <w:rsid w:val="003511A8"/>
    <w:rsid w:val="003515C2"/>
    <w:rsid w:val="0035196B"/>
    <w:rsid w:val="00351B91"/>
    <w:rsid w:val="00352C17"/>
    <w:rsid w:val="003535A0"/>
    <w:rsid w:val="00356AAB"/>
    <w:rsid w:val="003609AC"/>
    <w:rsid w:val="00361AA6"/>
    <w:rsid w:val="0036219F"/>
    <w:rsid w:val="00363C9F"/>
    <w:rsid w:val="003647EC"/>
    <w:rsid w:val="0036487F"/>
    <w:rsid w:val="003649C9"/>
    <w:rsid w:val="0036578D"/>
    <w:rsid w:val="003665BB"/>
    <w:rsid w:val="00366634"/>
    <w:rsid w:val="00366B07"/>
    <w:rsid w:val="003671DE"/>
    <w:rsid w:val="00371590"/>
    <w:rsid w:val="00371C3A"/>
    <w:rsid w:val="00375691"/>
    <w:rsid w:val="00375FE0"/>
    <w:rsid w:val="00377288"/>
    <w:rsid w:val="00377DD6"/>
    <w:rsid w:val="0038049E"/>
    <w:rsid w:val="003814E6"/>
    <w:rsid w:val="00381D04"/>
    <w:rsid w:val="00382280"/>
    <w:rsid w:val="0038465A"/>
    <w:rsid w:val="00384EA3"/>
    <w:rsid w:val="00386500"/>
    <w:rsid w:val="00386C55"/>
    <w:rsid w:val="00391A4E"/>
    <w:rsid w:val="00391AF1"/>
    <w:rsid w:val="00393C8F"/>
    <w:rsid w:val="003942DC"/>
    <w:rsid w:val="003A1D6F"/>
    <w:rsid w:val="003A3E45"/>
    <w:rsid w:val="003A5950"/>
    <w:rsid w:val="003A64CA"/>
    <w:rsid w:val="003B50F8"/>
    <w:rsid w:val="003B597E"/>
    <w:rsid w:val="003B715B"/>
    <w:rsid w:val="003B7DDC"/>
    <w:rsid w:val="003C0C60"/>
    <w:rsid w:val="003C2791"/>
    <w:rsid w:val="003C3FC4"/>
    <w:rsid w:val="003D2860"/>
    <w:rsid w:val="003D564D"/>
    <w:rsid w:val="003D651C"/>
    <w:rsid w:val="003E29B2"/>
    <w:rsid w:val="003E38C6"/>
    <w:rsid w:val="003E3C0A"/>
    <w:rsid w:val="003E7881"/>
    <w:rsid w:val="003F4DC3"/>
    <w:rsid w:val="003F630D"/>
    <w:rsid w:val="003F79D2"/>
    <w:rsid w:val="003F7BE5"/>
    <w:rsid w:val="004008D1"/>
    <w:rsid w:val="00400AEE"/>
    <w:rsid w:val="00400BDB"/>
    <w:rsid w:val="00402324"/>
    <w:rsid w:val="00415FB4"/>
    <w:rsid w:val="00416634"/>
    <w:rsid w:val="00417F6C"/>
    <w:rsid w:val="004246FA"/>
    <w:rsid w:val="00427556"/>
    <w:rsid w:val="00430363"/>
    <w:rsid w:val="00430405"/>
    <w:rsid w:val="00432314"/>
    <w:rsid w:val="004324E8"/>
    <w:rsid w:val="00433C23"/>
    <w:rsid w:val="00434569"/>
    <w:rsid w:val="00437AD9"/>
    <w:rsid w:val="00443439"/>
    <w:rsid w:val="00444B73"/>
    <w:rsid w:val="00445F91"/>
    <w:rsid w:val="004529B2"/>
    <w:rsid w:val="00453A20"/>
    <w:rsid w:val="00456583"/>
    <w:rsid w:val="004569F8"/>
    <w:rsid w:val="00460219"/>
    <w:rsid w:val="00463E9F"/>
    <w:rsid w:val="004642F2"/>
    <w:rsid w:val="00464C42"/>
    <w:rsid w:val="00464CEF"/>
    <w:rsid w:val="004656A1"/>
    <w:rsid w:val="0046630A"/>
    <w:rsid w:val="0047000C"/>
    <w:rsid w:val="004702B3"/>
    <w:rsid w:val="00471A7B"/>
    <w:rsid w:val="004727CF"/>
    <w:rsid w:val="00472BE6"/>
    <w:rsid w:val="00474A42"/>
    <w:rsid w:val="00475B1F"/>
    <w:rsid w:val="004764ED"/>
    <w:rsid w:val="0047658F"/>
    <w:rsid w:val="004766E5"/>
    <w:rsid w:val="00477B5B"/>
    <w:rsid w:val="00477C7B"/>
    <w:rsid w:val="004805BE"/>
    <w:rsid w:val="004825D3"/>
    <w:rsid w:val="0048269D"/>
    <w:rsid w:val="00482A29"/>
    <w:rsid w:val="004845F4"/>
    <w:rsid w:val="00484D65"/>
    <w:rsid w:val="00485940"/>
    <w:rsid w:val="00485C44"/>
    <w:rsid w:val="00486C2B"/>
    <w:rsid w:val="00487980"/>
    <w:rsid w:val="00487B68"/>
    <w:rsid w:val="00487DD4"/>
    <w:rsid w:val="004913DA"/>
    <w:rsid w:val="00491620"/>
    <w:rsid w:val="00494799"/>
    <w:rsid w:val="004948F0"/>
    <w:rsid w:val="0049613A"/>
    <w:rsid w:val="004A0072"/>
    <w:rsid w:val="004A044E"/>
    <w:rsid w:val="004A13E3"/>
    <w:rsid w:val="004A14AC"/>
    <w:rsid w:val="004A5AE0"/>
    <w:rsid w:val="004A5FB2"/>
    <w:rsid w:val="004A6024"/>
    <w:rsid w:val="004B28F6"/>
    <w:rsid w:val="004B3751"/>
    <w:rsid w:val="004B3A9C"/>
    <w:rsid w:val="004B3AC9"/>
    <w:rsid w:val="004B3C0E"/>
    <w:rsid w:val="004B42E5"/>
    <w:rsid w:val="004B57C3"/>
    <w:rsid w:val="004B5F09"/>
    <w:rsid w:val="004B785B"/>
    <w:rsid w:val="004B7B2D"/>
    <w:rsid w:val="004C07D3"/>
    <w:rsid w:val="004C2EC1"/>
    <w:rsid w:val="004C416E"/>
    <w:rsid w:val="004C5EB1"/>
    <w:rsid w:val="004D1062"/>
    <w:rsid w:val="004D1359"/>
    <w:rsid w:val="004D2EE6"/>
    <w:rsid w:val="004D4622"/>
    <w:rsid w:val="004D6623"/>
    <w:rsid w:val="004D68E0"/>
    <w:rsid w:val="004D7819"/>
    <w:rsid w:val="004E1FD3"/>
    <w:rsid w:val="004E2D58"/>
    <w:rsid w:val="004E3F2F"/>
    <w:rsid w:val="004F149F"/>
    <w:rsid w:val="004F510B"/>
    <w:rsid w:val="004F5454"/>
    <w:rsid w:val="004F5D7A"/>
    <w:rsid w:val="004F69D2"/>
    <w:rsid w:val="005029E9"/>
    <w:rsid w:val="00503845"/>
    <w:rsid w:val="0050589A"/>
    <w:rsid w:val="00506ECF"/>
    <w:rsid w:val="00511C5A"/>
    <w:rsid w:val="0051588F"/>
    <w:rsid w:val="00517F5C"/>
    <w:rsid w:val="00525182"/>
    <w:rsid w:val="00530DB8"/>
    <w:rsid w:val="0053123D"/>
    <w:rsid w:val="00532C47"/>
    <w:rsid w:val="00533DCC"/>
    <w:rsid w:val="00536AB5"/>
    <w:rsid w:val="005424AA"/>
    <w:rsid w:val="005463E7"/>
    <w:rsid w:val="00546B8C"/>
    <w:rsid w:val="00546E9D"/>
    <w:rsid w:val="00551989"/>
    <w:rsid w:val="00551C5F"/>
    <w:rsid w:val="00551D92"/>
    <w:rsid w:val="005529C5"/>
    <w:rsid w:val="0055352A"/>
    <w:rsid w:val="00556CD5"/>
    <w:rsid w:val="0055735E"/>
    <w:rsid w:val="005607C9"/>
    <w:rsid w:val="00567747"/>
    <w:rsid w:val="0057036E"/>
    <w:rsid w:val="00572075"/>
    <w:rsid w:val="00573440"/>
    <w:rsid w:val="005755E3"/>
    <w:rsid w:val="0058005A"/>
    <w:rsid w:val="00580B95"/>
    <w:rsid w:val="00584554"/>
    <w:rsid w:val="00584B77"/>
    <w:rsid w:val="00584EEA"/>
    <w:rsid w:val="00585887"/>
    <w:rsid w:val="00585F53"/>
    <w:rsid w:val="00586E3D"/>
    <w:rsid w:val="00595AC9"/>
    <w:rsid w:val="00597503"/>
    <w:rsid w:val="005976B9"/>
    <w:rsid w:val="005A28A7"/>
    <w:rsid w:val="005A6F3B"/>
    <w:rsid w:val="005A76B6"/>
    <w:rsid w:val="005B0640"/>
    <w:rsid w:val="005B2587"/>
    <w:rsid w:val="005B4BFD"/>
    <w:rsid w:val="005B79B1"/>
    <w:rsid w:val="005C12C7"/>
    <w:rsid w:val="005C2573"/>
    <w:rsid w:val="005C324B"/>
    <w:rsid w:val="005C404A"/>
    <w:rsid w:val="005C665D"/>
    <w:rsid w:val="005C6C9D"/>
    <w:rsid w:val="005D0B03"/>
    <w:rsid w:val="005D0CE7"/>
    <w:rsid w:val="005D4F4F"/>
    <w:rsid w:val="005D55CF"/>
    <w:rsid w:val="005E0347"/>
    <w:rsid w:val="005E13DC"/>
    <w:rsid w:val="005E1EA0"/>
    <w:rsid w:val="005E6097"/>
    <w:rsid w:val="005E77DF"/>
    <w:rsid w:val="005E7B8B"/>
    <w:rsid w:val="005F0DB9"/>
    <w:rsid w:val="005F36AA"/>
    <w:rsid w:val="005F36E5"/>
    <w:rsid w:val="005F3A0F"/>
    <w:rsid w:val="005F58C2"/>
    <w:rsid w:val="006019BD"/>
    <w:rsid w:val="00602DA0"/>
    <w:rsid w:val="00602EB2"/>
    <w:rsid w:val="006063E4"/>
    <w:rsid w:val="006072B4"/>
    <w:rsid w:val="00610FED"/>
    <w:rsid w:val="00611043"/>
    <w:rsid w:val="00617A10"/>
    <w:rsid w:val="00617D18"/>
    <w:rsid w:val="0062029F"/>
    <w:rsid w:val="00621883"/>
    <w:rsid w:val="00621AFA"/>
    <w:rsid w:val="00624598"/>
    <w:rsid w:val="006273FD"/>
    <w:rsid w:val="00627D84"/>
    <w:rsid w:val="006316BD"/>
    <w:rsid w:val="00631769"/>
    <w:rsid w:val="006321DE"/>
    <w:rsid w:val="006351EB"/>
    <w:rsid w:val="00644C91"/>
    <w:rsid w:val="0064508F"/>
    <w:rsid w:val="006462A6"/>
    <w:rsid w:val="00646441"/>
    <w:rsid w:val="006467AA"/>
    <w:rsid w:val="00647429"/>
    <w:rsid w:val="006474AA"/>
    <w:rsid w:val="00653F9F"/>
    <w:rsid w:val="00654B2D"/>
    <w:rsid w:val="00654CDC"/>
    <w:rsid w:val="0066020C"/>
    <w:rsid w:val="0066101C"/>
    <w:rsid w:val="00661DCE"/>
    <w:rsid w:val="00664080"/>
    <w:rsid w:val="006643B9"/>
    <w:rsid w:val="00665C35"/>
    <w:rsid w:val="0066674A"/>
    <w:rsid w:val="0066770E"/>
    <w:rsid w:val="006703DB"/>
    <w:rsid w:val="0067161E"/>
    <w:rsid w:val="00673236"/>
    <w:rsid w:val="0067503F"/>
    <w:rsid w:val="00676390"/>
    <w:rsid w:val="006766C3"/>
    <w:rsid w:val="006768A4"/>
    <w:rsid w:val="00676E6D"/>
    <w:rsid w:val="00680D49"/>
    <w:rsid w:val="00682CFB"/>
    <w:rsid w:val="00692564"/>
    <w:rsid w:val="006938AC"/>
    <w:rsid w:val="006941AF"/>
    <w:rsid w:val="00694DA7"/>
    <w:rsid w:val="006A1BF8"/>
    <w:rsid w:val="006A24C5"/>
    <w:rsid w:val="006A295E"/>
    <w:rsid w:val="006A354A"/>
    <w:rsid w:val="006A36AC"/>
    <w:rsid w:val="006A3F3E"/>
    <w:rsid w:val="006A5904"/>
    <w:rsid w:val="006A60CD"/>
    <w:rsid w:val="006A6B2A"/>
    <w:rsid w:val="006B0761"/>
    <w:rsid w:val="006B2381"/>
    <w:rsid w:val="006B38CD"/>
    <w:rsid w:val="006B441B"/>
    <w:rsid w:val="006B7951"/>
    <w:rsid w:val="006C0242"/>
    <w:rsid w:val="006C144B"/>
    <w:rsid w:val="006C5BFB"/>
    <w:rsid w:val="006D5525"/>
    <w:rsid w:val="006D59A7"/>
    <w:rsid w:val="006D6A76"/>
    <w:rsid w:val="006E1412"/>
    <w:rsid w:val="006E1DBF"/>
    <w:rsid w:val="006E242E"/>
    <w:rsid w:val="006F3DD1"/>
    <w:rsid w:val="006F4867"/>
    <w:rsid w:val="006F4A08"/>
    <w:rsid w:val="006F582C"/>
    <w:rsid w:val="006F5A00"/>
    <w:rsid w:val="006F6862"/>
    <w:rsid w:val="006F7CA6"/>
    <w:rsid w:val="007016E4"/>
    <w:rsid w:val="0070273C"/>
    <w:rsid w:val="00702D83"/>
    <w:rsid w:val="00703E32"/>
    <w:rsid w:val="00711C40"/>
    <w:rsid w:val="00714291"/>
    <w:rsid w:val="00715B55"/>
    <w:rsid w:val="0071667E"/>
    <w:rsid w:val="00717507"/>
    <w:rsid w:val="00717A4F"/>
    <w:rsid w:val="00720CF8"/>
    <w:rsid w:val="00722A6E"/>
    <w:rsid w:val="0072341D"/>
    <w:rsid w:val="00727526"/>
    <w:rsid w:val="00732974"/>
    <w:rsid w:val="00737288"/>
    <w:rsid w:val="00737337"/>
    <w:rsid w:val="00737B91"/>
    <w:rsid w:val="00740B25"/>
    <w:rsid w:val="0074274E"/>
    <w:rsid w:val="0074456B"/>
    <w:rsid w:val="00744F11"/>
    <w:rsid w:val="007451C1"/>
    <w:rsid w:val="00747A26"/>
    <w:rsid w:val="00750AE9"/>
    <w:rsid w:val="0075330F"/>
    <w:rsid w:val="00754086"/>
    <w:rsid w:val="0076236C"/>
    <w:rsid w:val="0076260B"/>
    <w:rsid w:val="00762FAA"/>
    <w:rsid w:val="0076581A"/>
    <w:rsid w:val="0076763F"/>
    <w:rsid w:val="007678BA"/>
    <w:rsid w:val="00771EF4"/>
    <w:rsid w:val="00773835"/>
    <w:rsid w:val="007762D5"/>
    <w:rsid w:val="00781F1A"/>
    <w:rsid w:val="0078391F"/>
    <w:rsid w:val="00783F7F"/>
    <w:rsid w:val="00784111"/>
    <w:rsid w:val="007843C5"/>
    <w:rsid w:val="00784528"/>
    <w:rsid w:val="00790A26"/>
    <w:rsid w:val="00793580"/>
    <w:rsid w:val="00794F3D"/>
    <w:rsid w:val="00796BD5"/>
    <w:rsid w:val="00797B5C"/>
    <w:rsid w:val="00797F45"/>
    <w:rsid w:val="007A022B"/>
    <w:rsid w:val="007A215D"/>
    <w:rsid w:val="007A5F53"/>
    <w:rsid w:val="007B0B86"/>
    <w:rsid w:val="007B3463"/>
    <w:rsid w:val="007B45C0"/>
    <w:rsid w:val="007B7465"/>
    <w:rsid w:val="007B7E41"/>
    <w:rsid w:val="007B7E9B"/>
    <w:rsid w:val="007C1B38"/>
    <w:rsid w:val="007C29AB"/>
    <w:rsid w:val="007C52D6"/>
    <w:rsid w:val="007D04E9"/>
    <w:rsid w:val="007D04EA"/>
    <w:rsid w:val="007D1F92"/>
    <w:rsid w:val="007D25F9"/>
    <w:rsid w:val="007D531E"/>
    <w:rsid w:val="007D7319"/>
    <w:rsid w:val="007E1882"/>
    <w:rsid w:val="007E1CA1"/>
    <w:rsid w:val="007F0F6B"/>
    <w:rsid w:val="007F4216"/>
    <w:rsid w:val="007F5799"/>
    <w:rsid w:val="007F7528"/>
    <w:rsid w:val="00802675"/>
    <w:rsid w:val="008027C7"/>
    <w:rsid w:val="00805EF6"/>
    <w:rsid w:val="00805F0B"/>
    <w:rsid w:val="00806992"/>
    <w:rsid w:val="00807D3A"/>
    <w:rsid w:val="0081329C"/>
    <w:rsid w:val="0081411F"/>
    <w:rsid w:val="00815A1E"/>
    <w:rsid w:val="00817FAD"/>
    <w:rsid w:val="008202BC"/>
    <w:rsid w:val="008271A9"/>
    <w:rsid w:val="00832527"/>
    <w:rsid w:val="0083466C"/>
    <w:rsid w:val="00835449"/>
    <w:rsid w:val="00836FD4"/>
    <w:rsid w:val="00841B28"/>
    <w:rsid w:val="00844F07"/>
    <w:rsid w:val="008451A3"/>
    <w:rsid w:val="00846594"/>
    <w:rsid w:val="00846637"/>
    <w:rsid w:val="00852E91"/>
    <w:rsid w:val="00852ED4"/>
    <w:rsid w:val="00853D27"/>
    <w:rsid w:val="00853E8A"/>
    <w:rsid w:val="00854F6F"/>
    <w:rsid w:val="00854F76"/>
    <w:rsid w:val="00856EE6"/>
    <w:rsid w:val="00860392"/>
    <w:rsid w:val="00860E40"/>
    <w:rsid w:val="0086272A"/>
    <w:rsid w:val="00864C20"/>
    <w:rsid w:val="008672B2"/>
    <w:rsid w:val="008707E2"/>
    <w:rsid w:val="00870C4D"/>
    <w:rsid w:val="008778DC"/>
    <w:rsid w:val="00880A81"/>
    <w:rsid w:val="00881C1C"/>
    <w:rsid w:val="008820FC"/>
    <w:rsid w:val="00882EA2"/>
    <w:rsid w:val="008836F6"/>
    <w:rsid w:val="00883DA0"/>
    <w:rsid w:val="00884AD9"/>
    <w:rsid w:val="00890CC8"/>
    <w:rsid w:val="008915D8"/>
    <w:rsid w:val="0089722E"/>
    <w:rsid w:val="00897389"/>
    <w:rsid w:val="0089778B"/>
    <w:rsid w:val="008A0BD6"/>
    <w:rsid w:val="008A1A8D"/>
    <w:rsid w:val="008A382A"/>
    <w:rsid w:val="008A43E8"/>
    <w:rsid w:val="008A4427"/>
    <w:rsid w:val="008A53E8"/>
    <w:rsid w:val="008A5848"/>
    <w:rsid w:val="008A7AD7"/>
    <w:rsid w:val="008B0675"/>
    <w:rsid w:val="008B1DD6"/>
    <w:rsid w:val="008B29F4"/>
    <w:rsid w:val="008B3208"/>
    <w:rsid w:val="008B3386"/>
    <w:rsid w:val="008B3942"/>
    <w:rsid w:val="008B6BA9"/>
    <w:rsid w:val="008B6F44"/>
    <w:rsid w:val="008B7534"/>
    <w:rsid w:val="008B7593"/>
    <w:rsid w:val="008B7DF5"/>
    <w:rsid w:val="008C3153"/>
    <w:rsid w:val="008C34D2"/>
    <w:rsid w:val="008C3B8B"/>
    <w:rsid w:val="008C3DB8"/>
    <w:rsid w:val="008C515D"/>
    <w:rsid w:val="008C70A8"/>
    <w:rsid w:val="008C7422"/>
    <w:rsid w:val="008D0EB4"/>
    <w:rsid w:val="008D1BAF"/>
    <w:rsid w:val="008D33A1"/>
    <w:rsid w:val="008D3472"/>
    <w:rsid w:val="008E3737"/>
    <w:rsid w:val="008E561D"/>
    <w:rsid w:val="008E6EB1"/>
    <w:rsid w:val="008F006A"/>
    <w:rsid w:val="008F27D5"/>
    <w:rsid w:val="008F7057"/>
    <w:rsid w:val="008F7076"/>
    <w:rsid w:val="00900545"/>
    <w:rsid w:val="00900B7B"/>
    <w:rsid w:val="00900BC5"/>
    <w:rsid w:val="00901677"/>
    <w:rsid w:val="00902611"/>
    <w:rsid w:val="009031D4"/>
    <w:rsid w:val="009037B4"/>
    <w:rsid w:val="009064B6"/>
    <w:rsid w:val="009068BC"/>
    <w:rsid w:val="0091097D"/>
    <w:rsid w:val="0091111B"/>
    <w:rsid w:val="009128DD"/>
    <w:rsid w:val="0091319C"/>
    <w:rsid w:val="009154F6"/>
    <w:rsid w:val="00915760"/>
    <w:rsid w:val="009158E3"/>
    <w:rsid w:val="00917FB8"/>
    <w:rsid w:val="0092020A"/>
    <w:rsid w:val="009205E6"/>
    <w:rsid w:val="00922185"/>
    <w:rsid w:val="00923867"/>
    <w:rsid w:val="00927405"/>
    <w:rsid w:val="009312CE"/>
    <w:rsid w:val="00933D6C"/>
    <w:rsid w:val="0093416E"/>
    <w:rsid w:val="009357C6"/>
    <w:rsid w:val="009362FE"/>
    <w:rsid w:val="00937782"/>
    <w:rsid w:val="0094197E"/>
    <w:rsid w:val="00942AD1"/>
    <w:rsid w:val="00943F54"/>
    <w:rsid w:val="009445D0"/>
    <w:rsid w:val="00953449"/>
    <w:rsid w:val="00956180"/>
    <w:rsid w:val="0095633F"/>
    <w:rsid w:val="009565C1"/>
    <w:rsid w:val="00956A4B"/>
    <w:rsid w:val="00956B2C"/>
    <w:rsid w:val="00957294"/>
    <w:rsid w:val="009610DA"/>
    <w:rsid w:val="009637A8"/>
    <w:rsid w:val="00964177"/>
    <w:rsid w:val="00967884"/>
    <w:rsid w:val="0097078E"/>
    <w:rsid w:val="00971B49"/>
    <w:rsid w:val="00973549"/>
    <w:rsid w:val="009811F9"/>
    <w:rsid w:val="00981D87"/>
    <w:rsid w:val="009823F8"/>
    <w:rsid w:val="00983911"/>
    <w:rsid w:val="00983DDC"/>
    <w:rsid w:val="00983FD9"/>
    <w:rsid w:val="0098481E"/>
    <w:rsid w:val="009865A3"/>
    <w:rsid w:val="00990B22"/>
    <w:rsid w:val="00991186"/>
    <w:rsid w:val="0099222B"/>
    <w:rsid w:val="00992EA1"/>
    <w:rsid w:val="0099324F"/>
    <w:rsid w:val="009966D7"/>
    <w:rsid w:val="009976EF"/>
    <w:rsid w:val="009A0BA9"/>
    <w:rsid w:val="009A5240"/>
    <w:rsid w:val="009A5E3F"/>
    <w:rsid w:val="009A66F3"/>
    <w:rsid w:val="009A6ECA"/>
    <w:rsid w:val="009B1CB6"/>
    <w:rsid w:val="009B4469"/>
    <w:rsid w:val="009C2C29"/>
    <w:rsid w:val="009C39D1"/>
    <w:rsid w:val="009C4A80"/>
    <w:rsid w:val="009C5014"/>
    <w:rsid w:val="009D00BB"/>
    <w:rsid w:val="009D1A28"/>
    <w:rsid w:val="009D25EA"/>
    <w:rsid w:val="009D2D3A"/>
    <w:rsid w:val="009D3CD6"/>
    <w:rsid w:val="009D4E1E"/>
    <w:rsid w:val="009D5ADD"/>
    <w:rsid w:val="009D69FD"/>
    <w:rsid w:val="009D6AF8"/>
    <w:rsid w:val="009D6FCB"/>
    <w:rsid w:val="009E0102"/>
    <w:rsid w:val="009E0BBA"/>
    <w:rsid w:val="009E4D67"/>
    <w:rsid w:val="009E51FB"/>
    <w:rsid w:val="009E5E9A"/>
    <w:rsid w:val="009F081A"/>
    <w:rsid w:val="009F296B"/>
    <w:rsid w:val="009F328F"/>
    <w:rsid w:val="009F3CA1"/>
    <w:rsid w:val="009F4138"/>
    <w:rsid w:val="009F7291"/>
    <w:rsid w:val="00A011F3"/>
    <w:rsid w:val="00A052C9"/>
    <w:rsid w:val="00A060B2"/>
    <w:rsid w:val="00A07018"/>
    <w:rsid w:val="00A07D0E"/>
    <w:rsid w:val="00A113A4"/>
    <w:rsid w:val="00A13180"/>
    <w:rsid w:val="00A14DF6"/>
    <w:rsid w:val="00A154EC"/>
    <w:rsid w:val="00A15EF6"/>
    <w:rsid w:val="00A161E8"/>
    <w:rsid w:val="00A21CDC"/>
    <w:rsid w:val="00A21E05"/>
    <w:rsid w:val="00A34405"/>
    <w:rsid w:val="00A37658"/>
    <w:rsid w:val="00A4728C"/>
    <w:rsid w:val="00A50BB1"/>
    <w:rsid w:val="00A51171"/>
    <w:rsid w:val="00A536BA"/>
    <w:rsid w:val="00A5411A"/>
    <w:rsid w:val="00A550B3"/>
    <w:rsid w:val="00A5589E"/>
    <w:rsid w:val="00A57183"/>
    <w:rsid w:val="00A6007D"/>
    <w:rsid w:val="00A6130C"/>
    <w:rsid w:val="00A62C7F"/>
    <w:rsid w:val="00A66F39"/>
    <w:rsid w:val="00A702DD"/>
    <w:rsid w:val="00A71630"/>
    <w:rsid w:val="00A76F6A"/>
    <w:rsid w:val="00A779B2"/>
    <w:rsid w:val="00A80694"/>
    <w:rsid w:val="00A81D6C"/>
    <w:rsid w:val="00A9072F"/>
    <w:rsid w:val="00A93994"/>
    <w:rsid w:val="00A93D75"/>
    <w:rsid w:val="00A9417E"/>
    <w:rsid w:val="00A94841"/>
    <w:rsid w:val="00A9510A"/>
    <w:rsid w:val="00A97CF7"/>
    <w:rsid w:val="00AA0012"/>
    <w:rsid w:val="00AA1391"/>
    <w:rsid w:val="00AA6C32"/>
    <w:rsid w:val="00AA6DF3"/>
    <w:rsid w:val="00AB0133"/>
    <w:rsid w:val="00AB4F04"/>
    <w:rsid w:val="00AB5513"/>
    <w:rsid w:val="00AC05B3"/>
    <w:rsid w:val="00AC0C1A"/>
    <w:rsid w:val="00AC223A"/>
    <w:rsid w:val="00AC7F8A"/>
    <w:rsid w:val="00AD0E6D"/>
    <w:rsid w:val="00AD4878"/>
    <w:rsid w:val="00AD5A00"/>
    <w:rsid w:val="00AD5F9B"/>
    <w:rsid w:val="00AD60C8"/>
    <w:rsid w:val="00AE060F"/>
    <w:rsid w:val="00AE0CCD"/>
    <w:rsid w:val="00AE7430"/>
    <w:rsid w:val="00AE75E8"/>
    <w:rsid w:val="00AF03E4"/>
    <w:rsid w:val="00AF0ACC"/>
    <w:rsid w:val="00AF38CA"/>
    <w:rsid w:val="00AF5235"/>
    <w:rsid w:val="00AF71B7"/>
    <w:rsid w:val="00B02216"/>
    <w:rsid w:val="00B027CD"/>
    <w:rsid w:val="00B06382"/>
    <w:rsid w:val="00B07CBB"/>
    <w:rsid w:val="00B11BEE"/>
    <w:rsid w:val="00B13326"/>
    <w:rsid w:val="00B1355F"/>
    <w:rsid w:val="00B15B90"/>
    <w:rsid w:val="00B16754"/>
    <w:rsid w:val="00B20628"/>
    <w:rsid w:val="00B23723"/>
    <w:rsid w:val="00B246A8"/>
    <w:rsid w:val="00B256F4"/>
    <w:rsid w:val="00B258DF"/>
    <w:rsid w:val="00B27773"/>
    <w:rsid w:val="00B3081F"/>
    <w:rsid w:val="00B367B4"/>
    <w:rsid w:val="00B378FF"/>
    <w:rsid w:val="00B41339"/>
    <w:rsid w:val="00B4277A"/>
    <w:rsid w:val="00B43747"/>
    <w:rsid w:val="00B43E40"/>
    <w:rsid w:val="00B442A1"/>
    <w:rsid w:val="00B4584F"/>
    <w:rsid w:val="00B45EC2"/>
    <w:rsid w:val="00B461EB"/>
    <w:rsid w:val="00B50595"/>
    <w:rsid w:val="00B51488"/>
    <w:rsid w:val="00B51773"/>
    <w:rsid w:val="00B51998"/>
    <w:rsid w:val="00B5296D"/>
    <w:rsid w:val="00B54EC0"/>
    <w:rsid w:val="00B5706C"/>
    <w:rsid w:val="00B62F20"/>
    <w:rsid w:val="00B67339"/>
    <w:rsid w:val="00B71739"/>
    <w:rsid w:val="00B73630"/>
    <w:rsid w:val="00B745F4"/>
    <w:rsid w:val="00B76A0B"/>
    <w:rsid w:val="00B7749C"/>
    <w:rsid w:val="00B8535C"/>
    <w:rsid w:val="00B877E8"/>
    <w:rsid w:val="00B87B2A"/>
    <w:rsid w:val="00B95098"/>
    <w:rsid w:val="00B9568B"/>
    <w:rsid w:val="00BA225F"/>
    <w:rsid w:val="00BA3371"/>
    <w:rsid w:val="00BA437B"/>
    <w:rsid w:val="00BB366A"/>
    <w:rsid w:val="00BB4B6A"/>
    <w:rsid w:val="00BB6381"/>
    <w:rsid w:val="00BB6E9B"/>
    <w:rsid w:val="00BB7D8F"/>
    <w:rsid w:val="00BC3535"/>
    <w:rsid w:val="00BC38FC"/>
    <w:rsid w:val="00BD019E"/>
    <w:rsid w:val="00BD1DA5"/>
    <w:rsid w:val="00BD3030"/>
    <w:rsid w:val="00BD3F6A"/>
    <w:rsid w:val="00BD4CBE"/>
    <w:rsid w:val="00BD53B4"/>
    <w:rsid w:val="00BD6ECB"/>
    <w:rsid w:val="00BD77DA"/>
    <w:rsid w:val="00BD7F3B"/>
    <w:rsid w:val="00BE0D91"/>
    <w:rsid w:val="00BE3D79"/>
    <w:rsid w:val="00BE6B99"/>
    <w:rsid w:val="00BE7CA3"/>
    <w:rsid w:val="00BF0164"/>
    <w:rsid w:val="00BF1225"/>
    <w:rsid w:val="00BF254E"/>
    <w:rsid w:val="00BF4B0B"/>
    <w:rsid w:val="00BF4F07"/>
    <w:rsid w:val="00BF604A"/>
    <w:rsid w:val="00C0110F"/>
    <w:rsid w:val="00C02123"/>
    <w:rsid w:val="00C07983"/>
    <w:rsid w:val="00C11E7E"/>
    <w:rsid w:val="00C13664"/>
    <w:rsid w:val="00C1540B"/>
    <w:rsid w:val="00C15566"/>
    <w:rsid w:val="00C20AE4"/>
    <w:rsid w:val="00C22293"/>
    <w:rsid w:val="00C22AD3"/>
    <w:rsid w:val="00C242D1"/>
    <w:rsid w:val="00C24A2A"/>
    <w:rsid w:val="00C24CDD"/>
    <w:rsid w:val="00C3045A"/>
    <w:rsid w:val="00C314F2"/>
    <w:rsid w:val="00C4173B"/>
    <w:rsid w:val="00C4253B"/>
    <w:rsid w:val="00C44E4A"/>
    <w:rsid w:val="00C47554"/>
    <w:rsid w:val="00C47AB0"/>
    <w:rsid w:val="00C51433"/>
    <w:rsid w:val="00C5333C"/>
    <w:rsid w:val="00C5449D"/>
    <w:rsid w:val="00C54A3E"/>
    <w:rsid w:val="00C555BF"/>
    <w:rsid w:val="00C60015"/>
    <w:rsid w:val="00C60043"/>
    <w:rsid w:val="00C61F03"/>
    <w:rsid w:val="00C627FF"/>
    <w:rsid w:val="00C635FB"/>
    <w:rsid w:val="00C658FE"/>
    <w:rsid w:val="00C666E4"/>
    <w:rsid w:val="00C723E6"/>
    <w:rsid w:val="00C82890"/>
    <w:rsid w:val="00C849DF"/>
    <w:rsid w:val="00C84E86"/>
    <w:rsid w:val="00C85D09"/>
    <w:rsid w:val="00C85FBC"/>
    <w:rsid w:val="00C87574"/>
    <w:rsid w:val="00C9071C"/>
    <w:rsid w:val="00C91153"/>
    <w:rsid w:val="00C92296"/>
    <w:rsid w:val="00C93042"/>
    <w:rsid w:val="00C932A1"/>
    <w:rsid w:val="00C94F23"/>
    <w:rsid w:val="00C96589"/>
    <w:rsid w:val="00CA0E8F"/>
    <w:rsid w:val="00CA25A6"/>
    <w:rsid w:val="00CA26DB"/>
    <w:rsid w:val="00CA3E13"/>
    <w:rsid w:val="00CA5984"/>
    <w:rsid w:val="00CA5AEE"/>
    <w:rsid w:val="00CA5FBD"/>
    <w:rsid w:val="00CB107A"/>
    <w:rsid w:val="00CB172F"/>
    <w:rsid w:val="00CB3A6B"/>
    <w:rsid w:val="00CB3C3F"/>
    <w:rsid w:val="00CB5D0B"/>
    <w:rsid w:val="00CB6193"/>
    <w:rsid w:val="00CB7669"/>
    <w:rsid w:val="00CC2D91"/>
    <w:rsid w:val="00CC447A"/>
    <w:rsid w:val="00CC5F7F"/>
    <w:rsid w:val="00CC6390"/>
    <w:rsid w:val="00CC7B94"/>
    <w:rsid w:val="00CD0D21"/>
    <w:rsid w:val="00CD4811"/>
    <w:rsid w:val="00CD51EB"/>
    <w:rsid w:val="00CD6232"/>
    <w:rsid w:val="00CD697F"/>
    <w:rsid w:val="00CD6BA2"/>
    <w:rsid w:val="00CE27FD"/>
    <w:rsid w:val="00CE2C6E"/>
    <w:rsid w:val="00CE3BFF"/>
    <w:rsid w:val="00CE3DD5"/>
    <w:rsid w:val="00CE5341"/>
    <w:rsid w:val="00CE586E"/>
    <w:rsid w:val="00CE6645"/>
    <w:rsid w:val="00CE6F2F"/>
    <w:rsid w:val="00CF11C0"/>
    <w:rsid w:val="00CF12F2"/>
    <w:rsid w:val="00CF2939"/>
    <w:rsid w:val="00CF6890"/>
    <w:rsid w:val="00D03556"/>
    <w:rsid w:val="00D04BB9"/>
    <w:rsid w:val="00D05969"/>
    <w:rsid w:val="00D10CFB"/>
    <w:rsid w:val="00D12431"/>
    <w:rsid w:val="00D12B08"/>
    <w:rsid w:val="00D1404D"/>
    <w:rsid w:val="00D17C19"/>
    <w:rsid w:val="00D209C1"/>
    <w:rsid w:val="00D20D23"/>
    <w:rsid w:val="00D2447F"/>
    <w:rsid w:val="00D25C3D"/>
    <w:rsid w:val="00D25E05"/>
    <w:rsid w:val="00D26EA5"/>
    <w:rsid w:val="00D2733F"/>
    <w:rsid w:val="00D30033"/>
    <w:rsid w:val="00D30FBF"/>
    <w:rsid w:val="00D349A0"/>
    <w:rsid w:val="00D35074"/>
    <w:rsid w:val="00D3660D"/>
    <w:rsid w:val="00D3681D"/>
    <w:rsid w:val="00D374C0"/>
    <w:rsid w:val="00D40860"/>
    <w:rsid w:val="00D41F7C"/>
    <w:rsid w:val="00D42323"/>
    <w:rsid w:val="00D42434"/>
    <w:rsid w:val="00D43046"/>
    <w:rsid w:val="00D4328E"/>
    <w:rsid w:val="00D4604E"/>
    <w:rsid w:val="00D52E32"/>
    <w:rsid w:val="00D540FD"/>
    <w:rsid w:val="00D544CC"/>
    <w:rsid w:val="00D547AB"/>
    <w:rsid w:val="00D54BE7"/>
    <w:rsid w:val="00D56769"/>
    <w:rsid w:val="00D571B6"/>
    <w:rsid w:val="00D577DB"/>
    <w:rsid w:val="00D60A5D"/>
    <w:rsid w:val="00D614C5"/>
    <w:rsid w:val="00D61D1A"/>
    <w:rsid w:val="00D62656"/>
    <w:rsid w:val="00D6544D"/>
    <w:rsid w:val="00D65EA0"/>
    <w:rsid w:val="00D66409"/>
    <w:rsid w:val="00D70D4F"/>
    <w:rsid w:val="00D71771"/>
    <w:rsid w:val="00D71A12"/>
    <w:rsid w:val="00D71FEC"/>
    <w:rsid w:val="00D72159"/>
    <w:rsid w:val="00D7335A"/>
    <w:rsid w:val="00D73531"/>
    <w:rsid w:val="00D74793"/>
    <w:rsid w:val="00D759B8"/>
    <w:rsid w:val="00D75D27"/>
    <w:rsid w:val="00D76FD3"/>
    <w:rsid w:val="00D80CD2"/>
    <w:rsid w:val="00D823E3"/>
    <w:rsid w:val="00D84C26"/>
    <w:rsid w:val="00D87F69"/>
    <w:rsid w:val="00D904FD"/>
    <w:rsid w:val="00D9093E"/>
    <w:rsid w:val="00D94117"/>
    <w:rsid w:val="00D96BF9"/>
    <w:rsid w:val="00DA2961"/>
    <w:rsid w:val="00DA2CD1"/>
    <w:rsid w:val="00DA40D3"/>
    <w:rsid w:val="00DA43BD"/>
    <w:rsid w:val="00DA547D"/>
    <w:rsid w:val="00DA5AEC"/>
    <w:rsid w:val="00DB13D6"/>
    <w:rsid w:val="00DB2A72"/>
    <w:rsid w:val="00DB53B6"/>
    <w:rsid w:val="00DB5D1E"/>
    <w:rsid w:val="00DB67A3"/>
    <w:rsid w:val="00DB6D73"/>
    <w:rsid w:val="00DB7DD0"/>
    <w:rsid w:val="00DC3C6B"/>
    <w:rsid w:val="00DC6729"/>
    <w:rsid w:val="00DC734D"/>
    <w:rsid w:val="00DD2B6B"/>
    <w:rsid w:val="00DD36B5"/>
    <w:rsid w:val="00DD548C"/>
    <w:rsid w:val="00DD65E6"/>
    <w:rsid w:val="00DE1489"/>
    <w:rsid w:val="00DE51B8"/>
    <w:rsid w:val="00DE621C"/>
    <w:rsid w:val="00DE70E1"/>
    <w:rsid w:val="00DF0090"/>
    <w:rsid w:val="00DF0870"/>
    <w:rsid w:val="00DF3929"/>
    <w:rsid w:val="00DF48F0"/>
    <w:rsid w:val="00E010D8"/>
    <w:rsid w:val="00E01CFF"/>
    <w:rsid w:val="00E04439"/>
    <w:rsid w:val="00E04FDF"/>
    <w:rsid w:val="00E104A4"/>
    <w:rsid w:val="00E11E3F"/>
    <w:rsid w:val="00E13B76"/>
    <w:rsid w:val="00E14E73"/>
    <w:rsid w:val="00E14F98"/>
    <w:rsid w:val="00E15BC6"/>
    <w:rsid w:val="00E16C75"/>
    <w:rsid w:val="00E16E01"/>
    <w:rsid w:val="00E174D8"/>
    <w:rsid w:val="00E225C0"/>
    <w:rsid w:val="00E24748"/>
    <w:rsid w:val="00E25BBB"/>
    <w:rsid w:val="00E25D19"/>
    <w:rsid w:val="00E26707"/>
    <w:rsid w:val="00E2759D"/>
    <w:rsid w:val="00E27B4E"/>
    <w:rsid w:val="00E32B48"/>
    <w:rsid w:val="00E32F95"/>
    <w:rsid w:val="00E341E9"/>
    <w:rsid w:val="00E35D65"/>
    <w:rsid w:val="00E41B29"/>
    <w:rsid w:val="00E42871"/>
    <w:rsid w:val="00E43214"/>
    <w:rsid w:val="00E43BC3"/>
    <w:rsid w:val="00E440E3"/>
    <w:rsid w:val="00E4413A"/>
    <w:rsid w:val="00E44BEE"/>
    <w:rsid w:val="00E44D0E"/>
    <w:rsid w:val="00E44F32"/>
    <w:rsid w:val="00E477C2"/>
    <w:rsid w:val="00E4792C"/>
    <w:rsid w:val="00E507EC"/>
    <w:rsid w:val="00E50887"/>
    <w:rsid w:val="00E56F44"/>
    <w:rsid w:val="00E57793"/>
    <w:rsid w:val="00E60DEF"/>
    <w:rsid w:val="00E62280"/>
    <w:rsid w:val="00E62335"/>
    <w:rsid w:val="00E65084"/>
    <w:rsid w:val="00E66ECE"/>
    <w:rsid w:val="00E71B07"/>
    <w:rsid w:val="00E71B4E"/>
    <w:rsid w:val="00E7541B"/>
    <w:rsid w:val="00E760B8"/>
    <w:rsid w:val="00E80E96"/>
    <w:rsid w:val="00E85445"/>
    <w:rsid w:val="00E91A95"/>
    <w:rsid w:val="00E9212E"/>
    <w:rsid w:val="00E934E3"/>
    <w:rsid w:val="00E94E89"/>
    <w:rsid w:val="00E97AE9"/>
    <w:rsid w:val="00EA18C0"/>
    <w:rsid w:val="00EA1906"/>
    <w:rsid w:val="00EA1FBD"/>
    <w:rsid w:val="00EA460D"/>
    <w:rsid w:val="00EA4EDB"/>
    <w:rsid w:val="00EB1655"/>
    <w:rsid w:val="00EB212B"/>
    <w:rsid w:val="00EB30FB"/>
    <w:rsid w:val="00EB42E1"/>
    <w:rsid w:val="00EB542C"/>
    <w:rsid w:val="00EB61E2"/>
    <w:rsid w:val="00EB6BF2"/>
    <w:rsid w:val="00EC098F"/>
    <w:rsid w:val="00EC4D79"/>
    <w:rsid w:val="00EC776B"/>
    <w:rsid w:val="00ED0311"/>
    <w:rsid w:val="00ED0E35"/>
    <w:rsid w:val="00ED1A38"/>
    <w:rsid w:val="00ED1BFC"/>
    <w:rsid w:val="00ED1C7A"/>
    <w:rsid w:val="00ED1E9D"/>
    <w:rsid w:val="00ED2C4B"/>
    <w:rsid w:val="00ED5593"/>
    <w:rsid w:val="00EE0480"/>
    <w:rsid w:val="00EE0BFE"/>
    <w:rsid w:val="00EE41E7"/>
    <w:rsid w:val="00EE4BFD"/>
    <w:rsid w:val="00EE6836"/>
    <w:rsid w:val="00EE71A1"/>
    <w:rsid w:val="00EE7ECD"/>
    <w:rsid w:val="00EF00EC"/>
    <w:rsid w:val="00EF2C34"/>
    <w:rsid w:val="00EF3470"/>
    <w:rsid w:val="00EF3C64"/>
    <w:rsid w:val="00EF4ACF"/>
    <w:rsid w:val="00EF5410"/>
    <w:rsid w:val="00EF5533"/>
    <w:rsid w:val="00EF5676"/>
    <w:rsid w:val="00F00208"/>
    <w:rsid w:val="00F01E49"/>
    <w:rsid w:val="00F02EB2"/>
    <w:rsid w:val="00F03612"/>
    <w:rsid w:val="00F03D82"/>
    <w:rsid w:val="00F042A1"/>
    <w:rsid w:val="00F05E59"/>
    <w:rsid w:val="00F06C74"/>
    <w:rsid w:val="00F13D5E"/>
    <w:rsid w:val="00F14C92"/>
    <w:rsid w:val="00F15613"/>
    <w:rsid w:val="00F16025"/>
    <w:rsid w:val="00F17575"/>
    <w:rsid w:val="00F17B59"/>
    <w:rsid w:val="00F21513"/>
    <w:rsid w:val="00F23210"/>
    <w:rsid w:val="00F26622"/>
    <w:rsid w:val="00F271B2"/>
    <w:rsid w:val="00F308E7"/>
    <w:rsid w:val="00F30DB5"/>
    <w:rsid w:val="00F31564"/>
    <w:rsid w:val="00F344C2"/>
    <w:rsid w:val="00F351D5"/>
    <w:rsid w:val="00F35A59"/>
    <w:rsid w:val="00F409DE"/>
    <w:rsid w:val="00F428BD"/>
    <w:rsid w:val="00F43864"/>
    <w:rsid w:val="00F4386C"/>
    <w:rsid w:val="00F4408B"/>
    <w:rsid w:val="00F4506A"/>
    <w:rsid w:val="00F45638"/>
    <w:rsid w:val="00F46495"/>
    <w:rsid w:val="00F5062E"/>
    <w:rsid w:val="00F50643"/>
    <w:rsid w:val="00F51EBF"/>
    <w:rsid w:val="00F53AD7"/>
    <w:rsid w:val="00F53B75"/>
    <w:rsid w:val="00F543EE"/>
    <w:rsid w:val="00F61427"/>
    <w:rsid w:val="00F62398"/>
    <w:rsid w:val="00F624E8"/>
    <w:rsid w:val="00F64D15"/>
    <w:rsid w:val="00F659C3"/>
    <w:rsid w:val="00F664A1"/>
    <w:rsid w:val="00F667ED"/>
    <w:rsid w:val="00F67388"/>
    <w:rsid w:val="00F7132E"/>
    <w:rsid w:val="00F72B1D"/>
    <w:rsid w:val="00F72C23"/>
    <w:rsid w:val="00F73FE3"/>
    <w:rsid w:val="00F743BE"/>
    <w:rsid w:val="00F77B01"/>
    <w:rsid w:val="00F77CFE"/>
    <w:rsid w:val="00F80BF6"/>
    <w:rsid w:val="00F81A50"/>
    <w:rsid w:val="00F82A1F"/>
    <w:rsid w:val="00F82B35"/>
    <w:rsid w:val="00F84B31"/>
    <w:rsid w:val="00F84E74"/>
    <w:rsid w:val="00F851E6"/>
    <w:rsid w:val="00F85608"/>
    <w:rsid w:val="00F8600D"/>
    <w:rsid w:val="00F86F7C"/>
    <w:rsid w:val="00F925CA"/>
    <w:rsid w:val="00FA0FCE"/>
    <w:rsid w:val="00FA1330"/>
    <w:rsid w:val="00FA1447"/>
    <w:rsid w:val="00FA405E"/>
    <w:rsid w:val="00FA41ED"/>
    <w:rsid w:val="00FA4B0D"/>
    <w:rsid w:val="00FA52E6"/>
    <w:rsid w:val="00FA6DE4"/>
    <w:rsid w:val="00FB1226"/>
    <w:rsid w:val="00FB1EAF"/>
    <w:rsid w:val="00FB1FD3"/>
    <w:rsid w:val="00FB472F"/>
    <w:rsid w:val="00FB49C5"/>
    <w:rsid w:val="00FB4C8F"/>
    <w:rsid w:val="00FB610F"/>
    <w:rsid w:val="00FB6218"/>
    <w:rsid w:val="00FB6475"/>
    <w:rsid w:val="00FC1E8F"/>
    <w:rsid w:val="00FC3498"/>
    <w:rsid w:val="00FD1D3E"/>
    <w:rsid w:val="00FD3599"/>
    <w:rsid w:val="00FD5B72"/>
    <w:rsid w:val="00FD7623"/>
    <w:rsid w:val="00FD7C00"/>
    <w:rsid w:val="00FE1287"/>
    <w:rsid w:val="00FF0327"/>
    <w:rsid w:val="00FF1165"/>
    <w:rsid w:val="00FF737F"/>
    <w:rsid w:val="1945FDFF"/>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55D56B0"/>
  <w15:docId w15:val="{74699794-769F-4ED4-97DD-82D2D672C0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3102B"/>
  </w:style>
  <w:style w:type="paragraph" w:styleId="Heading1">
    <w:name w:val="heading 1"/>
    <w:basedOn w:val="Normal"/>
    <w:link w:val="Heading1Char"/>
    <w:uiPriority w:val="9"/>
    <w:qFormat/>
    <w:rsid w:val="0099222B"/>
    <w:pPr>
      <w:widowControl/>
      <w:spacing w:before="100" w:beforeAutospacing="1" w:after="100" w:afterAutospacing="1" w:line="380" w:lineRule="atLeast"/>
      <w:outlineLvl w:val="0"/>
    </w:pPr>
    <w:rPr>
      <w:rFonts w:ascii="Times New Roman" w:eastAsia="Times New Roman" w:hAnsi="Times New Roman" w:cs="Times New Roman"/>
      <w:b/>
      <w:bCs/>
      <w:kern w:val="36"/>
      <w:sz w:val="33"/>
      <w:szCs w:val="33"/>
    </w:rPr>
  </w:style>
  <w:style w:type="paragraph" w:styleId="Heading2">
    <w:name w:val="heading 2"/>
    <w:basedOn w:val="Normal"/>
    <w:next w:val="Normal"/>
    <w:link w:val="Heading2Char"/>
    <w:uiPriority w:val="9"/>
    <w:semiHidden/>
    <w:unhideWhenUsed/>
    <w:qFormat/>
    <w:rsid w:val="00D56769"/>
    <w:pPr>
      <w:keepNext/>
      <w:keepLines/>
      <w:widowControl/>
      <w:spacing w:before="200" w:after="0" w:line="240" w:lineRule="auto"/>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D56769"/>
    <w:pPr>
      <w:keepNext/>
      <w:keepLines/>
      <w:widowControl/>
      <w:spacing w:before="200" w:after="0" w:line="240" w:lineRule="auto"/>
      <w:outlineLvl w:val="2"/>
    </w:pPr>
    <w:rPr>
      <w:rFonts w:asciiTheme="majorHAnsi" w:eastAsiaTheme="majorEastAsia" w:hAnsiTheme="majorHAnsi" w:cstheme="majorBidi"/>
      <w:b/>
      <w:bCs/>
      <w:color w:val="4F81BD" w:themeColor="accent1"/>
      <w:sz w:val="24"/>
      <w:szCs w:val="24"/>
    </w:rPr>
  </w:style>
  <w:style w:type="paragraph" w:styleId="Heading4">
    <w:name w:val="heading 4"/>
    <w:basedOn w:val="Normal"/>
    <w:next w:val="Normal"/>
    <w:link w:val="Heading4Char"/>
    <w:uiPriority w:val="9"/>
    <w:semiHidden/>
    <w:unhideWhenUsed/>
    <w:qFormat/>
    <w:rsid w:val="00D56769"/>
    <w:pPr>
      <w:keepNext/>
      <w:keepLines/>
      <w:widowControl/>
      <w:spacing w:before="200" w:after="0" w:line="240" w:lineRule="auto"/>
      <w:outlineLvl w:val="3"/>
    </w:pPr>
    <w:rPr>
      <w:rFonts w:asciiTheme="majorHAnsi" w:eastAsiaTheme="majorEastAsia" w:hAnsiTheme="majorHAnsi" w:cstheme="majorBidi"/>
      <w:b/>
      <w:bCs/>
      <w:i/>
      <w:iCs/>
      <w:color w:val="4F81BD" w:themeColor="accent1"/>
      <w:sz w:val="24"/>
      <w:szCs w:val="24"/>
    </w:rPr>
  </w:style>
  <w:style w:type="paragraph" w:styleId="Heading5">
    <w:name w:val="heading 5"/>
    <w:basedOn w:val="Normal"/>
    <w:next w:val="Normal"/>
    <w:link w:val="Heading5Char"/>
    <w:uiPriority w:val="9"/>
    <w:semiHidden/>
    <w:unhideWhenUsed/>
    <w:qFormat/>
    <w:rsid w:val="00D56769"/>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uiPriority w:val="9"/>
    <w:semiHidden/>
    <w:unhideWhenUsed/>
    <w:qFormat/>
    <w:rsid w:val="00D56769"/>
    <w:pPr>
      <w:keepNext/>
      <w:keepLines/>
      <w:widowControl/>
      <w:spacing w:before="200" w:after="0" w:line="240" w:lineRule="auto"/>
      <w:outlineLvl w:val="6"/>
    </w:pPr>
    <w:rPr>
      <w:rFonts w:asciiTheme="majorHAnsi" w:eastAsiaTheme="majorEastAsia" w:hAnsiTheme="majorHAnsi" w:cstheme="majorBidi"/>
      <w:i/>
      <w:iCs/>
      <w:color w:val="404040" w:themeColor="text1" w:themeTint="BF"/>
      <w:sz w:val="24"/>
      <w:szCs w:val="24"/>
    </w:rPr>
  </w:style>
  <w:style w:type="paragraph" w:styleId="Heading9">
    <w:name w:val="heading 9"/>
    <w:basedOn w:val="Normal"/>
    <w:next w:val="Normal"/>
    <w:link w:val="Heading9Char"/>
    <w:uiPriority w:val="9"/>
    <w:semiHidden/>
    <w:unhideWhenUsed/>
    <w:qFormat/>
    <w:rsid w:val="00E104A4"/>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17B66"/>
    <w:pPr>
      <w:tabs>
        <w:tab w:val="center" w:pos="4680"/>
        <w:tab w:val="right" w:pos="9360"/>
      </w:tabs>
      <w:spacing w:after="0" w:line="240" w:lineRule="auto"/>
    </w:pPr>
  </w:style>
  <w:style w:type="character" w:customStyle="1" w:styleId="HeaderChar">
    <w:name w:val="Header Char"/>
    <w:basedOn w:val="DefaultParagraphFont"/>
    <w:link w:val="Header"/>
    <w:uiPriority w:val="99"/>
    <w:rsid w:val="00117B66"/>
  </w:style>
  <w:style w:type="paragraph" w:styleId="Footer">
    <w:name w:val="footer"/>
    <w:basedOn w:val="Normal"/>
    <w:link w:val="FooterChar"/>
    <w:uiPriority w:val="99"/>
    <w:unhideWhenUsed/>
    <w:rsid w:val="00117B66"/>
    <w:pPr>
      <w:tabs>
        <w:tab w:val="center" w:pos="4680"/>
        <w:tab w:val="right" w:pos="9360"/>
      </w:tabs>
      <w:spacing w:after="0" w:line="240" w:lineRule="auto"/>
    </w:pPr>
  </w:style>
  <w:style w:type="character" w:customStyle="1" w:styleId="FooterChar">
    <w:name w:val="Footer Char"/>
    <w:basedOn w:val="DefaultParagraphFont"/>
    <w:link w:val="Footer"/>
    <w:uiPriority w:val="99"/>
    <w:rsid w:val="00117B66"/>
  </w:style>
  <w:style w:type="paragraph" w:styleId="ListParagraph">
    <w:name w:val="List Paragraph"/>
    <w:basedOn w:val="Normal"/>
    <w:uiPriority w:val="34"/>
    <w:qFormat/>
    <w:rsid w:val="00127A6D"/>
    <w:pPr>
      <w:ind w:left="720"/>
      <w:contextualSpacing/>
    </w:pPr>
  </w:style>
  <w:style w:type="paragraph" w:styleId="NoSpacing">
    <w:name w:val="No Spacing"/>
    <w:uiPriority w:val="1"/>
    <w:qFormat/>
    <w:rsid w:val="00453A20"/>
    <w:pPr>
      <w:spacing w:after="0" w:line="240" w:lineRule="auto"/>
    </w:pPr>
  </w:style>
  <w:style w:type="paragraph" w:styleId="BalloonText">
    <w:name w:val="Balloon Text"/>
    <w:basedOn w:val="Normal"/>
    <w:link w:val="BalloonTextChar"/>
    <w:uiPriority w:val="99"/>
    <w:semiHidden/>
    <w:unhideWhenUsed/>
    <w:rsid w:val="00853D2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53D27"/>
    <w:rPr>
      <w:rFonts w:ascii="Tahoma" w:hAnsi="Tahoma" w:cs="Tahoma"/>
      <w:sz w:val="16"/>
      <w:szCs w:val="16"/>
    </w:rPr>
  </w:style>
  <w:style w:type="paragraph" w:styleId="BodyText2">
    <w:name w:val="Body Text 2"/>
    <w:basedOn w:val="Normal"/>
    <w:link w:val="BodyText2Char"/>
    <w:uiPriority w:val="99"/>
    <w:unhideWhenUsed/>
    <w:rsid w:val="000715A3"/>
    <w:pPr>
      <w:spacing w:after="120" w:line="480" w:lineRule="auto"/>
    </w:pPr>
  </w:style>
  <w:style w:type="character" w:customStyle="1" w:styleId="BodyText2Char">
    <w:name w:val="Body Text 2 Char"/>
    <w:basedOn w:val="DefaultParagraphFont"/>
    <w:link w:val="BodyText2"/>
    <w:uiPriority w:val="99"/>
    <w:rsid w:val="000715A3"/>
  </w:style>
  <w:style w:type="paragraph" w:customStyle="1" w:styleId="Default">
    <w:name w:val="Default"/>
    <w:rsid w:val="00456583"/>
    <w:pPr>
      <w:widowControl/>
      <w:autoSpaceDE w:val="0"/>
      <w:autoSpaceDN w:val="0"/>
      <w:adjustRightInd w:val="0"/>
      <w:spacing w:after="0" w:line="240" w:lineRule="auto"/>
    </w:pPr>
    <w:rPr>
      <w:rFonts w:ascii="Arial" w:hAnsi="Arial" w:cs="Arial"/>
      <w:color w:val="000000"/>
      <w:sz w:val="24"/>
      <w:szCs w:val="24"/>
    </w:rPr>
  </w:style>
  <w:style w:type="character" w:customStyle="1" w:styleId="Heading1Char">
    <w:name w:val="Heading 1 Char"/>
    <w:basedOn w:val="DefaultParagraphFont"/>
    <w:link w:val="Heading1"/>
    <w:uiPriority w:val="9"/>
    <w:rsid w:val="0099222B"/>
    <w:rPr>
      <w:rFonts w:ascii="Times New Roman" w:eastAsia="Times New Roman" w:hAnsi="Times New Roman" w:cs="Times New Roman"/>
      <w:b/>
      <w:bCs/>
      <w:kern w:val="36"/>
      <w:sz w:val="33"/>
      <w:szCs w:val="33"/>
    </w:rPr>
  </w:style>
  <w:style w:type="character" w:styleId="Strong">
    <w:name w:val="Strong"/>
    <w:basedOn w:val="DefaultParagraphFont"/>
    <w:uiPriority w:val="22"/>
    <w:qFormat/>
    <w:rsid w:val="00351B91"/>
    <w:rPr>
      <w:b/>
      <w:bCs/>
    </w:rPr>
  </w:style>
  <w:style w:type="character" w:customStyle="1" w:styleId="Heading9Char">
    <w:name w:val="Heading 9 Char"/>
    <w:basedOn w:val="DefaultParagraphFont"/>
    <w:link w:val="Heading9"/>
    <w:uiPriority w:val="9"/>
    <w:semiHidden/>
    <w:rsid w:val="00E104A4"/>
    <w:rPr>
      <w:rFonts w:asciiTheme="majorHAnsi" w:eastAsiaTheme="majorEastAsia" w:hAnsiTheme="majorHAnsi" w:cstheme="majorBidi"/>
      <w:i/>
      <w:iCs/>
      <w:color w:val="404040" w:themeColor="text1" w:themeTint="BF"/>
      <w:sz w:val="20"/>
      <w:szCs w:val="20"/>
    </w:rPr>
  </w:style>
  <w:style w:type="paragraph" w:styleId="BodyText3">
    <w:name w:val="Body Text 3"/>
    <w:basedOn w:val="Normal"/>
    <w:link w:val="BodyText3Char"/>
    <w:uiPriority w:val="99"/>
    <w:unhideWhenUsed/>
    <w:rsid w:val="005F36E5"/>
    <w:pPr>
      <w:spacing w:after="120"/>
    </w:pPr>
    <w:rPr>
      <w:sz w:val="16"/>
      <w:szCs w:val="16"/>
    </w:rPr>
  </w:style>
  <w:style w:type="character" w:customStyle="1" w:styleId="BodyText3Char">
    <w:name w:val="Body Text 3 Char"/>
    <w:basedOn w:val="DefaultParagraphFont"/>
    <w:link w:val="BodyText3"/>
    <w:uiPriority w:val="99"/>
    <w:rsid w:val="005F36E5"/>
    <w:rPr>
      <w:sz w:val="16"/>
      <w:szCs w:val="16"/>
    </w:rPr>
  </w:style>
  <w:style w:type="paragraph" w:styleId="BodyTextIndent2">
    <w:name w:val="Body Text Indent 2"/>
    <w:basedOn w:val="Normal"/>
    <w:link w:val="BodyTextIndent2Char"/>
    <w:uiPriority w:val="99"/>
    <w:unhideWhenUsed/>
    <w:rsid w:val="005F36E5"/>
    <w:pPr>
      <w:spacing w:after="120" w:line="480" w:lineRule="auto"/>
      <w:ind w:left="360"/>
    </w:pPr>
  </w:style>
  <w:style w:type="character" w:customStyle="1" w:styleId="BodyTextIndent2Char">
    <w:name w:val="Body Text Indent 2 Char"/>
    <w:basedOn w:val="DefaultParagraphFont"/>
    <w:link w:val="BodyTextIndent2"/>
    <w:uiPriority w:val="99"/>
    <w:rsid w:val="005F36E5"/>
  </w:style>
  <w:style w:type="character" w:customStyle="1" w:styleId="Heading5Char">
    <w:name w:val="Heading 5 Char"/>
    <w:basedOn w:val="DefaultParagraphFont"/>
    <w:link w:val="Heading5"/>
    <w:uiPriority w:val="9"/>
    <w:semiHidden/>
    <w:rsid w:val="00D56769"/>
    <w:rPr>
      <w:rFonts w:asciiTheme="majorHAnsi" w:eastAsiaTheme="majorEastAsia" w:hAnsiTheme="majorHAnsi" w:cstheme="majorBidi"/>
      <w:color w:val="243F60" w:themeColor="accent1" w:themeShade="7F"/>
    </w:rPr>
  </w:style>
  <w:style w:type="character" w:customStyle="1" w:styleId="Heading2Char">
    <w:name w:val="Heading 2 Char"/>
    <w:basedOn w:val="DefaultParagraphFont"/>
    <w:link w:val="Heading2"/>
    <w:uiPriority w:val="9"/>
    <w:semiHidden/>
    <w:rsid w:val="00D56769"/>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semiHidden/>
    <w:rsid w:val="00D56769"/>
    <w:rPr>
      <w:rFonts w:asciiTheme="majorHAnsi" w:eastAsiaTheme="majorEastAsia" w:hAnsiTheme="majorHAnsi" w:cstheme="majorBidi"/>
      <w:b/>
      <w:bCs/>
      <w:color w:val="4F81BD" w:themeColor="accent1"/>
      <w:sz w:val="24"/>
      <w:szCs w:val="24"/>
    </w:rPr>
  </w:style>
  <w:style w:type="character" w:customStyle="1" w:styleId="Heading4Char">
    <w:name w:val="Heading 4 Char"/>
    <w:basedOn w:val="DefaultParagraphFont"/>
    <w:link w:val="Heading4"/>
    <w:uiPriority w:val="9"/>
    <w:semiHidden/>
    <w:rsid w:val="00D56769"/>
    <w:rPr>
      <w:rFonts w:asciiTheme="majorHAnsi" w:eastAsiaTheme="majorEastAsia" w:hAnsiTheme="majorHAnsi" w:cstheme="majorBidi"/>
      <w:b/>
      <w:bCs/>
      <w:i/>
      <w:iCs/>
      <w:color w:val="4F81BD" w:themeColor="accent1"/>
      <w:sz w:val="24"/>
      <w:szCs w:val="24"/>
    </w:rPr>
  </w:style>
  <w:style w:type="character" w:customStyle="1" w:styleId="Heading7Char">
    <w:name w:val="Heading 7 Char"/>
    <w:basedOn w:val="DefaultParagraphFont"/>
    <w:link w:val="Heading7"/>
    <w:uiPriority w:val="9"/>
    <w:semiHidden/>
    <w:rsid w:val="00D56769"/>
    <w:rPr>
      <w:rFonts w:asciiTheme="majorHAnsi" w:eastAsiaTheme="majorEastAsia" w:hAnsiTheme="majorHAnsi" w:cstheme="majorBidi"/>
      <w:i/>
      <w:iCs/>
      <w:color w:val="404040" w:themeColor="text1" w:themeTint="BF"/>
      <w:sz w:val="24"/>
      <w:szCs w:val="24"/>
    </w:rPr>
  </w:style>
  <w:style w:type="paragraph" w:customStyle="1" w:styleId="bodytext-detailcenter-column">
    <w:name w:val="bodytext-detailcenter-column"/>
    <w:basedOn w:val="Normal"/>
    <w:rsid w:val="008F006A"/>
    <w:pPr>
      <w:widowControl/>
      <w:spacing w:before="100" w:beforeAutospacing="1" w:after="100" w:afterAutospacing="1" w:line="240" w:lineRule="auto"/>
    </w:pPr>
    <w:rPr>
      <w:rFonts w:ascii="Times New Roman" w:eastAsia="Times New Roman" w:hAnsi="Times New Roman" w:cs="Times New Roman"/>
      <w:sz w:val="24"/>
      <w:szCs w:val="24"/>
    </w:rPr>
  </w:style>
  <w:style w:type="paragraph" w:styleId="NormalWeb">
    <w:name w:val="Normal (Web)"/>
    <w:basedOn w:val="Normal"/>
    <w:uiPriority w:val="99"/>
    <w:rsid w:val="004805BE"/>
    <w:pPr>
      <w:widowControl/>
      <w:spacing w:before="100" w:beforeAutospacing="1" w:after="100" w:afterAutospacing="1" w:line="240" w:lineRule="auto"/>
    </w:pPr>
    <w:rPr>
      <w:rFonts w:ascii="Times New Roman" w:eastAsia="Times New Roman" w:hAnsi="Times New Roman" w:cs="Times New Roman"/>
      <w:sz w:val="24"/>
      <w:szCs w:val="24"/>
    </w:rPr>
  </w:style>
  <w:style w:type="paragraph" w:styleId="Title">
    <w:name w:val="Title"/>
    <w:basedOn w:val="Normal"/>
    <w:link w:val="TitleChar"/>
    <w:qFormat/>
    <w:rsid w:val="009D5ADD"/>
    <w:pPr>
      <w:widowControl/>
      <w:spacing w:after="0" w:line="240" w:lineRule="auto"/>
      <w:jc w:val="center"/>
    </w:pPr>
    <w:rPr>
      <w:rFonts w:ascii="Times New Roman" w:eastAsia="Times New Roman" w:hAnsi="Times New Roman" w:cs="Times New Roman"/>
      <w:b/>
      <w:bCs/>
      <w:sz w:val="24"/>
      <w:szCs w:val="24"/>
    </w:rPr>
  </w:style>
  <w:style w:type="character" w:customStyle="1" w:styleId="TitleChar">
    <w:name w:val="Title Char"/>
    <w:basedOn w:val="DefaultParagraphFont"/>
    <w:link w:val="Title"/>
    <w:rsid w:val="009D5ADD"/>
    <w:rPr>
      <w:rFonts w:ascii="Times New Roman" w:eastAsia="Times New Roman" w:hAnsi="Times New Roman" w:cs="Times New Roman"/>
      <w:b/>
      <w:bCs/>
      <w:sz w:val="24"/>
      <w:szCs w:val="24"/>
    </w:rPr>
  </w:style>
  <w:style w:type="paragraph" w:styleId="BlockText">
    <w:name w:val="Block Text"/>
    <w:basedOn w:val="Normal"/>
    <w:rsid w:val="009D5ADD"/>
    <w:pPr>
      <w:widowControl/>
      <w:tabs>
        <w:tab w:val="left" w:pos="1440"/>
      </w:tabs>
      <w:spacing w:after="0" w:line="240" w:lineRule="auto"/>
      <w:ind w:left="720" w:right="270"/>
      <w:jc w:val="both"/>
    </w:pPr>
    <w:rPr>
      <w:rFonts w:ascii="Arial" w:eastAsia="Times New Roman" w:hAnsi="Arial" w:cs="Arial"/>
      <w:sz w:val="24"/>
      <w:szCs w:val="20"/>
    </w:rPr>
  </w:style>
  <w:style w:type="paragraph" w:styleId="BodyText">
    <w:name w:val="Body Text"/>
    <w:basedOn w:val="Normal"/>
    <w:link w:val="BodyTextChar"/>
    <w:uiPriority w:val="99"/>
    <w:unhideWhenUsed/>
    <w:rsid w:val="00295F5A"/>
    <w:pPr>
      <w:spacing w:after="120"/>
    </w:pPr>
  </w:style>
  <w:style w:type="character" w:customStyle="1" w:styleId="BodyTextChar">
    <w:name w:val="Body Text Char"/>
    <w:basedOn w:val="DefaultParagraphFont"/>
    <w:link w:val="BodyText"/>
    <w:uiPriority w:val="99"/>
    <w:rsid w:val="00295F5A"/>
  </w:style>
  <w:style w:type="paragraph" w:customStyle="1" w:styleId="TableParagraph">
    <w:name w:val="Table Paragraph"/>
    <w:basedOn w:val="Normal"/>
    <w:uiPriority w:val="1"/>
    <w:qFormat/>
    <w:rsid w:val="00295F5A"/>
    <w:pPr>
      <w:spacing w:after="0" w:line="240" w:lineRule="auto"/>
    </w:pPr>
  </w:style>
  <w:style w:type="character" w:styleId="Hyperlink">
    <w:name w:val="Hyperlink"/>
    <w:basedOn w:val="DefaultParagraphFont"/>
    <w:uiPriority w:val="99"/>
    <w:unhideWhenUsed/>
    <w:rsid w:val="009E0102"/>
    <w:rPr>
      <w:color w:val="0000FF" w:themeColor="hyperlink"/>
      <w:u w:val="single"/>
    </w:rPr>
  </w:style>
  <w:style w:type="character" w:styleId="UnresolvedMention">
    <w:name w:val="Unresolved Mention"/>
    <w:basedOn w:val="DefaultParagraphFont"/>
    <w:uiPriority w:val="99"/>
    <w:semiHidden/>
    <w:unhideWhenUsed/>
    <w:rsid w:val="00CF11C0"/>
    <w:rPr>
      <w:color w:val="605E5C"/>
      <w:shd w:val="clear" w:color="auto" w:fill="E1DFDD"/>
    </w:rPr>
  </w:style>
  <w:style w:type="table" w:styleId="TableGrid">
    <w:name w:val="Table Grid"/>
    <w:basedOn w:val="TableNormal"/>
    <w:uiPriority w:val="59"/>
    <w:rsid w:val="00D25C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94345306">
      <w:bodyDiv w:val="1"/>
      <w:marLeft w:val="0"/>
      <w:marRight w:val="0"/>
      <w:marTop w:val="0"/>
      <w:marBottom w:val="0"/>
      <w:divBdr>
        <w:top w:val="none" w:sz="0" w:space="0" w:color="auto"/>
        <w:left w:val="none" w:sz="0" w:space="0" w:color="auto"/>
        <w:bottom w:val="none" w:sz="0" w:space="0" w:color="auto"/>
        <w:right w:val="none" w:sz="0" w:space="0" w:color="auto"/>
      </w:divBdr>
    </w:div>
    <w:div w:id="375200188">
      <w:bodyDiv w:val="1"/>
      <w:marLeft w:val="0"/>
      <w:marRight w:val="0"/>
      <w:marTop w:val="0"/>
      <w:marBottom w:val="0"/>
      <w:divBdr>
        <w:top w:val="none" w:sz="0" w:space="0" w:color="auto"/>
        <w:left w:val="none" w:sz="0" w:space="0" w:color="auto"/>
        <w:bottom w:val="none" w:sz="0" w:space="0" w:color="auto"/>
        <w:right w:val="none" w:sz="0" w:space="0" w:color="auto"/>
      </w:divBdr>
      <w:divsChild>
        <w:div w:id="80495641">
          <w:marLeft w:val="0"/>
          <w:marRight w:val="0"/>
          <w:marTop w:val="0"/>
          <w:marBottom w:val="0"/>
          <w:divBdr>
            <w:top w:val="none" w:sz="0" w:space="0" w:color="auto"/>
            <w:left w:val="none" w:sz="0" w:space="0" w:color="auto"/>
            <w:bottom w:val="none" w:sz="0" w:space="0" w:color="auto"/>
            <w:right w:val="none" w:sz="0" w:space="0" w:color="auto"/>
          </w:divBdr>
          <w:divsChild>
            <w:div w:id="2062709481">
              <w:marLeft w:val="0"/>
              <w:marRight w:val="0"/>
              <w:marTop w:val="0"/>
              <w:marBottom w:val="0"/>
              <w:divBdr>
                <w:top w:val="none" w:sz="0" w:space="0" w:color="auto"/>
                <w:left w:val="none" w:sz="0" w:space="0" w:color="auto"/>
                <w:bottom w:val="none" w:sz="0" w:space="0" w:color="auto"/>
                <w:right w:val="none" w:sz="0" w:space="0" w:color="auto"/>
              </w:divBdr>
              <w:divsChild>
                <w:div w:id="328871419">
                  <w:marLeft w:val="0"/>
                  <w:marRight w:val="0"/>
                  <w:marTop w:val="0"/>
                  <w:marBottom w:val="60"/>
                  <w:divBdr>
                    <w:top w:val="none" w:sz="0" w:space="0" w:color="auto"/>
                    <w:left w:val="none" w:sz="0" w:space="0" w:color="auto"/>
                    <w:bottom w:val="none" w:sz="0" w:space="0" w:color="auto"/>
                    <w:right w:val="none" w:sz="0" w:space="0" w:color="auto"/>
                  </w:divBdr>
                  <w:divsChild>
                    <w:div w:id="659817089">
                      <w:marLeft w:val="0"/>
                      <w:marRight w:val="0"/>
                      <w:marTop w:val="0"/>
                      <w:marBottom w:val="0"/>
                      <w:divBdr>
                        <w:top w:val="none" w:sz="0" w:space="0" w:color="auto"/>
                        <w:left w:val="none" w:sz="0" w:space="0" w:color="auto"/>
                        <w:bottom w:val="none" w:sz="0" w:space="0" w:color="auto"/>
                        <w:right w:val="none" w:sz="0" w:space="0" w:color="auto"/>
                      </w:divBdr>
                      <w:divsChild>
                        <w:div w:id="1765028865">
                          <w:marLeft w:val="0"/>
                          <w:marRight w:val="0"/>
                          <w:marTop w:val="0"/>
                          <w:marBottom w:val="0"/>
                          <w:divBdr>
                            <w:top w:val="none" w:sz="0" w:space="0" w:color="auto"/>
                            <w:left w:val="single" w:sz="6" w:space="0" w:color="CCCCCC"/>
                            <w:bottom w:val="none" w:sz="0" w:space="0" w:color="auto"/>
                            <w:right w:val="none" w:sz="0" w:space="0" w:color="auto"/>
                          </w:divBdr>
                          <w:divsChild>
                            <w:div w:id="566846287">
                              <w:marLeft w:val="0"/>
                              <w:marRight w:val="0"/>
                              <w:marTop w:val="0"/>
                              <w:marBottom w:val="0"/>
                              <w:divBdr>
                                <w:top w:val="none" w:sz="0" w:space="0" w:color="auto"/>
                                <w:left w:val="none" w:sz="0" w:space="0" w:color="auto"/>
                                <w:bottom w:val="none" w:sz="0" w:space="0" w:color="auto"/>
                                <w:right w:val="none" w:sz="0" w:space="0" w:color="auto"/>
                              </w:divBdr>
                              <w:divsChild>
                                <w:div w:id="1351226567">
                                  <w:marLeft w:val="0"/>
                                  <w:marRight w:val="0"/>
                                  <w:marTop w:val="0"/>
                                  <w:marBottom w:val="0"/>
                                  <w:divBdr>
                                    <w:top w:val="none" w:sz="0" w:space="0" w:color="auto"/>
                                    <w:left w:val="none" w:sz="0" w:space="0" w:color="auto"/>
                                    <w:bottom w:val="none" w:sz="0" w:space="0" w:color="auto"/>
                                    <w:right w:val="none" w:sz="0" w:space="0" w:color="auto"/>
                                  </w:divBdr>
                                  <w:divsChild>
                                    <w:div w:id="1481264179">
                                      <w:marLeft w:val="0"/>
                                      <w:marRight w:val="0"/>
                                      <w:marTop w:val="0"/>
                                      <w:marBottom w:val="0"/>
                                      <w:divBdr>
                                        <w:top w:val="none" w:sz="0" w:space="0" w:color="auto"/>
                                        <w:left w:val="none" w:sz="0" w:space="0" w:color="auto"/>
                                        <w:bottom w:val="none" w:sz="0" w:space="0" w:color="auto"/>
                                        <w:right w:val="none" w:sz="0" w:space="0" w:color="auto"/>
                                      </w:divBdr>
                                      <w:divsChild>
                                        <w:div w:id="68158586">
                                          <w:marLeft w:val="0"/>
                                          <w:marRight w:val="0"/>
                                          <w:marTop w:val="0"/>
                                          <w:marBottom w:val="0"/>
                                          <w:divBdr>
                                            <w:top w:val="none" w:sz="0" w:space="0" w:color="auto"/>
                                            <w:left w:val="none" w:sz="0" w:space="0" w:color="auto"/>
                                            <w:bottom w:val="none" w:sz="0" w:space="0" w:color="auto"/>
                                            <w:right w:val="none" w:sz="0" w:space="0" w:color="auto"/>
                                          </w:divBdr>
                                          <w:divsChild>
                                            <w:div w:id="1927956125">
                                              <w:marLeft w:val="0"/>
                                              <w:marRight w:val="0"/>
                                              <w:marTop w:val="0"/>
                                              <w:marBottom w:val="0"/>
                                              <w:divBdr>
                                                <w:top w:val="none" w:sz="0" w:space="0" w:color="auto"/>
                                                <w:left w:val="none" w:sz="0" w:space="0" w:color="auto"/>
                                                <w:bottom w:val="none" w:sz="0" w:space="0" w:color="auto"/>
                                                <w:right w:val="none" w:sz="0" w:space="0" w:color="auto"/>
                                              </w:divBdr>
                                              <w:divsChild>
                                                <w:div w:id="373122205">
                                                  <w:marLeft w:val="0"/>
                                                  <w:marRight w:val="0"/>
                                                  <w:marTop w:val="0"/>
                                                  <w:marBottom w:val="0"/>
                                                  <w:divBdr>
                                                    <w:top w:val="none" w:sz="0" w:space="0" w:color="auto"/>
                                                    <w:left w:val="none" w:sz="0" w:space="0" w:color="auto"/>
                                                    <w:bottom w:val="none" w:sz="0" w:space="0" w:color="auto"/>
                                                    <w:right w:val="none" w:sz="0" w:space="0" w:color="auto"/>
                                                  </w:divBdr>
                                                  <w:divsChild>
                                                    <w:div w:id="665591233">
                                                      <w:marLeft w:val="0"/>
                                                      <w:marRight w:val="0"/>
                                                      <w:marTop w:val="0"/>
                                                      <w:marBottom w:val="0"/>
                                                      <w:divBdr>
                                                        <w:top w:val="none" w:sz="0" w:space="0" w:color="auto"/>
                                                        <w:left w:val="none" w:sz="0" w:space="0" w:color="auto"/>
                                                        <w:bottom w:val="none" w:sz="0" w:space="0" w:color="auto"/>
                                                        <w:right w:val="none" w:sz="0" w:space="0" w:color="auto"/>
                                                      </w:divBdr>
                                                      <w:divsChild>
                                                        <w:div w:id="1351834014">
                                                          <w:marLeft w:val="0"/>
                                                          <w:marRight w:val="0"/>
                                                          <w:marTop w:val="0"/>
                                                          <w:marBottom w:val="0"/>
                                                          <w:divBdr>
                                                            <w:top w:val="none" w:sz="0" w:space="0" w:color="auto"/>
                                                            <w:left w:val="none" w:sz="0" w:space="0" w:color="auto"/>
                                                            <w:bottom w:val="none" w:sz="0" w:space="0" w:color="auto"/>
                                                            <w:right w:val="none" w:sz="0" w:space="0" w:color="auto"/>
                                                          </w:divBdr>
                                                          <w:divsChild>
                                                            <w:div w:id="1529493163">
                                                              <w:marLeft w:val="0"/>
                                                              <w:marRight w:val="0"/>
                                                              <w:marTop w:val="0"/>
                                                              <w:marBottom w:val="0"/>
                                                              <w:divBdr>
                                                                <w:top w:val="none" w:sz="0" w:space="0" w:color="auto"/>
                                                                <w:left w:val="none" w:sz="0" w:space="0" w:color="auto"/>
                                                                <w:bottom w:val="none" w:sz="0" w:space="0" w:color="auto"/>
                                                                <w:right w:val="none" w:sz="0" w:space="0" w:color="auto"/>
                                                              </w:divBdr>
                                                              <w:divsChild>
                                                                <w:div w:id="1029598481">
                                                                  <w:marLeft w:val="0"/>
                                                                  <w:marRight w:val="0"/>
                                                                  <w:marTop w:val="0"/>
                                                                  <w:marBottom w:val="0"/>
                                                                  <w:divBdr>
                                                                    <w:top w:val="none" w:sz="0" w:space="0" w:color="auto"/>
                                                                    <w:left w:val="none" w:sz="0" w:space="0" w:color="auto"/>
                                                                    <w:bottom w:val="none" w:sz="0" w:space="0" w:color="auto"/>
                                                                    <w:right w:val="none" w:sz="0" w:space="0" w:color="auto"/>
                                                                  </w:divBdr>
                                                                  <w:divsChild>
                                                                    <w:div w:id="1930625029">
                                                                      <w:marLeft w:val="0"/>
                                                                      <w:marRight w:val="0"/>
                                                                      <w:marTop w:val="0"/>
                                                                      <w:marBottom w:val="0"/>
                                                                      <w:divBdr>
                                                                        <w:top w:val="none" w:sz="0" w:space="0" w:color="auto"/>
                                                                        <w:left w:val="none" w:sz="0" w:space="0" w:color="auto"/>
                                                                        <w:bottom w:val="none" w:sz="0" w:space="0" w:color="auto"/>
                                                                        <w:right w:val="none" w:sz="0" w:space="0" w:color="auto"/>
                                                                      </w:divBdr>
                                                                      <w:divsChild>
                                                                        <w:div w:id="535703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31704295">
      <w:bodyDiv w:val="1"/>
      <w:marLeft w:val="0"/>
      <w:marRight w:val="0"/>
      <w:marTop w:val="0"/>
      <w:marBottom w:val="0"/>
      <w:divBdr>
        <w:top w:val="none" w:sz="0" w:space="0" w:color="auto"/>
        <w:left w:val="none" w:sz="0" w:space="0" w:color="auto"/>
        <w:bottom w:val="none" w:sz="0" w:space="0" w:color="auto"/>
        <w:right w:val="none" w:sz="0" w:space="0" w:color="auto"/>
      </w:divBdr>
      <w:divsChild>
        <w:div w:id="716440333">
          <w:marLeft w:val="0"/>
          <w:marRight w:val="0"/>
          <w:marTop w:val="0"/>
          <w:marBottom w:val="0"/>
          <w:divBdr>
            <w:top w:val="none" w:sz="0" w:space="0" w:color="auto"/>
            <w:left w:val="none" w:sz="0" w:space="0" w:color="auto"/>
            <w:bottom w:val="none" w:sz="0" w:space="0" w:color="auto"/>
            <w:right w:val="none" w:sz="0" w:space="0" w:color="auto"/>
          </w:divBdr>
        </w:div>
        <w:div w:id="1489976473">
          <w:marLeft w:val="0"/>
          <w:marRight w:val="0"/>
          <w:marTop w:val="0"/>
          <w:marBottom w:val="0"/>
          <w:divBdr>
            <w:top w:val="none" w:sz="0" w:space="0" w:color="auto"/>
            <w:left w:val="none" w:sz="0" w:space="0" w:color="auto"/>
            <w:bottom w:val="none" w:sz="0" w:space="0" w:color="auto"/>
            <w:right w:val="none" w:sz="0" w:space="0" w:color="auto"/>
          </w:divBdr>
        </w:div>
      </w:divsChild>
    </w:div>
    <w:div w:id="646130824">
      <w:bodyDiv w:val="1"/>
      <w:marLeft w:val="0"/>
      <w:marRight w:val="0"/>
      <w:marTop w:val="0"/>
      <w:marBottom w:val="0"/>
      <w:divBdr>
        <w:top w:val="none" w:sz="0" w:space="0" w:color="auto"/>
        <w:left w:val="none" w:sz="0" w:space="0" w:color="auto"/>
        <w:bottom w:val="none" w:sz="0" w:space="0" w:color="auto"/>
        <w:right w:val="none" w:sz="0" w:space="0" w:color="auto"/>
      </w:divBdr>
    </w:div>
    <w:div w:id="682588345">
      <w:bodyDiv w:val="1"/>
      <w:marLeft w:val="0"/>
      <w:marRight w:val="0"/>
      <w:marTop w:val="0"/>
      <w:marBottom w:val="0"/>
      <w:divBdr>
        <w:top w:val="none" w:sz="0" w:space="0" w:color="auto"/>
        <w:left w:val="none" w:sz="0" w:space="0" w:color="auto"/>
        <w:bottom w:val="none" w:sz="0" w:space="0" w:color="auto"/>
        <w:right w:val="none" w:sz="0" w:space="0" w:color="auto"/>
      </w:divBdr>
      <w:divsChild>
        <w:div w:id="1163665661">
          <w:marLeft w:val="0"/>
          <w:marRight w:val="0"/>
          <w:marTop w:val="0"/>
          <w:marBottom w:val="0"/>
          <w:divBdr>
            <w:top w:val="none" w:sz="0" w:space="0" w:color="auto"/>
            <w:left w:val="none" w:sz="0" w:space="0" w:color="auto"/>
            <w:bottom w:val="none" w:sz="0" w:space="0" w:color="auto"/>
            <w:right w:val="none" w:sz="0" w:space="0" w:color="auto"/>
          </w:divBdr>
          <w:divsChild>
            <w:div w:id="1828129100">
              <w:marLeft w:val="0"/>
              <w:marRight w:val="0"/>
              <w:marTop w:val="0"/>
              <w:marBottom w:val="0"/>
              <w:divBdr>
                <w:top w:val="none" w:sz="0" w:space="0" w:color="auto"/>
                <w:left w:val="none" w:sz="0" w:space="0" w:color="auto"/>
                <w:bottom w:val="none" w:sz="0" w:space="0" w:color="auto"/>
                <w:right w:val="none" w:sz="0" w:space="0" w:color="auto"/>
              </w:divBdr>
              <w:divsChild>
                <w:div w:id="680545675">
                  <w:marLeft w:val="0"/>
                  <w:marRight w:val="0"/>
                  <w:marTop w:val="0"/>
                  <w:marBottom w:val="0"/>
                  <w:divBdr>
                    <w:top w:val="none" w:sz="0" w:space="0" w:color="auto"/>
                    <w:left w:val="none" w:sz="0" w:space="0" w:color="auto"/>
                    <w:bottom w:val="none" w:sz="0" w:space="0" w:color="auto"/>
                    <w:right w:val="none" w:sz="0" w:space="0" w:color="auto"/>
                  </w:divBdr>
                  <w:divsChild>
                    <w:div w:id="1460413853">
                      <w:marLeft w:val="0"/>
                      <w:marRight w:val="0"/>
                      <w:marTop w:val="0"/>
                      <w:marBottom w:val="0"/>
                      <w:divBdr>
                        <w:top w:val="none" w:sz="0" w:space="0" w:color="auto"/>
                        <w:left w:val="none" w:sz="0" w:space="0" w:color="auto"/>
                        <w:bottom w:val="none" w:sz="0" w:space="0" w:color="auto"/>
                        <w:right w:val="none" w:sz="0" w:space="0" w:color="auto"/>
                      </w:divBdr>
                      <w:divsChild>
                        <w:div w:id="1370186394">
                          <w:marLeft w:val="0"/>
                          <w:marRight w:val="0"/>
                          <w:marTop w:val="0"/>
                          <w:marBottom w:val="0"/>
                          <w:divBdr>
                            <w:top w:val="none" w:sz="0" w:space="0" w:color="auto"/>
                            <w:left w:val="none" w:sz="0" w:space="0" w:color="auto"/>
                            <w:bottom w:val="none" w:sz="0" w:space="0" w:color="auto"/>
                            <w:right w:val="none" w:sz="0" w:space="0" w:color="auto"/>
                          </w:divBdr>
                          <w:divsChild>
                            <w:div w:id="538785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42290278">
      <w:bodyDiv w:val="1"/>
      <w:marLeft w:val="0"/>
      <w:marRight w:val="0"/>
      <w:marTop w:val="0"/>
      <w:marBottom w:val="0"/>
      <w:divBdr>
        <w:top w:val="none" w:sz="0" w:space="0" w:color="auto"/>
        <w:left w:val="none" w:sz="0" w:space="0" w:color="auto"/>
        <w:bottom w:val="none" w:sz="0" w:space="0" w:color="auto"/>
        <w:right w:val="none" w:sz="0" w:space="0" w:color="auto"/>
      </w:divBdr>
      <w:divsChild>
        <w:div w:id="1741520893">
          <w:marLeft w:val="0"/>
          <w:marRight w:val="0"/>
          <w:marTop w:val="0"/>
          <w:marBottom w:val="0"/>
          <w:divBdr>
            <w:top w:val="none" w:sz="0" w:space="0" w:color="auto"/>
            <w:left w:val="none" w:sz="0" w:space="0" w:color="auto"/>
            <w:bottom w:val="none" w:sz="0" w:space="0" w:color="auto"/>
            <w:right w:val="none" w:sz="0" w:space="0" w:color="auto"/>
          </w:divBdr>
          <w:divsChild>
            <w:div w:id="1364017102">
              <w:marLeft w:val="0"/>
              <w:marRight w:val="0"/>
              <w:marTop w:val="0"/>
              <w:marBottom w:val="0"/>
              <w:divBdr>
                <w:top w:val="none" w:sz="0" w:space="0" w:color="auto"/>
                <w:left w:val="none" w:sz="0" w:space="0" w:color="auto"/>
                <w:bottom w:val="none" w:sz="0" w:space="0" w:color="auto"/>
                <w:right w:val="none" w:sz="0" w:space="0" w:color="auto"/>
              </w:divBdr>
              <w:divsChild>
                <w:div w:id="1148089147">
                  <w:marLeft w:val="0"/>
                  <w:marRight w:val="0"/>
                  <w:marTop w:val="0"/>
                  <w:marBottom w:val="0"/>
                  <w:divBdr>
                    <w:top w:val="none" w:sz="0" w:space="0" w:color="auto"/>
                    <w:left w:val="none" w:sz="0" w:space="0" w:color="auto"/>
                    <w:bottom w:val="none" w:sz="0" w:space="0" w:color="auto"/>
                    <w:right w:val="none" w:sz="0" w:space="0" w:color="auto"/>
                  </w:divBdr>
                  <w:divsChild>
                    <w:div w:id="452134748">
                      <w:marLeft w:val="0"/>
                      <w:marRight w:val="0"/>
                      <w:marTop w:val="0"/>
                      <w:marBottom w:val="0"/>
                      <w:divBdr>
                        <w:top w:val="none" w:sz="0" w:space="0" w:color="auto"/>
                        <w:left w:val="none" w:sz="0" w:space="0" w:color="auto"/>
                        <w:bottom w:val="none" w:sz="0" w:space="0" w:color="auto"/>
                        <w:right w:val="none" w:sz="0" w:space="0" w:color="auto"/>
                      </w:divBdr>
                      <w:divsChild>
                        <w:div w:id="1370841312">
                          <w:marLeft w:val="0"/>
                          <w:marRight w:val="0"/>
                          <w:marTop w:val="0"/>
                          <w:marBottom w:val="0"/>
                          <w:divBdr>
                            <w:top w:val="none" w:sz="0" w:space="0" w:color="auto"/>
                            <w:left w:val="none" w:sz="0" w:space="0" w:color="auto"/>
                            <w:bottom w:val="none" w:sz="0" w:space="0" w:color="auto"/>
                            <w:right w:val="none" w:sz="0" w:space="0" w:color="auto"/>
                          </w:divBdr>
                          <w:divsChild>
                            <w:div w:id="654723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24609541">
      <w:bodyDiv w:val="1"/>
      <w:marLeft w:val="0"/>
      <w:marRight w:val="0"/>
      <w:marTop w:val="0"/>
      <w:marBottom w:val="0"/>
      <w:divBdr>
        <w:top w:val="none" w:sz="0" w:space="0" w:color="auto"/>
        <w:left w:val="none" w:sz="0" w:space="0" w:color="auto"/>
        <w:bottom w:val="none" w:sz="0" w:space="0" w:color="auto"/>
        <w:right w:val="none" w:sz="0" w:space="0" w:color="auto"/>
      </w:divBdr>
    </w:div>
    <w:div w:id="960651423">
      <w:bodyDiv w:val="1"/>
      <w:marLeft w:val="0"/>
      <w:marRight w:val="0"/>
      <w:marTop w:val="0"/>
      <w:marBottom w:val="0"/>
      <w:divBdr>
        <w:top w:val="single" w:sz="36" w:space="0" w:color="F9BA00"/>
        <w:left w:val="none" w:sz="0" w:space="0" w:color="auto"/>
        <w:bottom w:val="none" w:sz="0" w:space="0" w:color="auto"/>
        <w:right w:val="none" w:sz="0" w:space="0" w:color="auto"/>
      </w:divBdr>
      <w:divsChild>
        <w:div w:id="1377045066">
          <w:marLeft w:val="0"/>
          <w:marRight w:val="0"/>
          <w:marTop w:val="0"/>
          <w:marBottom w:val="0"/>
          <w:divBdr>
            <w:top w:val="none" w:sz="0" w:space="0" w:color="auto"/>
            <w:left w:val="none" w:sz="0" w:space="0" w:color="auto"/>
            <w:bottom w:val="none" w:sz="0" w:space="0" w:color="auto"/>
            <w:right w:val="none" w:sz="0" w:space="0" w:color="auto"/>
          </w:divBdr>
          <w:divsChild>
            <w:div w:id="346568416">
              <w:marLeft w:val="0"/>
              <w:marRight w:val="0"/>
              <w:marTop w:val="0"/>
              <w:marBottom w:val="0"/>
              <w:divBdr>
                <w:top w:val="none" w:sz="0" w:space="0" w:color="auto"/>
                <w:left w:val="none" w:sz="0" w:space="0" w:color="auto"/>
                <w:bottom w:val="none" w:sz="0" w:space="0" w:color="auto"/>
                <w:right w:val="none" w:sz="0" w:space="0" w:color="auto"/>
              </w:divBdr>
              <w:divsChild>
                <w:div w:id="622536073">
                  <w:marLeft w:val="0"/>
                  <w:marRight w:val="0"/>
                  <w:marTop w:val="450"/>
                  <w:marBottom w:val="0"/>
                  <w:divBdr>
                    <w:top w:val="none" w:sz="0" w:space="0" w:color="auto"/>
                    <w:left w:val="none" w:sz="0" w:space="0" w:color="auto"/>
                    <w:bottom w:val="none" w:sz="0" w:space="0" w:color="auto"/>
                    <w:right w:val="none" w:sz="0" w:space="0" w:color="auto"/>
                  </w:divBdr>
                  <w:divsChild>
                    <w:div w:id="1572351153">
                      <w:marLeft w:val="0"/>
                      <w:marRight w:val="0"/>
                      <w:marTop w:val="0"/>
                      <w:marBottom w:val="0"/>
                      <w:divBdr>
                        <w:top w:val="none" w:sz="0" w:space="0" w:color="auto"/>
                        <w:left w:val="none" w:sz="0" w:space="0" w:color="auto"/>
                        <w:bottom w:val="none" w:sz="0" w:space="0" w:color="auto"/>
                        <w:right w:val="none" w:sz="0" w:space="0" w:color="auto"/>
                      </w:divBdr>
                      <w:divsChild>
                        <w:div w:id="1193035913">
                          <w:marLeft w:val="0"/>
                          <w:marRight w:val="0"/>
                          <w:marTop w:val="0"/>
                          <w:marBottom w:val="0"/>
                          <w:divBdr>
                            <w:top w:val="none" w:sz="0" w:space="0" w:color="auto"/>
                            <w:left w:val="none" w:sz="0" w:space="0" w:color="auto"/>
                            <w:bottom w:val="none" w:sz="0" w:space="0" w:color="auto"/>
                            <w:right w:val="none" w:sz="0" w:space="0" w:color="auto"/>
                          </w:divBdr>
                          <w:divsChild>
                            <w:div w:id="425417769">
                              <w:marLeft w:val="0"/>
                              <w:marRight w:val="0"/>
                              <w:marTop w:val="0"/>
                              <w:marBottom w:val="0"/>
                              <w:divBdr>
                                <w:top w:val="none" w:sz="0" w:space="0" w:color="auto"/>
                                <w:left w:val="none" w:sz="0" w:space="0" w:color="auto"/>
                                <w:bottom w:val="none" w:sz="0" w:space="0" w:color="auto"/>
                                <w:right w:val="none" w:sz="0" w:space="0" w:color="auto"/>
                              </w:divBdr>
                              <w:divsChild>
                                <w:div w:id="471481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77285478">
      <w:bodyDiv w:val="1"/>
      <w:marLeft w:val="0"/>
      <w:marRight w:val="0"/>
      <w:marTop w:val="0"/>
      <w:marBottom w:val="0"/>
      <w:divBdr>
        <w:top w:val="none" w:sz="0" w:space="0" w:color="auto"/>
        <w:left w:val="none" w:sz="0" w:space="0" w:color="auto"/>
        <w:bottom w:val="none" w:sz="0" w:space="0" w:color="auto"/>
        <w:right w:val="none" w:sz="0" w:space="0" w:color="auto"/>
      </w:divBdr>
    </w:div>
    <w:div w:id="1555577185">
      <w:bodyDiv w:val="1"/>
      <w:marLeft w:val="0"/>
      <w:marRight w:val="0"/>
      <w:marTop w:val="0"/>
      <w:marBottom w:val="0"/>
      <w:divBdr>
        <w:top w:val="none" w:sz="0" w:space="0" w:color="auto"/>
        <w:left w:val="none" w:sz="0" w:space="0" w:color="auto"/>
        <w:bottom w:val="none" w:sz="0" w:space="0" w:color="auto"/>
        <w:right w:val="none" w:sz="0" w:space="0" w:color="auto"/>
      </w:divBdr>
      <w:divsChild>
        <w:div w:id="13655699">
          <w:marLeft w:val="0"/>
          <w:marRight w:val="0"/>
          <w:marTop w:val="0"/>
          <w:marBottom w:val="0"/>
          <w:divBdr>
            <w:top w:val="none" w:sz="0" w:space="0" w:color="auto"/>
            <w:left w:val="none" w:sz="0" w:space="0" w:color="auto"/>
            <w:bottom w:val="none" w:sz="0" w:space="0" w:color="auto"/>
            <w:right w:val="none" w:sz="0" w:space="0" w:color="auto"/>
          </w:divBdr>
        </w:div>
      </w:divsChild>
    </w:div>
    <w:div w:id="1868523579">
      <w:bodyDiv w:val="1"/>
      <w:marLeft w:val="0"/>
      <w:marRight w:val="0"/>
      <w:marTop w:val="0"/>
      <w:marBottom w:val="0"/>
      <w:divBdr>
        <w:top w:val="none" w:sz="0" w:space="0" w:color="auto"/>
        <w:left w:val="none" w:sz="0" w:space="0" w:color="auto"/>
        <w:bottom w:val="none" w:sz="0" w:space="0" w:color="auto"/>
        <w:right w:val="none" w:sz="0" w:space="0" w:color="auto"/>
      </w:divBdr>
      <w:divsChild>
        <w:div w:id="1233075817">
          <w:marLeft w:val="0"/>
          <w:marRight w:val="0"/>
          <w:marTop w:val="0"/>
          <w:marBottom w:val="0"/>
          <w:divBdr>
            <w:top w:val="none" w:sz="0" w:space="0" w:color="auto"/>
            <w:left w:val="none" w:sz="0" w:space="0" w:color="auto"/>
            <w:bottom w:val="none" w:sz="0" w:space="0" w:color="auto"/>
            <w:right w:val="none" w:sz="0" w:space="0" w:color="auto"/>
          </w:divBdr>
          <w:divsChild>
            <w:div w:id="1042288022">
              <w:marLeft w:val="0"/>
              <w:marRight w:val="0"/>
              <w:marTop w:val="0"/>
              <w:marBottom w:val="0"/>
              <w:divBdr>
                <w:top w:val="none" w:sz="0" w:space="0" w:color="auto"/>
                <w:left w:val="none" w:sz="0" w:space="0" w:color="auto"/>
                <w:bottom w:val="none" w:sz="0" w:space="0" w:color="auto"/>
                <w:right w:val="none" w:sz="0" w:space="0" w:color="auto"/>
              </w:divBdr>
              <w:divsChild>
                <w:div w:id="136342841">
                  <w:marLeft w:val="0"/>
                  <w:marRight w:val="0"/>
                  <w:marTop w:val="0"/>
                  <w:marBottom w:val="0"/>
                  <w:divBdr>
                    <w:top w:val="none" w:sz="0" w:space="0" w:color="auto"/>
                    <w:left w:val="none" w:sz="0" w:space="0" w:color="auto"/>
                    <w:bottom w:val="none" w:sz="0" w:space="0" w:color="auto"/>
                    <w:right w:val="none" w:sz="0" w:space="0" w:color="auto"/>
                  </w:divBdr>
                  <w:divsChild>
                    <w:div w:id="1625766114">
                      <w:marLeft w:val="0"/>
                      <w:marRight w:val="0"/>
                      <w:marTop w:val="0"/>
                      <w:marBottom w:val="0"/>
                      <w:divBdr>
                        <w:top w:val="none" w:sz="0" w:space="0" w:color="auto"/>
                        <w:left w:val="none" w:sz="0" w:space="0" w:color="auto"/>
                        <w:bottom w:val="none" w:sz="0" w:space="0" w:color="auto"/>
                        <w:right w:val="none" w:sz="0" w:space="0" w:color="auto"/>
                      </w:divBdr>
                      <w:divsChild>
                        <w:div w:id="2113013032">
                          <w:marLeft w:val="0"/>
                          <w:marRight w:val="0"/>
                          <w:marTop w:val="0"/>
                          <w:marBottom w:val="0"/>
                          <w:divBdr>
                            <w:top w:val="none" w:sz="0" w:space="0" w:color="auto"/>
                            <w:left w:val="none" w:sz="0" w:space="0" w:color="auto"/>
                            <w:bottom w:val="none" w:sz="0" w:space="0" w:color="auto"/>
                            <w:right w:val="none" w:sz="0" w:space="0" w:color="auto"/>
                          </w:divBdr>
                          <w:divsChild>
                            <w:div w:id="118494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6538336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png"/><Relationship Id="rId26" Type="http://schemas.openxmlformats.org/officeDocument/2006/relationships/image" Target="media/image15.emf"/><Relationship Id="rId39" Type="http://schemas.openxmlformats.org/officeDocument/2006/relationships/hyperlink" Target="https://texaswic.az1.qualtrics.com/jfe/form/SV_6G3nsSAEyVNzixn?Q_Language=EN" TargetMode="External"/><Relationship Id="rId21" Type="http://schemas.openxmlformats.org/officeDocument/2006/relationships/image" Target="media/image10.png"/><Relationship Id="rId34" Type="http://schemas.openxmlformats.org/officeDocument/2006/relationships/image" Target="media/image200.png"/><Relationship Id="rId42" Type="http://schemas.openxmlformats.org/officeDocument/2006/relationships/hyperlink" Target="https://texaswic.az1.qualtrics.com/jfe/form/SV_6G3nsSAEyVNzixn?Q_Language=EN" TargetMode="External"/><Relationship Id="rId47" Type="http://schemas.openxmlformats.org/officeDocument/2006/relationships/image" Target="media/image25.emf"/><Relationship Id="rId50" Type="http://schemas.openxmlformats.org/officeDocument/2006/relationships/footer" Target="footer6.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70.wmf"/><Relationship Id="rId11" Type="http://schemas.openxmlformats.org/officeDocument/2006/relationships/footer" Target="footer2.xml"/><Relationship Id="rId24" Type="http://schemas.openxmlformats.org/officeDocument/2006/relationships/image" Target="media/image13.jpeg"/><Relationship Id="rId32" Type="http://schemas.openxmlformats.org/officeDocument/2006/relationships/hyperlink" Target="http://www.hhs.state.tx.us/childcare" TargetMode="External"/><Relationship Id="rId37" Type="http://schemas.openxmlformats.org/officeDocument/2006/relationships/image" Target="media/image23.png"/><Relationship Id="rId40" Type="http://schemas.openxmlformats.org/officeDocument/2006/relationships/hyperlink" Target="https://find.texaswic.org/" TargetMode="External"/><Relationship Id="rId45"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2.jpeg"/><Relationship Id="rId28" Type="http://schemas.openxmlformats.org/officeDocument/2006/relationships/image" Target="media/image17.wmf"/><Relationship Id="rId36" Type="http://schemas.openxmlformats.org/officeDocument/2006/relationships/image" Target="media/image22.png"/><Relationship Id="rId49" Type="http://schemas.openxmlformats.org/officeDocument/2006/relationships/footer" Target="footer5.xml"/><Relationship Id="rId10" Type="http://schemas.openxmlformats.org/officeDocument/2006/relationships/footer" Target="footer1.xml"/><Relationship Id="rId19" Type="http://schemas.openxmlformats.org/officeDocument/2006/relationships/hyperlink" Target="http://www.parentchildinc.com" TargetMode="External"/><Relationship Id="rId31" Type="http://schemas.openxmlformats.org/officeDocument/2006/relationships/image" Target="media/image19.svg"/><Relationship Id="rId44" Type="http://schemas.openxmlformats.org/officeDocument/2006/relationships/footer" Target="footer3.xml"/><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4.wmf"/><Relationship Id="rId22" Type="http://schemas.openxmlformats.org/officeDocument/2006/relationships/image" Target="media/image11.png"/><Relationship Id="rId27" Type="http://schemas.openxmlformats.org/officeDocument/2006/relationships/image" Target="media/image16.jpg"/><Relationship Id="rId30" Type="http://schemas.openxmlformats.org/officeDocument/2006/relationships/image" Target="media/image18.png"/><Relationship Id="rId35" Type="http://schemas.openxmlformats.org/officeDocument/2006/relationships/image" Target="media/image21.png"/><Relationship Id="rId43" Type="http://schemas.openxmlformats.org/officeDocument/2006/relationships/header" Target="header1.xml"/><Relationship Id="rId48" Type="http://schemas.openxmlformats.org/officeDocument/2006/relationships/image" Target="media/image26.emf"/><Relationship Id="rId8" Type="http://schemas.openxmlformats.org/officeDocument/2006/relationships/image" Target="media/image1.jpeg"/><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s://www.google.com/url?sa=i&amp;rct=j&amp;q=&amp;esrc=s&amp;source=images&amp;cd=&amp;cad=rja&amp;uact=8&amp;ved=0ahUKEwinuNXzxYDPAhUG4SYKHaD0DU4QjRwIBw&amp;url=https://allottspta.org/about/&amp;psig=AFQjCNEtZBRKWPcTgGu-3JeOG97yZCk_-w&amp;ust=1473450736095226" TargetMode="External"/><Relationship Id="rId17" Type="http://schemas.openxmlformats.org/officeDocument/2006/relationships/image" Target="media/image7.jpeg"/><Relationship Id="rId25" Type="http://schemas.openxmlformats.org/officeDocument/2006/relationships/image" Target="media/image14.jpeg"/><Relationship Id="rId33" Type="http://schemas.openxmlformats.org/officeDocument/2006/relationships/image" Target="media/image20.png"/><Relationship Id="rId38" Type="http://schemas.openxmlformats.org/officeDocument/2006/relationships/image" Target="media/image24.png"/><Relationship Id="rId46" Type="http://schemas.openxmlformats.org/officeDocument/2006/relationships/footer" Target="footer4.xml"/><Relationship Id="rId20" Type="http://schemas.openxmlformats.org/officeDocument/2006/relationships/image" Target="media/image9.emf"/><Relationship Id="rId41" Type="http://schemas.openxmlformats.org/officeDocument/2006/relationships/hyperlink" Target="https://find.texaswic.org/" TargetMode="Externa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E868BB5-B9DA-4B69-8181-72F54DD596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53</Pages>
  <Words>17052</Words>
  <Characters>97200</Characters>
  <Application>Microsoft Office Word</Application>
  <DocSecurity>0</DocSecurity>
  <Lines>810</Lines>
  <Paragraphs>228</Paragraphs>
  <ScaleCrop>false</ScaleCrop>
  <Company>Hewlett-Packard Company</Company>
  <LinksUpToDate>false</LinksUpToDate>
  <CharactersWithSpaces>114024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Sharon</dc:creator>
  <cp:keywords/>
  <cp:lastModifiedBy>Debra Bedoy</cp:lastModifiedBy>
  <cp:revision>66</cp:revision>
  <cp:lastPrinted>2025-03-03T17:21:00Z</cp:lastPrinted>
  <dcterms:created xsi:type="dcterms:W3CDTF">2025-03-03T03:37:00Z</dcterms:created>
  <dcterms:modified xsi:type="dcterms:W3CDTF">2025-03-03T17:23:00Z</dcterms:modified>
</cp:coreProperties>
</file>